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4D0" w:rsidRPr="00F048A8" w:rsidRDefault="003764D0" w:rsidP="003764D0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bookmarkStart w:id="0" w:name="_GoBack"/>
      <w:r w:rsidRPr="00F048A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Załącznik nr </w:t>
      </w:r>
      <w:r w:rsidR="005F027B" w:rsidRPr="00F048A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10A</w:t>
      </w:r>
      <w:r w:rsidRPr="00F048A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do zapytania ofertowego</w:t>
      </w:r>
    </w:p>
    <w:p w:rsidR="003764D0" w:rsidRPr="00F048A8" w:rsidRDefault="003764D0" w:rsidP="003764D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F048A8">
        <w:rPr>
          <w:rFonts w:ascii="Arial" w:eastAsia="Times New Roman" w:hAnsi="Arial" w:cs="Times New Roman"/>
          <w:b/>
          <w:bCs/>
          <w:sz w:val="28"/>
          <w:szCs w:val="28"/>
          <w:lang w:eastAsia="pl-PL"/>
        </w:rPr>
        <w:t xml:space="preserve">KARTA OCENY do Załącznika nr </w:t>
      </w:r>
      <w:r w:rsidR="005F027B" w:rsidRPr="00F048A8">
        <w:rPr>
          <w:rFonts w:ascii="Arial" w:eastAsia="Times New Roman" w:hAnsi="Arial" w:cs="Times New Roman"/>
          <w:b/>
          <w:bCs/>
          <w:sz w:val="28"/>
          <w:szCs w:val="28"/>
          <w:lang w:eastAsia="pl-PL"/>
        </w:rPr>
        <w:t>10</w:t>
      </w:r>
    </w:p>
    <w:p w:rsidR="003764D0" w:rsidRPr="00F048A8" w:rsidRDefault="003764D0" w:rsidP="003764D0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3764D0" w:rsidRPr="00F048A8" w:rsidRDefault="003764D0" w:rsidP="003764D0">
      <w:pPr>
        <w:spacing w:line="276" w:lineRule="auto"/>
        <w:jc w:val="both"/>
        <w:rPr>
          <w:rFonts w:ascii="Arial Narrow" w:eastAsia="Times New Roman" w:hAnsi="Arial Narrow" w:cs="Times New Roman"/>
          <w:b/>
          <w:szCs w:val="20"/>
          <w:lang w:eastAsia="pl-PL"/>
        </w:rPr>
      </w:pPr>
      <w:r w:rsidRPr="00F048A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na </w:t>
      </w:r>
      <w:r w:rsidRPr="00F048A8">
        <w:rPr>
          <w:rFonts w:ascii="Arial Narrow" w:eastAsia="Times New Roman" w:hAnsi="Arial Narrow" w:cs="Arial Narrow"/>
          <w:b/>
          <w:i/>
          <w:szCs w:val="20"/>
          <w:lang w:eastAsia="pl-PL"/>
        </w:rPr>
        <w:t>„</w:t>
      </w:r>
      <w:r w:rsidRPr="00F048A8">
        <w:rPr>
          <w:rFonts w:ascii="Arial Narrow" w:hAnsi="Arial Narrow"/>
          <w:b/>
          <w:i/>
          <w:lang w:eastAsia="ar-SA"/>
        </w:rPr>
        <w:t>Zakup usługi doradczej polegającej na opracowaniu Programu rozwoju sektora związanego z zieloną automatyzacją i cyfryzacją oraz nowymi technologiami, przeprowadzanie badań społecznych oraz opracowanie Diagnozy rynku</w:t>
      </w:r>
      <w:r w:rsidRPr="00F048A8">
        <w:rPr>
          <w:rFonts w:ascii="Arial Narrow" w:eastAsia="Times New Roman" w:hAnsi="Arial Narrow" w:cs="Arial Narrow"/>
          <w:szCs w:val="20"/>
          <w:lang w:eastAsia="pl-PL"/>
        </w:rPr>
        <w:t>”</w:t>
      </w:r>
      <w:r w:rsidRPr="00F048A8">
        <w:rPr>
          <w:rFonts w:ascii="Arial Narrow" w:eastAsia="Times New Roman" w:hAnsi="Arial Narrow" w:cs="Times New Roman"/>
          <w:b/>
          <w:szCs w:val="20"/>
          <w:lang w:eastAsia="pl-PL"/>
        </w:rPr>
        <w:t xml:space="preserve"> (nr </w:t>
      </w:r>
      <w:r w:rsidR="00C513F0" w:rsidRPr="00F048A8">
        <w:rPr>
          <w:rFonts w:ascii="Arial Narrow" w:eastAsia="Times New Roman" w:hAnsi="Arial Narrow" w:cs="Times New Roman"/>
          <w:b/>
          <w:szCs w:val="20"/>
          <w:lang w:eastAsia="pl-PL"/>
        </w:rPr>
        <w:t>zamówienia:</w:t>
      </w:r>
      <w:r w:rsidRPr="00F048A8">
        <w:rPr>
          <w:rFonts w:ascii="Arial Narrow" w:eastAsia="Times New Roman" w:hAnsi="Arial Narrow" w:cs="Times New Roman"/>
          <w:b/>
          <w:szCs w:val="20"/>
          <w:lang w:eastAsia="pl-PL"/>
        </w:rPr>
        <w:t xml:space="preserve"> </w:t>
      </w:r>
      <w:r w:rsidRPr="00F048A8">
        <w:rPr>
          <w:rFonts w:ascii="Arial Narrow" w:eastAsia="Times New Roman" w:hAnsi="Arial Narrow" w:cs="Arial Narrow"/>
          <w:b/>
          <w:szCs w:val="20"/>
          <w:lang w:eastAsia="pl-PL"/>
        </w:rPr>
        <w:t>ZP.28</w:t>
      </w:r>
      <w:r w:rsidR="00F048A8" w:rsidRPr="00F048A8">
        <w:rPr>
          <w:rFonts w:ascii="Arial Narrow" w:eastAsia="Times New Roman" w:hAnsi="Arial Narrow" w:cs="Arial Narrow"/>
          <w:b/>
          <w:szCs w:val="20"/>
          <w:lang w:eastAsia="pl-PL"/>
        </w:rPr>
        <w:t>.11.</w:t>
      </w:r>
      <w:r w:rsidRPr="00F048A8">
        <w:rPr>
          <w:rFonts w:ascii="Arial Narrow" w:eastAsia="Times New Roman" w:hAnsi="Arial Narrow" w:cs="Arial Narrow"/>
          <w:b/>
          <w:szCs w:val="20"/>
          <w:lang w:eastAsia="pl-PL"/>
        </w:rPr>
        <w:t>2022/</w:t>
      </w:r>
      <w:proofErr w:type="spellStart"/>
      <w:r w:rsidRPr="00F048A8">
        <w:rPr>
          <w:rFonts w:ascii="Arial Narrow" w:eastAsia="Times New Roman" w:hAnsi="Arial Narrow" w:cs="Arial Narrow"/>
          <w:b/>
          <w:szCs w:val="20"/>
          <w:lang w:eastAsia="pl-PL"/>
        </w:rPr>
        <w:t>WWPiWT</w:t>
      </w:r>
      <w:proofErr w:type="spellEnd"/>
      <w:r w:rsidRPr="00F048A8">
        <w:rPr>
          <w:rFonts w:ascii="Arial Narrow" w:eastAsia="Times New Roman" w:hAnsi="Arial Narrow" w:cs="Times New Roman"/>
          <w:b/>
          <w:szCs w:val="20"/>
          <w:lang w:eastAsia="pl-PL"/>
        </w:rPr>
        <w:t xml:space="preserve"> z dnia </w:t>
      </w:r>
      <w:r w:rsidR="00F048A8" w:rsidRPr="00F048A8">
        <w:rPr>
          <w:rFonts w:ascii="Arial Narrow" w:eastAsia="Times New Roman" w:hAnsi="Arial Narrow" w:cs="Times New Roman"/>
          <w:b/>
          <w:szCs w:val="20"/>
          <w:lang w:eastAsia="pl-PL"/>
        </w:rPr>
        <w:t>02.</w:t>
      </w:r>
      <w:r w:rsidR="00F92964" w:rsidRPr="00F048A8">
        <w:rPr>
          <w:rFonts w:ascii="Arial Narrow" w:eastAsia="Times New Roman" w:hAnsi="Arial Narrow" w:cs="Times New Roman"/>
          <w:b/>
          <w:szCs w:val="20"/>
          <w:lang w:eastAsia="pl-PL"/>
        </w:rPr>
        <w:t>03.</w:t>
      </w:r>
      <w:r w:rsidRPr="00F048A8">
        <w:rPr>
          <w:rFonts w:ascii="Arial Narrow" w:eastAsia="Times New Roman" w:hAnsi="Arial Narrow" w:cs="Times New Roman"/>
          <w:b/>
          <w:szCs w:val="20"/>
          <w:lang w:eastAsia="pl-PL"/>
        </w:rPr>
        <w:t>2022 r.)</w:t>
      </w:r>
    </w:p>
    <w:p w:rsidR="00AF2368" w:rsidRPr="00F048A8" w:rsidRDefault="00AF2368" w:rsidP="003764D0">
      <w:pPr>
        <w:tabs>
          <w:tab w:val="left" w:pos="708"/>
          <w:tab w:val="center" w:pos="4536"/>
          <w:tab w:val="right" w:pos="9072"/>
        </w:tabs>
        <w:spacing w:before="120"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</w:p>
    <w:p w:rsidR="003764D0" w:rsidRPr="00F048A8" w:rsidRDefault="003764D0" w:rsidP="003764D0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pl-PL"/>
        </w:rPr>
      </w:pPr>
      <w:r w:rsidRPr="00F048A8">
        <w:rPr>
          <w:rFonts w:ascii="Arial" w:eastAsia="Times New Roman" w:hAnsi="Arial" w:cs="Times New Roman"/>
          <w:b/>
          <w:szCs w:val="20"/>
          <w:lang w:eastAsia="pl-PL"/>
        </w:rPr>
        <w:t>OFERTA NR - …………………….</w:t>
      </w:r>
    </w:p>
    <w:tbl>
      <w:tblPr>
        <w:tblW w:w="14252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3402"/>
        <w:gridCol w:w="1559"/>
        <w:gridCol w:w="1843"/>
        <w:gridCol w:w="1701"/>
        <w:gridCol w:w="5103"/>
      </w:tblGrid>
      <w:tr w:rsidR="00F048A8" w:rsidRPr="00F048A8" w:rsidTr="005E7A1B">
        <w:tc>
          <w:tcPr>
            <w:tcW w:w="644" w:type="dxa"/>
            <w:shd w:val="pct25" w:color="auto" w:fill="auto"/>
            <w:vAlign w:val="center"/>
          </w:tcPr>
          <w:p w:rsidR="003764D0" w:rsidRPr="00F048A8" w:rsidRDefault="003764D0" w:rsidP="003764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  <w:r w:rsidRPr="00F048A8">
              <w:rPr>
                <w:rFonts w:ascii="Arial Narrow" w:eastAsia="Calibri" w:hAnsi="Arial Narrow" w:cs="Times New Roman"/>
                <w:b/>
                <w:lang w:eastAsia="pl-PL"/>
              </w:rPr>
              <w:t>Nr pytania</w:t>
            </w:r>
          </w:p>
        </w:tc>
        <w:tc>
          <w:tcPr>
            <w:tcW w:w="3402" w:type="dxa"/>
            <w:shd w:val="pct25" w:color="auto" w:fill="auto"/>
            <w:vAlign w:val="center"/>
          </w:tcPr>
          <w:p w:rsidR="003764D0" w:rsidRPr="00F048A8" w:rsidRDefault="003764D0" w:rsidP="003764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  <w:r w:rsidRPr="00F048A8">
              <w:rPr>
                <w:rFonts w:ascii="Arial Narrow" w:eastAsia="Calibri" w:hAnsi="Arial Narrow" w:cs="Times New Roman"/>
                <w:b/>
                <w:lang w:eastAsia="pl-PL"/>
              </w:rPr>
              <w:t>Charakterystyka zamówienia</w:t>
            </w:r>
          </w:p>
        </w:tc>
        <w:tc>
          <w:tcPr>
            <w:tcW w:w="1559" w:type="dxa"/>
            <w:shd w:val="pct25" w:color="auto" w:fill="auto"/>
            <w:vAlign w:val="center"/>
          </w:tcPr>
          <w:p w:rsidR="003764D0" w:rsidRPr="00F048A8" w:rsidRDefault="003764D0" w:rsidP="003764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  <w:r w:rsidRPr="00F048A8">
              <w:rPr>
                <w:rFonts w:ascii="Arial Narrow" w:eastAsia="Calibri" w:hAnsi="Arial Narrow" w:cs="Times New Roman"/>
                <w:b/>
                <w:lang w:eastAsia="pl-PL"/>
              </w:rPr>
              <w:t>Ilość punktów możliwych do otrzymania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764D0" w:rsidRPr="00F048A8" w:rsidRDefault="003764D0" w:rsidP="003764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  <w:r w:rsidRPr="00F048A8">
              <w:rPr>
                <w:rFonts w:ascii="Arial Narrow" w:eastAsia="Calibri" w:hAnsi="Arial Narrow" w:cs="Times New Roman"/>
                <w:b/>
                <w:lang w:eastAsia="pl-PL"/>
              </w:rPr>
              <w:t>Ilość przyznanych punktów (wypełnia osoba oceniająca)</w:t>
            </w:r>
          </w:p>
        </w:tc>
        <w:tc>
          <w:tcPr>
            <w:tcW w:w="1701" w:type="dxa"/>
            <w:shd w:val="pct25" w:color="auto" w:fill="auto"/>
            <w:vAlign w:val="center"/>
          </w:tcPr>
          <w:p w:rsidR="003764D0" w:rsidRPr="00F048A8" w:rsidRDefault="003764D0" w:rsidP="003764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  <w:r w:rsidRPr="00F048A8">
              <w:rPr>
                <w:rFonts w:ascii="Arial Narrow" w:eastAsia="Calibri" w:hAnsi="Arial Narrow" w:cs="Times New Roman"/>
                <w:b/>
                <w:lang w:eastAsia="pl-PL"/>
              </w:rPr>
              <w:t>Maksymalny wynik możliwy do uzyskania w danym punkcie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764D0" w:rsidRPr="00F048A8" w:rsidRDefault="003764D0" w:rsidP="003764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  <w:r w:rsidRPr="00F048A8">
              <w:rPr>
                <w:rFonts w:ascii="Arial Narrow" w:eastAsia="Calibri" w:hAnsi="Arial Narrow" w:cs="Times New Roman"/>
                <w:b/>
                <w:lang w:eastAsia="pl-PL"/>
              </w:rPr>
              <w:t>Uzasadnienie</w:t>
            </w:r>
            <w:r w:rsidR="00C56BE4" w:rsidRPr="00F048A8">
              <w:rPr>
                <w:rFonts w:ascii="Arial Narrow" w:eastAsia="Calibri" w:hAnsi="Arial Narrow" w:cs="Times New Roman"/>
                <w:b/>
                <w:lang w:eastAsia="pl-PL"/>
              </w:rPr>
              <w:t xml:space="preserve"> przyznanych punktów</w:t>
            </w:r>
          </w:p>
        </w:tc>
      </w:tr>
      <w:tr w:rsidR="00F048A8" w:rsidRPr="00F048A8" w:rsidTr="005E7A1B">
        <w:trPr>
          <w:trHeight w:val="1060"/>
        </w:trPr>
        <w:tc>
          <w:tcPr>
            <w:tcW w:w="64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764D0" w:rsidRPr="00F048A8" w:rsidRDefault="00A129EF" w:rsidP="003764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  <w:r w:rsidRPr="00F048A8">
              <w:rPr>
                <w:rFonts w:ascii="Arial Narrow" w:eastAsia="Calibri" w:hAnsi="Arial Narrow" w:cs="Times New Roman"/>
                <w:b/>
                <w:lang w:eastAsia="pl-PL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pct25" w:color="auto" w:fill="auto"/>
          </w:tcPr>
          <w:p w:rsidR="003764D0" w:rsidRPr="00F048A8" w:rsidRDefault="00D468E0" w:rsidP="003764D0">
            <w:pPr>
              <w:spacing w:after="0" w:line="240" w:lineRule="auto"/>
              <w:rPr>
                <w:rFonts w:ascii="Arial Narrow" w:eastAsia="Calibri" w:hAnsi="Arial Narrow" w:cs="Times New Roman"/>
                <w:b/>
                <w:lang w:eastAsia="pl-PL"/>
              </w:rPr>
            </w:pPr>
            <w:r w:rsidRPr="00F048A8">
              <w:rPr>
                <w:rFonts w:ascii="Arial Narrow" w:eastAsia="Calibri" w:hAnsi="Arial Narrow" w:cs="Times New Roman"/>
                <w:b/>
                <w:lang w:eastAsia="pl-PL"/>
              </w:rPr>
              <w:t>Strukturalizacja problemów badawczych w kontekście realizacji celu głównego badania, gdzie: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764D0" w:rsidRPr="00F048A8" w:rsidRDefault="003764D0" w:rsidP="00D468E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  <w:r w:rsidRPr="00F048A8">
              <w:rPr>
                <w:rFonts w:ascii="Arial Narrow" w:eastAsia="Calibri" w:hAnsi="Arial Narrow" w:cs="Times New Roman"/>
                <w:b/>
                <w:lang w:eastAsia="pl-PL"/>
              </w:rPr>
              <w:t>0-</w:t>
            </w:r>
            <w:r w:rsidR="00D468E0" w:rsidRPr="00F048A8">
              <w:rPr>
                <w:rFonts w:ascii="Arial Narrow" w:eastAsia="Calibri" w:hAnsi="Arial Narrow" w:cs="Times New Roman"/>
                <w:b/>
                <w:lang w:eastAsia="pl-PL"/>
              </w:rPr>
              <w:t>27</w:t>
            </w:r>
          </w:p>
        </w:tc>
        <w:tc>
          <w:tcPr>
            <w:tcW w:w="184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pct25" w:color="auto" w:fill="auto"/>
          </w:tcPr>
          <w:p w:rsidR="003764D0" w:rsidRPr="00F048A8" w:rsidRDefault="003764D0" w:rsidP="003764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764D0" w:rsidRPr="00F048A8" w:rsidRDefault="00767BC6" w:rsidP="003764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  <w:r w:rsidRPr="00F048A8">
              <w:rPr>
                <w:rFonts w:ascii="Arial Narrow" w:eastAsia="Calibri" w:hAnsi="Arial Narrow" w:cs="Times New Roman"/>
                <w:b/>
                <w:lang w:eastAsia="pl-PL"/>
              </w:rPr>
              <w:t>27</w:t>
            </w:r>
          </w:p>
        </w:tc>
        <w:tc>
          <w:tcPr>
            <w:tcW w:w="510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pct25" w:color="auto" w:fill="auto"/>
          </w:tcPr>
          <w:p w:rsidR="003764D0" w:rsidRPr="00F048A8" w:rsidRDefault="003764D0" w:rsidP="003764D0">
            <w:pPr>
              <w:spacing w:after="0" w:line="240" w:lineRule="auto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</w:tr>
      <w:tr w:rsidR="00F048A8" w:rsidRPr="00F048A8" w:rsidTr="00AF2368">
        <w:trPr>
          <w:trHeight w:val="1992"/>
        </w:trPr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64D0" w:rsidRPr="00F048A8" w:rsidRDefault="003764D0" w:rsidP="003764D0">
            <w:pPr>
              <w:spacing w:after="0" w:line="240" w:lineRule="auto"/>
              <w:ind w:left="111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  <w:r w:rsidRPr="00F048A8">
              <w:rPr>
                <w:rFonts w:ascii="Arial Narrow" w:eastAsia="Calibri" w:hAnsi="Arial Narrow" w:cs="Times New Roman"/>
                <w:b/>
                <w:lang w:eastAsia="pl-PL"/>
              </w:rPr>
              <w:t>a)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3764D0" w:rsidRPr="00F048A8" w:rsidRDefault="00D468E0" w:rsidP="003764D0">
            <w:pPr>
              <w:spacing w:after="0" w:line="240" w:lineRule="auto"/>
              <w:rPr>
                <w:rFonts w:ascii="Arial Narrow" w:eastAsia="Calibri" w:hAnsi="Arial Narrow" w:cs="Times New Roman"/>
                <w:lang w:eastAsia="pl-PL"/>
              </w:rPr>
            </w:pPr>
            <w:r w:rsidRPr="00F048A8">
              <w:rPr>
                <w:rFonts w:ascii="Arial Narrow" w:eastAsia="Calibri" w:hAnsi="Arial Narrow" w:cs="Times New Roman"/>
                <w:lang w:eastAsia="pl-PL"/>
              </w:rPr>
              <w:t>spójność koncepcji badania oraz stopień uszczegółowienia problemów badawczych świadczący o zrozumieniu przedmiotu zamówienia, celów badania oraz wyników/ produktów, jakie zamawiający oczekuje otrzymać w wyniku realizacji zamówienia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64D0" w:rsidRPr="00F048A8" w:rsidRDefault="00D468E0" w:rsidP="00C20B9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eastAsia="pl-PL"/>
              </w:rPr>
            </w:pPr>
            <w:r w:rsidRPr="00F048A8">
              <w:rPr>
                <w:rFonts w:ascii="Arial Narrow" w:eastAsia="Calibri" w:hAnsi="Arial Narrow" w:cs="Times New Roman"/>
                <w:lang w:eastAsia="pl-PL"/>
              </w:rPr>
              <w:t>0-21</w:t>
            </w:r>
            <w:r w:rsidR="00936EE6" w:rsidRPr="00F048A8">
              <w:rPr>
                <w:rFonts w:ascii="Arial Narrow" w:eastAsia="Calibri" w:hAnsi="Arial Narrow" w:cs="Times New Roman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764D0" w:rsidRPr="00F048A8" w:rsidRDefault="003764D0" w:rsidP="003764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64D0" w:rsidRPr="00F048A8" w:rsidRDefault="00D468E0" w:rsidP="003764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eastAsia="pl-PL"/>
              </w:rPr>
            </w:pPr>
            <w:r w:rsidRPr="00F048A8">
              <w:rPr>
                <w:rFonts w:ascii="Arial Narrow" w:eastAsia="Calibri" w:hAnsi="Arial Narrow" w:cs="Times New Roman"/>
                <w:lang w:eastAsia="pl-PL"/>
              </w:rPr>
              <w:t>21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3764D0" w:rsidRPr="00F048A8" w:rsidRDefault="003764D0" w:rsidP="003764D0">
            <w:pPr>
              <w:spacing w:after="0" w:line="240" w:lineRule="auto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</w:tr>
      <w:tr w:rsidR="00F048A8" w:rsidRPr="00F048A8" w:rsidTr="005E7A1B">
        <w:trPr>
          <w:trHeight w:val="1141"/>
        </w:trPr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64D0" w:rsidRPr="00F048A8" w:rsidRDefault="003764D0" w:rsidP="003764D0">
            <w:pPr>
              <w:spacing w:after="0" w:line="240" w:lineRule="auto"/>
              <w:ind w:left="111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  <w:r w:rsidRPr="00F048A8">
              <w:rPr>
                <w:rFonts w:ascii="Arial Narrow" w:eastAsia="Calibri" w:hAnsi="Arial Narrow" w:cs="Times New Roman"/>
                <w:b/>
                <w:lang w:eastAsia="pl-PL"/>
              </w:rPr>
              <w:t>b)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3764D0" w:rsidRPr="00F048A8" w:rsidRDefault="00D468E0" w:rsidP="003764D0">
            <w:pPr>
              <w:spacing w:after="0" w:line="240" w:lineRule="auto"/>
              <w:rPr>
                <w:rFonts w:ascii="Arial Narrow" w:eastAsia="Calibri" w:hAnsi="Arial Narrow" w:cs="Times New Roman"/>
                <w:lang w:eastAsia="pl-PL"/>
              </w:rPr>
            </w:pPr>
            <w:r w:rsidRPr="00F048A8">
              <w:rPr>
                <w:rFonts w:ascii="Arial Narrow" w:eastAsia="Calibri" w:hAnsi="Arial Narrow" w:cs="Times New Roman"/>
                <w:lang w:eastAsia="pl-PL"/>
              </w:rPr>
              <w:t xml:space="preserve">zaproponowanie dodatkowych pytań badawczych wykraczających poza katalog pytań sformułowanych w </w:t>
            </w:r>
            <w:proofErr w:type="spellStart"/>
            <w:r w:rsidRPr="00F048A8">
              <w:rPr>
                <w:rFonts w:ascii="Arial Narrow" w:eastAsia="Calibri" w:hAnsi="Arial Narrow" w:cs="Times New Roman"/>
                <w:lang w:eastAsia="pl-PL"/>
              </w:rPr>
              <w:t>S</w:t>
            </w:r>
            <w:r w:rsidR="00A364A2" w:rsidRPr="00F048A8">
              <w:rPr>
                <w:rFonts w:ascii="Arial Narrow" w:eastAsia="Calibri" w:hAnsi="Arial Narrow" w:cs="Times New Roman"/>
                <w:lang w:eastAsia="pl-PL"/>
              </w:rPr>
              <w:t>z</w:t>
            </w:r>
            <w:r w:rsidRPr="00F048A8">
              <w:rPr>
                <w:rFonts w:ascii="Arial Narrow" w:eastAsia="Calibri" w:hAnsi="Arial Narrow" w:cs="Times New Roman"/>
                <w:lang w:eastAsia="pl-PL"/>
              </w:rPr>
              <w:t>OPZ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64D0" w:rsidRPr="00F048A8" w:rsidRDefault="00D468E0" w:rsidP="00C20B9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eastAsia="pl-PL"/>
              </w:rPr>
            </w:pPr>
            <w:r w:rsidRPr="00F048A8">
              <w:rPr>
                <w:rFonts w:ascii="Arial Narrow" w:eastAsia="Calibri" w:hAnsi="Arial Narrow" w:cs="Times New Roman"/>
                <w:lang w:eastAsia="pl-PL"/>
              </w:rPr>
              <w:t>0-6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764D0" w:rsidRPr="00F048A8" w:rsidRDefault="003764D0" w:rsidP="003764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64D0" w:rsidRPr="00F048A8" w:rsidRDefault="00D468E0" w:rsidP="003764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eastAsia="pl-PL"/>
              </w:rPr>
            </w:pPr>
            <w:r w:rsidRPr="00F048A8">
              <w:rPr>
                <w:rFonts w:ascii="Arial Narrow" w:eastAsia="Calibri" w:hAnsi="Arial Narrow" w:cs="Times New Roman"/>
                <w:lang w:eastAsia="pl-PL"/>
              </w:rPr>
              <w:t>6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3764D0" w:rsidRPr="00F048A8" w:rsidRDefault="003764D0" w:rsidP="003764D0">
            <w:pPr>
              <w:spacing w:after="0" w:line="240" w:lineRule="auto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</w:tr>
      <w:tr w:rsidR="00F048A8" w:rsidRPr="00F048A8" w:rsidTr="005E7A1B">
        <w:trPr>
          <w:trHeight w:val="2394"/>
        </w:trPr>
        <w:tc>
          <w:tcPr>
            <w:tcW w:w="64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764D0" w:rsidRPr="00F048A8" w:rsidRDefault="00A129EF" w:rsidP="003764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  <w:r w:rsidRPr="00F048A8">
              <w:rPr>
                <w:rFonts w:ascii="Arial Narrow" w:eastAsia="Calibri" w:hAnsi="Arial Narrow" w:cs="Times New Roman"/>
                <w:b/>
                <w:lang w:eastAsia="pl-PL"/>
              </w:rPr>
              <w:lastRenderedPageBreak/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FBFBF"/>
          </w:tcPr>
          <w:p w:rsidR="003764D0" w:rsidRPr="00F048A8" w:rsidRDefault="006A5FB9" w:rsidP="003764D0">
            <w:pPr>
              <w:spacing w:after="0" w:line="240" w:lineRule="auto"/>
              <w:rPr>
                <w:rFonts w:ascii="Arial Narrow" w:eastAsia="Calibri" w:hAnsi="Arial Narrow" w:cs="Times New Roman"/>
                <w:b/>
                <w:lang w:eastAsia="pl-PL"/>
              </w:rPr>
            </w:pPr>
            <w:r w:rsidRPr="00F048A8">
              <w:rPr>
                <w:rFonts w:ascii="Arial Narrow" w:eastAsia="Calibri" w:hAnsi="Arial Narrow" w:cs="Times New Roman"/>
                <w:b/>
                <w:lang w:eastAsia="pl-PL"/>
              </w:rPr>
              <w:t>Implementacja w szczegółowym opisie sposobu realizacji przedmiotu zamówienia minimum metodologicznego oraz uzupełnienie o dodatkowe metody i narzędzia badawcze wraz z uzasadnieniem ich zastosowania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764D0" w:rsidRPr="00F048A8" w:rsidRDefault="006A5FB9" w:rsidP="003764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  <w:r w:rsidRPr="00F048A8">
              <w:rPr>
                <w:rFonts w:ascii="Arial Narrow" w:eastAsia="Calibri" w:hAnsi="Arial Narrow" w:cs="Times New Roman"/>
                <w:b/>
                <w:lang w:eastAsia="pl-PL"/>
              </w:rPr>
              <w:t>0-27</w:t>
            </w:r>
          </w:p>
        </w:tc>
        <w:tc>
          <w:tcPr>
            <w:tcW w:w="184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</w:tcPr>
          <w:p w:rsidR="003764D0" w:rsidRPr="00F048A8" w:rsidRDefault="003764D0" w:rsidP="003764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764D0" w:rsidRPr="00F048A8" w:rsidRDefault="006A5FB9" w:rsidP="003764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  <w:r w:rsidRPr="00F048A8">
              <w:rPr>
                <w:rFonts w:ascii="Arial Narrow" w:eastAsia="Calibri" w:hAnsi="Arial Narrow" w:cs="Times New Roman"/>
                <w:b/>
                <w:lang w:eastAsia="pl-PL"/>
              </w:rPr>
              <w:t>27</w:t>
            </w:r>
          </w:p>
        </w:tc>
        <w:tc>
          <w:tcPr>
            <w:tcW w:w="510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</w:tcPr>
          <w:p w:rsidR="003764D0" w:rsidRPr="00F048A8" w:rsidRDefault="003764D0" w:rsidP="003764D0">
            <w:pPr>
              <w:spacing w:after="0" w:line="240" w:lineRule="auto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</w:tr>
      <w:tr w:rsidR="00F048A8" w:rsidRPr="00F048A8" w:rsidTr="00AF2368">
        <w:trPr>
          <w:trHeight w:val="4809"/>
        </w:trPr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BC6" w:rsidRPr="00F048A8" w:rsidRDefault="006A5FB9" w:rsidP="003764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  <w:r w:rsidRPr="00F048A8">
              <w:rPr>
                <w:rFonts w:ascii="Arial Narrow" w:eastAsia="Calibri" w:hAnsi="Arial Narrow" w:cs="Times New Roman"/>
                <w:b/>
                <w:lang w:eastAsia="pl-PL"/>
              </w:rPr>
              <w:t>a)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767BC6" w:rsidRPr="00F048A8" w:rsidRDefault="006A5FB9" w:rsidP="00856012">
            <w:pPr>
              <w:spacing w:after="0" w:line="240" w:lineRule="auto"/>
              <w:rPr>
                <w:rFonts w:ascii="Arial Narrow" w:eastAsia="Calibri" w:hAnsi="Arial Narrow" w:cs="Times New Roman"/>
                <w:b/>
                <w:lang w:eastAsia="pl-PL"/>
              </w:rPr>
            </w:pPr>
            <w:r w:rsidRPr="00F048A8">
              <w:rPr>
                <w:rFonts w:ascii="Arial Narrow" w:eastAsia="Calibri" w:hAnsi="Arial Narrow" w:cs="Times New Roman"/>
                <w:lang w:eastAsia="pl-PL"/>
              </w:rPr>
              <w:t xml:space="preserve">przedstawienie uszczegółowienia w zakresie zastosowania metodologii badawczej określonej w pkt. </w:t>
            </w:r>
            <w:r w:rsidR="008D09B2" w:rsidRPr="00F048A8">
              <w:rPr>
                <w:rFonts w:ascii="Arial Narrow" w:eastAsia="Calibri" w:hAnsi="Arial Narrow" w:cs="Times New Roman"/>
                <w:lang w:eastAsia="pl-PL"/>
              </w:rPr>
              <w:t xml:space="preserve">3. </w:t>
            </w:r>
            <w:proofErr w:type="spellStart"/>
            <w:r w:rsidR="00856012" w:rsidRPr="00F048A8">
              <w:rPr>
                <w:rFonts w:ascii="Arial Narrow" w:eastAsia="Calibri" w:hAnsi="Arial Narrow" w:cs="Times New Roman"/>
                <w:lang w:eastAsia="pl-PL"/>
              </w:rPr>
              <w:t>ppkt</w:t>
            </w:r>
            <w:proofErr w:type="spellEnd"/>
            <w:r w:rsidR="00856012" w:rsidRPr="00F048A8">
              <w:rPr>
                <w:rFonts w:ascii="Arial Narrow" w:eastAsia="Calibri" w:hAnsi="Arial Narrow" w:cs="Times New Roman"/>
                <w:lang w:eastAsia="pl-PL"/>
              </w:rPr>
              <w:t>. 3</w:t>
            </w:r>
            <w:r w:rsidR="006B4D08" w:rsidRPr="00F048A8">
              <w:rPr>
                <w:rFonts w:ascii="Arial Narrow" w:eastAsia="Calibri" w:hAnsi="Arial Narrow" w:cs="Times New Roman"/>
                <w:lang w:eastAsia="pl-PL"/>
              </w:rPr>
              <w:t xml:space="preserve">) litera </w:t>
            </w:r>
            <w:r w:rsidR="008D09B2" w:rsidRPr="00F048A8">
              <w:rPr>
                <w:rFonts w:ascii="Arial Narrow" w:eastAsia="Calibri" w:hAnsi="Arial Narrow" w:cs="Times New Roman"/>
                <w:lang w:eastAsia="pl-PL"/>
              </w:rPr>
              <w:t>b)</w:t>
            </w:r>
            <w:r w:rsidRPr="00F048A8">
              <w:rPr>
                <w:rFonts w:ascii="Arial Narrow" w:eastAsia="Calibri" w:hAnsi="Arial Narrow" w:cs="Times New Roman"/>
                <w:lang w:eastAsia="pl-PL"/>
              </w:rPr>
              <w:t xml:space="preserve"> </w:t>
            </w:r>
            <w:proofErr w:type="spellStart"/>
            <w:r w:rsidRPr="00F048A8">
              <w:rPr>
                <w:rFonts w:ascii="Arial Narrow" w:eastAsia="Calibri" w:hAnsi="Arial Narrow" w:cs="Times New Roman"/>
                <w:lang w:eastAsia="pl-PL"/>
              </w:rPr>
              <w:t>S</w:t>
            </w:r>
            <w:r w:rsidR="00BB3A93" w:rsidRPr="00F048A8">
              <w:rPr>
                <w:rFonts w:ascii="Arial Narrow" w:eastAsia="Calibri" w:hAnsi="Arial Narrow" w:cs="Times New Roman"/>
                <w:lang w:eastAsia="pl-PL"/>
              </w:rPr>
              <w:t>z</w:t>
            </w:r>
            <w:r w:rsidRPr="00F048A8">
              <w:rPr>
                <w:rFonts w:ascii="Arial Narrow" w:eastAsia="Calibri" w:hAnsi="Arial Narrow" w:cs="Times New Roman"/>
                <w:lang w:eastAsia="pl-PL"/>
              </w:rPr>
              <w:t>OPZ</w:t>
            </w:r>
            <w:proofErr w:type="spellEnd"/>
            <w:r w:rsidRPr="00F048A8">
              <w:rPr>
                <w:rFonts w:ascii="Arial Narrow" w:eastAsia="Calibri" w:hAnsi="Arial Narrow" w:cs="Times New Roman"/>
                <w:lang w:eastAsia="pl-PL"/>
              </w:rPr>
              <w:t xml:space="preserve">, tzn. sposobu realizacji metody/techniki oraz sposobu doboru próby badawczej i jej struktury wraz z uzasadnieniem przyjętych założeń do poszczególnych metod/technik badawczych określonych w ww. pkt. </w:t>
            </w:r>
            <w:proofErr w:type="spellStart"/>
            <w:r w:rsidRPr="00F048A8">
              <w:rPr>
                <w:rFonts w:ascii="Arial Narrow" w:eastAsia="Calibri" w:hAnsi="Arial Narrow" w:cs="Times New Roman"/>
                <w:lang w:eastAsia="pl-PL"/>
              </w:rPr>
              <w:t>S</w:t>
            </w:r>
            <w:r w:rsidR="00A364A2" w:rsidRPr="00F048A8">
              <w:rPr>
                <w:rFonts w:ascii="Arial Narrow" w:eastAsia="Calibri" w:hAnsi="Arial Narrow" w:cs="Times New Roman"/>
                <w:lang w:eastAsia="pl-PL"/>
              </w:rPr>
              <w:t>z</w:t>
            </w:r>
            <w:r w:rsidRPr="00F048A8">
              <w:rPr>
                <w:rFonts w:ascii="Arial Narrow" w:eastAsia="Calibri" w:hAnsi="Arial Narrow" w:cs="Times New Roman"/>
                <w:lang w:eastAsia="pl-PL"/>
              </w:rPr>
              <w:t>OPZ</w:t>
            </w:r>
            <w:proofErr w:type="spellEnd"/>
            <w:r w:rsidRPr="00F048A8">
              <w:rPr>
                <w:rFonts w:ascii="Arial Narrow" w:eastAsia="Calibri" w:hAnsi="Arial Narrow" w:cs="Times New Roman"/>
                <w:lang w:eastAsia="pl-PL"/>
              </w:rPr>
              <w:t xml:space="preserve">. Zastosowanie minimum metodologicznego wskazanego w </w:t>
            </w:r>
            <w:proofErr w:type="spellStart"/>
            <w:r w:rsidRPr="00F048A8">
              <w:rPr>
                <w:rFonts w:ascii="Arial Narrow" w:eastAsia="Calibri" w:hAnsi="Arial Narrow" w:cs="Times New Roman"/>
                <w:lang w:eastAsia="pl-PL"/>
              </w:rPr>
              <w:t>S</w:t>
            </w:r>
            <w:r w:rsidR="00A364A2" w:rsidRPr="00F048A8">
              <w:rPr>
                <w:rFonts w:ascii="Arial Narrow" w:eastAsia="Calibri" w:hAnsi="Arial Narrow" w:cs="Times New Roman"/>
                <w:lang w:eastAsia="pl-PL"/>
              </w:rPr>
              <w:t>z</w:t>
            </w:r>
            <w:r w:rsidRPr="00F048A8">
              <w:rPr>
                <w:rFonts w:ascii="Arial Narrow" w:eastAsia="Calibri" w:hAnsi="Arial Narrow" w:cs="Times New Roman"/>
                <w:lang w:eastAsia="pl-PL"/>
              </w:rPr>
              <w:t>OPZ</w:t>
            </w:r>
            <w:proofErr w:type="spellEnd"/>
            <w:r w:rsidRPr="00F048A8">
              <w:rPr>
                <w:rFonts w:ascii="Arial Narrow" w:eastAsia="Calibri" w:hAnsi="Arial Narrow" w:cs="Times New Roman"/>
                <w:lang w:eastAsia="pl-PL"/>
              </w:rPr>
              <w:t xml:space="preserve"> oceniane będzie pod kątem możliwości pełnej realizacji celu głównego badania oraz uzyskania w sposób wyczerpujący </w:t>
            </w:r>
            <w:r w:rsidR="008D09B2" w:rsidRPr="00F048A8">
              <w:rPr>
                <w:rFonts w:ascii="Arial Narrow" w:eastAsia="Calibri" w:hAnsi="Arial Narrow" w:cs="Times New Roman"/>
                <w:lang w:eastAsia="pl-PL"/>
              </w:rPr>
              <w:t xml:space="preserve"> </w:t>
            </w:r>
            <w:r w:rsidRPr="00F048A8">
              <w:rPr>
                <w:rFonts w:ascii="Arial Narrow" w:eastAsia="Calibri" w:hAnsi="Arial Narrow" w:cs="Times New Roman"/>
                <w:lang w:eastAsia="pl-PL"/>
              </w:rPr>
              <w:t>i wiarygodny odpowiedzi na postawione pytania badawcze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BC6" w:rsidRPr="00F048A8" w:rsidRDefault="006A5FB9" w:rsidP="00C20B9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vertAlign w:val="superscript"/>
                <w:lang w:eastAsia="pl-PL"/>
              </w:rPr>
            </w:pPr>
            <w:r w:rsidRPr="00F048A8">
              <w:rPr>
                <w:rFonts w:ascii="Arial Narrow" w:eastAsia="Calibri" w:hAnsi="Arial Narrow" w:cs="Times New Roman"/>
                <w:lang w:eastAsia="pl-PL"/>
              </w:rPr>
              <w:t>0-2</w:t>
            </w:r>
            <w:r w:rsidR="00C20B91" w:rsidRPr="00F048A8">
              <w:rPr>
                <w:rFonts w:ascii="Arial Narrow" w:eastAsia="Calibri" w:hAnsi="Arial Narrow" w:cs="Times New Roman"/>
                <w:lang w:eastAsia="pl-PL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67BC6" w:rsidRPr="00F048A8" w:rsidRDefault="00767BC6" w:rsidP="003764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BC6" w:rsidRPr="00F048A8" w:rsidRDefault="00974CEA" w:rsidP="003764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eastAsia="pl-PL"/>
              </w:rPr>
            </w:pPr>
            <w:r w:rsidRPr="00F048A8">
              <w:rPr>
                <w:rFonts w:ascii="Arial Narrow" w:eastAsia="Calibri" w:hAnsi="Arial Narrow" w:cs="Times New Roman"/>
                <w:lang w:eastAsia="pl-PL"/>
              </w:rPr>
              <w:t>21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767BC6" w:rsidRPr="00F048A8" w:rsidRDefault="00767BC6" w:rsidP="003764D0">
            <w:pPr>
              <w:spacing w:after="0" w:line="240" w:lineRule="auto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</w:tr>
      <w:tr w:rsidR="00F048A8" w:rsidRPr="00F048A8" w:rsidTr="005E7A1B">
        <w:trPr>
          <w:trHeight w:val="1642"/>
        </w:trPr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BC6" w:rsidRPr="00F048A8" w:rsidRDefault="00974CEA" w:rsidP="003764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  <w:r w:rsidRPr="00F048A8">
              <w:rPr>
                <w:rFonts w:ascii="Arial Narrow" w:eastAsia="Calibri" w:hAnsi="Arial Narrow" w:cs="Times New Roman"/>
                <w:b/>
                <w:lang w:eastAsia="pl-PL"/>
              </w:rPr>
              <w:lastRenderedPageBreak/>
              <w:t>b)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767BC6" w:rsidRPr="00F048A8" w:rsidRDefault="00974CEA" w:rsidP="003764D0">
            <w:pPr>
              <w:spacing w:after="0" w:line="240" w:lineRule="auto"/>
              <w:rPr>
                <w:rFonts w:ascii="Arial Narrow" w:eastAsia="Calibri" w:hAnsi="Arial Narrow" w:cs="Times New Roman"/>
                <w:lang w:eastAsia="pl-PL"/>
              </w:rPr>
            </w:pPr>
            <w:r w:rsidRPr="00F048A8">
              <w:rPr>
                <w:rFonts w:ascii="Arial Narrow" w:eastAsia="Calibri" w:hAnsi="Arial Narrow" w:cs="Times New Roman"/>
                <w:lang w:eastAsia="pl-PL"/>
              </w:rPr>
              <w:t xml:space="preserve">zaproponowane dodatkowych metod i narzędzi badawczych wykraczających poza minimalny zakres metodologiczny określony w </w:t>
            </w:r>
            <w:proofErr w:type="spellStart"/>
            <w:r w:rsidRPr="00F048A8">
              <w:rPr>
                <w:rFonts w:ascii="Arial Narrow" w:eastAsia="Calibri" w:hAnsi="Arial Narrow" w:cs="Times New Roman"/>
                <w:lang w:eastAsia="pl-PL"/>
              </w:rPr>
              <w:t>S</w:t>
            </w:r>
            <w:r w:rsidR="00A364A2" w:rsidRPr="00F048A8">
              <w:rPr>
                <w:rFonts w:ascii="Arial Narrow" w:eastAsia="Calibri" w:hAnsi="Arial Narrow" w:cs="Times New Roman"/>
                <w:lang w:eastAsia="pl-PL"/>
              </w:rPr>
              <w:t>z</w:t>
            </w:r>
            <w:r w:rsidRPr="00F048A8">
              <w:rPr>
                <w:rFonts w:ascii="Arial Narrow" w:eastAsia="Calibri" w:hAnsi="Arial Narrow" w:cs="Times New Roman"/>
                <w:lang w:eastAsia="pl-PL"/>
              </w:rPr>
              <w:t>OPZ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BC6" w:rsidRPr="00F048A8" w:rsidRDefault="00974CEA" w:rsidP="00C20B9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vertAlign w:val="superscript"/>
                <w:lang w:eastAsia="pl-PL"/>
              </w:rPr>
            </w:pPr>
            <w:r w:rsidRPr="00F048A8">
              <w:rPr>
                <w:rFonts w:ascii="Arial Narrow" w:eastAsia="Calibri" w:hAnsi="Arial Narrow" w:cs="Times New Roman"/>
                <w:lang w:eastAsia="pl-PL"/>
              </w:rPr>
              <w:t>0-6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67BC6" w:rsidRPr="00F048A8" w:rsidRDefault="00767BC6" w:rsidP="003764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BC6" w:rsidRPr="00F048A8" w:rsidRDefault="00974CEA" w:rsidP="003764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eastAsia="pl-PL"/>
              </w:rPr>
            </w:pPr>
            <w:r w:rsidRPr="00F048A8">
              <w:rPr>
                <w:rFonts w:ascii="Arial Narrow" w:eastAsia="Calibri" w:hAnsi="Arial Narrow" w:cs="Times New Roman"/>
                <w:lang w:eastAsia="pl-PL"/>
              </w:rPr>
              <w:t>6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767BC6" w:rsidRPr="00F048A8" w:rsidRDefault="00767BC6" w:rsidP="003764D0">
            <w:pPr>
              <w:spacing w:after="0" w:line="240" w:lineRule="auto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</w:tr>
      <w:tr w:rsidR="00F048A8" w:rsidRPr="00F048A8" w:rsidTr="005E7A1B">
        <w:trPr>
          <w:trHeight w:val="1119"/>
        </w:trPr>
        <w:tc>
          <w:tcPr>
            <w:tcW w:w="64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67BC6" w:rsidRPr="00F048A8" w:rsidRDefault="00974CEA" w:rsidP="003764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  <w:r w:rsidRPr="00F048A8">
              <w:rPr>
                <w:rFonts w:ascii="Arial Narrow" w:eastAsia="Calibri" w:hAnsi="Arial Narrow" w:cs="Times New Roman"/>
                <w:b/>
                <w:lang w:eastAsia="pl-PL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FBFBF"/>
          </w:tcPr>
          <w:p w:rsidR="00767BC6" w:rsidRPr="00F048A8" w:rsidRDefault="00974CEA" w:rsidP="00974CEA">
            <w:pPr>
              <w:spacing w:after="0" w:line="240" w:lineRule="auto"/>
              <w:rPr>
                <w:rFonts w:ascii="Arial Narrow" w:eastAsia="Calibri" w:hAnsi="Arial Narrow" w:cs="Times New Roman"/>
                <w:b/>
                <w:lang w:eastAsia="pl-PL"/>
              </w:rPr>
            </w:pPr>
            <w:r w:rsidRPr="00F048A8">
              <w:rPr>
                <w:rFonts w:ascii="Arial Narrow" w:eastAsia="Calibri" w:hAnsi="Arial Narrow" w:cs="Times New Roman"/>
                <w:b/>
                <w:lang w:eastAsia="pl-PL"/>
              </w:rPr>
              <w:t>zidentyfikowanie potencjalnych obszarów ryzyka, mogących wystąpić w trakcie realizacji badania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67BC6" w:rsidRPr="00F048A8" w:rsidRDefault="00974CEA" w:rsidP="003764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eastAsia="pl-PL"/>
              </w:rPr>
            </w:pPr>
            <w:r w:rsidRPr="00F048A8">
              <w:rPr>
                <w:rFonts w:ascii="Arial Narrow" w:eastAsia="Calibri" w:hAnsi="Arial Narrow" w:cs="Times New Roman"/>
                <w:lang w:eastAsia="pl-PL"/>
              </w:rPr>
              <w:t>0-6</w:t>
            </w:r>
          </w:p>
        </w:tc>
        <w:tc>
          <w:tcPr>
            <w:tcW w:w="184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</w:tcPr>
          <w:p w:rsidR="00767BC6" w:rsidRPr="00F048A8" w:rsidRDefault="00767BC6" w:rsidP="003764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67BC6" w:rsidRPr="00F048A8" w:rsidRDefault="00974CEA" w:rsidP="003764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  <w:r w:rsidRPr="00F048A8">
              <w:rPr>
                <w:rFonts w:ascii="Arial Narrow" w:eastAsia="Calibri" w:hAnsi="Arial Narrow" w:cs="Times New Roman"/>
                <w:b/>
                <w:lang w:eastAsia="pl-PL"/>
              </w:rPr>
              <w:t>6</w:t>
            </w:r>
          </w:p>
        </w:tc>
        <w:tc>
          <w:tcPr>
            <w:tcW w:w="510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</w:tcPr>
          <w:p w:rsidR="00767BC6" w:rsidRPr="00F048A8" w:rsidRDefault="00767BC6" w:rsidP="003764D0">
            <w:pPr>
              <w:spacing w:after="0" w:line="240" w:lineRule="auto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</w:tr>
      <w:tr w:rsidR="00F048A8" w:rsidRPr="00F048A8" w:rsidTr="00AF2368">
        <w:trPr>
          <w:trHeight w:val="1829"/>
        </w:trPr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CEA" w:rsidRPr="00F048A8" w:rsidRDefault="00936EE6" w:rsidP="003764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  <w:r w:rsidRPr="00F048A8">
              <w:rPr>
                <w:rFonts w:ascii="Arial Narrow" w:eastAsia="Calibri" w:hAnsi="Arial Narrow" w:cs="Times New Roman"/>
                <w:b/>
                <w:lang w:eastAsia="pl-PL"/>
              </w:rPr>
              <w:t>a)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974CEA" w:rsidRPr="00F048A8" w:rsidRDefault="00974CEA" w:rsidP="00974CEA">
            <w:pPr>
              <w:spacing w:after="0" w:line="240" w:lineRule="auto"/>
              <w:rPr>
                <w:rFonts w:ascii="Arial Narrow" w:eastAsia="Calibri" w:hAnsi="Arial Narrow" w:cs="Times New Roman"/>
                <w:lang w:eastAsia="pl-PL"/>
              </w:rPr>
            </w:pPr>
            <w:r w:rsidRPr="00F048A8">
              <w:rPr>
                <w:rFonts w:ascii="Arial Narrow" w:eastAsia="Calibri" w:hAnsi="Arial Narrow" w:cs="Times New Roman"/>
                <w:lang w:eastAsia="pl-PL"/>
              </w:rPr>
              <w:t>zidentyfikowanie potencjalnych obszarów ryzyka, mogących wystąpić w trakcie realizacji badania oraz zaproponowanie środków je minimalizujących i wpływających na poprawę precyzji i rzetelności badania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CEA" w:rsidRPr="00F048A8" w:rsidRDefault="00974CEA" w:rsidP="00C20B9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vertAlign w:val="superscript"/>
                <w:lang w:eastAsia="pl-PL"/>
              </w:rPr>
            </w:pPr>
            <w:r w:rsidRPr="00F048A8">
              <w:rPr>
                <w:rFonts w:ascii="Arial Narrow" w:eastAsia="Calibri" w:hAnsi="Arial Narrow" w:cs="Times New Roman"/>
                <w:lang w:eastAsia="pl-PL"/>
              </w:rPr>
              <w:t>0-6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74CEA" w:rsidRPr="00F048A8" w:rsidRDefault="00974CEA" w:rsidP="003764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CEA" w:rsidRPr="00F048A8" w:rsidRDefault="00974CEA" w:rsidP="003764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eastAsia="pl-PL"/>
              </w:rPr>
            </w:pPr>
            <w:r w:rsidRPr="00F048A8">
              <w:rPr>
                <w:rFonts w:ascii="Arial Narrow" w:eastAsia="Calibri" w:hAnsi="Arial Narrow" w:cs="Times New Roman"/>
                <w:lang w:eastAsia="pl-PL"/>
              </w:rPr>
              <w:t>6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974CEA" w:rsidRPr="00F048A8" w:rsidRDefault="00974CEA" w:rsidP="003764D0">
            <w:pPr>
              <w:spacing w:after="0" w:line="240" w:lineRule="auto"/>
              <w:rPr>
                <w:rFonts w:ascii="Arial Narrow" w:eastAsia="Calibri" w:hAnsi="Arial Narrow" w:cs="Times New Roman"/>
                <w:lang w:eastAsia="pl-PL"/>
              </w:rPr>
            </w:pPr>
          </w:p>
        </w:tc>
      </w:tr>
      <w:tr w:rsidR="00F048A8" w:rsidRPr="00F048A8" w:rsidTr="00AF2368">
        <w:trPr>
          <w:trHeight w:val="862"/>
        </w:trPr>
        <w:tc>
          <w:tcPr>
            <w:tcW w:w="5605" w:type="dxa"/>
            <w:gridSpan w:val="3"/>
            <w:shd w:val="pct25" w:color="auto" w:fill="auto"/>
            <w:vAlign w:val="center"/>
          </w:tcPr>
          <w:p w:rsidR="003764D0" w:rsidRPr="00F048A8" w:rsidRDefault="003764D0" w:rsidP="003764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  <w:r w:rsidRPr="00F048A8">
              <w:rPr>
                <w:rFonts w:ascii="Arial Narrow" w:eastAsia="Calibri" w:hAnsi="Arial Narrow" w:cs="Times New Roman"/>
                <w:b/>
                <w:lang w:eastAsia="pl-PL"/>
              </w:rPr>
              <w:t>LICZBA PUNKTÓW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</w:tcPr>
          <w:p w:rsidR="00AF2368" w:rsidRPr="00F048A8" w:rsidRDefault="00AF2368" w:rsidP="003764D0">
            <w:pPr>
              <w:spacing w:after="0" w:line="240" w:lineRule="auto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  <w:p w:rsidR="003764D0" w:rsidRPr="00F048A8" w:rsidRDefault="003764D0" w:rsidP="00AF2368">
            <w:pPr>
              <w:jc w:val="center"/>
              <w:rPr>
                <w:rFonts w:ascii="Arial Narrow" w:eastAsia="Calibri" w:hAnsi="Arial Narrow" w:cs="Times New Roman"/>
                <w:lang w:eastAsia="pl-PL"/>
              </w:rPr>
            </w:pPr>
          </w:p>
        </w:tc>
        <w:tc>
          <w:tcPr>
            <w:tcW w:w="1701" w:type="dxa"/>
            <w:shd w:val="pct25" w:color="auto" w:fill="auto"/>
            <w:vAlign w:val="center"/>
          </w:tcPr>
          <w:p w:rsidR="003764D0" w:rsidRPr="00F048A8" w:rsidRDefault="00A909D6" w:rsidP="003764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  <w:r w:rsidRPr="00F048A8">
              <w:rPr>
                <w:rFonts w:ascii="Arial Narrow" w:eastAsia="Calibri" w:hAnsi="Arial Narrow" w:cs="Times New Roman"/>
                <w:b/>
                <w:lang w:eastAsia="pl-PL"/>
              </w:rPr>
              <w:t>6</w:t>
            </w:r>
            <w:r w:rsidR="003764D0" w:rsidRPr="00F048A8">
              <w:rPr>
                <w:rFonts w:ascii="Arial Narrow" w:eastAsia="Calibri" w:hAnsi="Arial Narrow" w:cs="Times New Roman"/>
                <w:b/>
                <w:lang w:eastAsia="pl-PL"/>
              </w:rPr>
              <w:t>0</w:t>
            </w:r>
          </w:p>
        </w:tc>
        <w:tc>
          <w:tcPr>
            <w:tcW w:w="5103" w:type="dxa"/>
            <w:tcBorders>
              <w:tl2br w:val="single" w:sz="4" w:space="0" w:color="auto"/>
              <w:tr2bl w:val="single" w:sz="4" w:space="0" w:color="auto"/>
            </w:tcBorders>
            <w:shd w:val="pct25" w:color="auto" w:fill="auto"/>
            <w:vAlign w:val="center"/>
          </w:tcPr>
          <w:p w:rsidR="003764D0" w:rsidRPr="00F048A8" w:rsidRDefault="003764D0" w:rsidP="003764D0">
            <w:pPr>
              <w:spacing w:after="0" w:line="240" w:lineRule="auto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</w:tr>
    </w:tbl>
    <w:p w:rsidR="003764D0" w:rsidRPr="00F048A8" w:rsidRDefault="003764D0" w:rsidP="003764D0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917098" w:rsidRPr="00F048A8" w:rsidRDefault="00917098" w:rsidP="001C4573">
      <w:pPr>
        <w:spacing w:line="276" w:lineRule="auto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F048A8">
        <w:rPr>
          <w:rFonts w:ascii="Arial Narrow" w:eastAsia="Calibri" w:hAnsi="Arial Narrow" w:cs="Arial"/>
          <w:b/>
          <w:sz w:val="24"/>
          <w:szCs w:val="24"/>
          <w:u w:val="single"/>
        </w:rPr>
        <w:t>Sposób oceny</w:t>
      </w:r>
      <w:r w:rsidR="00C56BE4" w:rsidRPr="00F048A8">
        <w:rPr>
          <w:rFonts w:ascii="Arial Narrow" w:eastAsia="Calibri" w:hAnsi="Arial Narrow" w:cs="Arial"/>
          <w:b/>
          <w:sz w:val="24"/>
          <w:szCs w:val="24"/>
          <w:u w:val="single"/>
        </w:rPr>
        <w:t xml:space="preserve"> do pkt 1</w:t>
      </w:r>
      <w:r w:rsidR="00F02BA0" w:rsidRPr="00F048A8">
        <w:rPr>
          <w:rFonts w:ascii="Arial Narrow" w:eastAsia="Calibri" w:hAnsi="Arial Narrow" w:cs="Arial"/>
          <w:b/>
          <w:sz w:val="24"/>
          <w:szCs w:val="24"/>
          <w:u w:val="single"/>
        </w:rPr>
        <w:t xml:space="preserve"> a)</w:t>
      </w:r>
      <w:r w:rsidRPr="00F048A8">
        <w:rPr>
          <w:rFonts w:ascii="Arial Narrow" w:eastAsia="Calibri" w:hAnsi="Arial Narrow" w:cs="Arial"/>
          <w:b/>
          <w:sz w:val="24"/>
          <w:szCs w:val="24"/>
          <w:u w:val="single"/>
        </w:rPr>
        <w:t>:</w:t>
      </w:r>
    </w:p>
    <w:p w:rsidR="00917098" w:rsidRPr="00F048A8" w:rsidRDefault="00A0423B" w:rsidP="001C4573">
      <w:pPr>
        <w:autoSpaceDE w:val="0"/>
        <w:autoSpaceDN w:val="0"/>
        <w:adjustRightInd w:val="0"/>
        <w:spacing w:line="276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048A8">
        <w:rPr>
          <w:rFonts w:ascii="Arial Narrow" w:eastAsia="Calibri" w:hAnsi="Arial Narrow" w:cs="Arial"/>
          <w:b/>
          <w:sz w:val="24"/>
          <w:szCs w:val="24"/>
        </w:rPr>
        <w:t>0</w:t>
      </w:r>
      <w:r w:rsidR="00917098" w:rsidRPr="00F048A8">
        <w:rPr>
          <w:rFonts w:ascii="Arial Narrow" w:eastAsia="Calibri" w:hAnsi="Arial Narrow" w:cs="Arial"/>
          <w:b/>
          <w:sz w:val="24"/>
          <w:szCs w:val="24"/>
        </w:rPr>
        <w:t xml:space="preserve"> pkt.</w:t>
      </w:r>
      <w:r w:rsidR="00917098" w:rsidRPr="00F048A8">
        <w:rPr>
          <w:rFonts w:ascii="Arial Narrow" w:eastAsia="Calibri" w:hAnsi="Arial Narrow" w:cs="Arial"/>
          <w:sz w:val="24"/>
          <w:szCs w:val="24"/>
        </w:rPr>
        <w:t xml:space="preserve"> – niedostateczna spójność koncepcji badania i niedostateczne uszczegółowienie problemów badawczych zdefiniowanych przez zamawiającego w </w:t>
      </w:r>
      <w:proofErr w:type="spellStart"/>
      <w:r w:rsidR="00917098" w:rsidRPr="00F048A8">
        <w:rPr>
          <w:rFonts w:ascii="Arial Narrow" w:eastAsia="Calibri" w:hAnsi="Arial Narrow" w:cs="Arial"/>
          <w:sz w:val="24"/>
          <w:szCs w:val="24"/>
        </w:rPr>
        <w:t>S</w:t>
      </w:r>
      <w:r w:rsidR="00BB3A93" w:rsidRPr="00F048A8">
        <w:rPr>
          <w:rFonts w:ascii="Arial Narrow" w:eastAsia="Calibri" w:hAnsi="Arial Narrow" w:cs="Arial"/>
          <w:sz w:val="24"/>
          <w:szCs w:val="24"/>
        </w:rPr>
        <w:t>z</w:t>
      </w:r>
      <w:r w:rsidR="00917098" w:rsidRPr="00F048A8">
        <w:rPr>
          <w:rFonts w:ascii="Arial Narrow" w:eastAsia="Calibri" w:hAnsi="Arial Narrow" w:cs="Arial"/>
          <w:sz w:val="24"/>
          <w:szCs w:val="24"/>
        </w:rPr>
        <w:t>OPZ</w:t>
      </w:r>
      <w:proofErr w:type="spellEnd"/>
      <w:r w:rsidR="00917098" w:rsidRPr="00F048A8">
        <w:rPr>
          <w:rFonts w:ascii="Arial Narrow" w:eastAsia="Calibri" w:hAnsi="Arial Narrow" w:cs="Arial"/>
          <w:sz w:val="24"/>
          <w:szCs w:val="24"/>
        </w:rPr>
        <w:t xml:space="preserve"> świadczące o niezrozumieniu przedmiotu zamówien</w:t>
      </w:r>
      <w:r w:rsidR="008D09B2" w:rsidRPr="00F048A8">
        <w:rPr>
          <w:rFonts w:ascii="Arial Narrow" w:eastAsia="Calibri" w:hAnsi="Arial Narrow" w:cs="Arial"/>
          <w:sz w:val="24"/>
          <w:szCs w:val="24"/>
        </w:rPr>
        <w:t>ia, celów badania oraz wyników/</w:t>
      </w:r>
      <w:r w:rsidR="00917098" w:rsidRPr="00F048A8">
        <w:rPr>
          <w:rFonts w:ascii="Arial Narrow" w:eastAsia="Calibri" w:hAnsi="Arial Narrow" w:cs="Arial"/>
          <w:sz w:val="24"/>
          <w:szCs w:val="24"/>
        </w:rPr>
        <w:t xml:space="preserve">produktów, jakie zamawiający oczekuje otrzymać w wyniku realizacji zamówienia. </w:t>
      </w:r>
    </w:p>
    <w:p w:rsidR="00917098" w:rsidRPr="00F048A8" w:rsidRDefault="00A0423B" w:rsidP="001C4573">
      <w:pPr>
        <w:autoSpaceDE w:val="0"/>
        <w:autoSpaceDN w:val="0"/>
        <w:adjustRightInd w:val="0"/>
        <w:spacing w:line="276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048A8">
        <w:rPr>
          <w:rFonts w:ascii="Arial Narrow" w:eastAsia="Calibri" w:hAnsi="Arial Narrow" w:cs="Arial"/>
          <w:b/>
          <w:sz w:val="24"/>
          <w:szCs w:val="24"/>
        </w:rPr>
        <w:lastRenderedPageBreak/>
        <w:t>1-</w:t>
      </w:r>
      <w:r w:rsidR="00917098" w:rsidRPr="00F048A8">
        <w:rPr>
          <w:rFonts w:ascii="Arial Narrow" w:eastAsia="Calibri" w:hAnsi="Arial Narrow" w:cs="Arial"/>
          <w:b/>
          <w:sz w:val="24"/>
          <w:szCs w:val="24"/>
        </w:rPr>
        <w:t>7 pkt.</w:t>
      </w:r>
      <w:r w:rsidR="00917098" w:rsidRPr="00F048A8">
        <w:rPr>
          <w:rFonts w:ascii="Arial Narrow" w:eastAsia="Calibri" w:hAnsi="Arial Narrow" w:cs="Arial"/>
          <w:sz w:val="24"/>
          <w:szCs w:val="24"/>
        </w:rPr>
        <w:t xml:space="preserve"> – dostateczna spójność koncepcji badania i uszczegółowienia problemów badawczych zdefiniowanych przez zamawiającego w </w:t>
      </w:r>
      <w:proofErr w:type="spellStart"/>
      <w:r w:rsidR="00917098" w:rsidRPr="00F048A8">
        <w:rPr>
          <w:rFonts w:ascii="Arial Narrow" w:eastAsia="Calibri" w:hAnsi="Arial Narrow" w:cs="Arial"/>
          <w:sz w:val="24"/>
          <w:szCs w:val="24"/>
        </w:rPr>
        <w:t>S</w:t>
      </w:r>
      <w:r w:rsidR="00BB3A93" w:rsidRPr="00F048A8">
        <w:rPr>
          <w:rFonts w:ascii="Arial Narrow" w:eastAsia="Calibri" w:hAnsi="Arial Narrow" w:cs="Arial"/>
          <w:sz w:val="24"/>
          <w:szCs w:val="24"/>
        </w:rPr>
        <w:t>z</w:t>
      </w:r>
      <w:r w:rsidR="00917098" w:rsidRPr="00F048A8">
        <w:rPr>
          <w:rFonts w:ascii="Arial Narrow" w:eastAsia="Calibri" w:hAnsi="Arial Narrow" w:cs="Arial"/>
          <w:sz w:val="24"/>
          <w:szCs w:val="24"/>
        </w:rPr>
        <w:t>OPZ</w:t>
      </w:r>
      <w:proofErr w:type="spellEnd"/>
      <w:r w:rsidR="00917098" w:rsidRPr="00F048A8">
        <w:rPr>
          <w:rFonts w:ascii="Arial Narrow" w:eastAsia="Calibri" w:hAnsi="Arial Narrow" w:cs="Arial"/>
          <w:sz w:val="24"/>
          <w:szCs w:val="24"/>
        </w:rPr>
        <w:t xml:space="preserve"> świadczące o wystarczającym zrozumieniu przedmiotu zamówienia, celów badania oraz wyników/produktów, jakie zamawiający oczekuje otrzymać w wyniku realizacji zamówienia. </w:t>
      </w:r>
    </w:p>
    <w:p w:rsidR="00917098" w:rsidRPr="00F048A8" w:rsidRDefault="00A0423B" w:rsidP="001C4573">
      <w:pPr>
        <w:widowControl w:val="0"/>
        <w:spacing w:line="276" w:lineRule="auto"/>
        <w:ind w:right="116"/>
        <w:jc w:val="both"/>
        <w:rPr>
          <w:rFonts w:ascii="Arial Narrow" w:eastAsia="Calibri" w:hAnsi="Arial Narrow" w:cs="Arial"/>
          <w:sz w:val="24"/>
          <w:szCs w:val="24"/>
        </w:rPr>
      </w:pPr>
      <w:r w:rsidRPr="00F048A8">
        <w:rPr>
          <w:rFonts w:ascii="Arial Narrow" w:eastAsia="Calibri" w:hAnsi="Arial Narrow" w:cs="Arial"/>
          <w:b/>
          <w:sz w:val="24"/>
          <w:szCs w:val="24"/>
        </w:rPr>
        <w:t>8-</w:t>
      </w:r>
      <w:r w:rsidR="00917098" w:rsidRPr="00F048A8">
        <w:rPr>
          <w:rFonts w:ascii="Arial Narrow" w:eastAsia="Calibri" w:hAnsi="Arial Narrow" w:cs="Arial"/>
          <w:b/>
          <w:sz w:val="24"/>
          <w:szCs w:val="24"/>
        </w:rPr>
        <w:t>1</w:t>
      </w:r>
      <w:r w:rsidRPr="00F048A8">
        <w:rPr>
          <w:rFonts w:ascii="Arial Narrow" w:eastAsia="Calibri" w:hAnsi="Arial Narrow" w:cs="Arial"/>
          <w:b/>
          <w:sz w:val="24"/>
          <w:szCs w:val="24"/>
        </w:rPr>
        <w:t>7</w:t>
      </w:r>
      <w:r w:rsidR="00917098" w:rsidRPr="00F048A8">
        <w:rPr>
          <w:rFonts w:ascii="Arial Narrow" w:eastAsia="Calibri" w:hAnsi="Arial Narrow" w:cs="Arial"/>
          <w:b/>
          <w:sz w:val="24"/>
          <w:szCs w:val="24"/>
        </w:rPr>
        <w:t xml:space="preserve"> pkt.</w:t>
      </w:r>
      <w:r w:rsidR="00917098" w:rsidRPr="00F048A8">
        <w:rPr>
          <w:rFonts w:ascii="Arial Narrow" w:eastAsia="Calibri" w:hAnsi="Arial Narrow" w:cs="Arial"/>
          <w:sz w:val="24"/>
          <w:szCs w:val="24"/>
        </w:rPr>
        <w:t xml:space="preserve"> – dobra spójność koncepcji badania i uszczegółowienia problemów badawczych zdefiniowanych przez zamawiającego w </w:t>
      </w:r>
      <w:proofErr w:type="spellStart"/>
      <w:r w:rsidR="00917098" w:rsidRPr="00F048A8">
        <w:rPr>
          <w:rFonts w:ascii="Arial Narrow" w:eastAsia="Calibri" w:hAnsi="Arial Narrow" w:cs="Arial"/>
          <w:sz w:val="24"/>
          <w:szCs w:val="24"/>
        </w:rPr>
        <w:t>S</w:t>
      </w:r>
      <w:r w:rsidR="00BB3A93" w:rsidRPr="00F048A8">
        <w:rPr>
          <w:rFonts w:ascii="Arial Narrow" w:eastAsia="Calibri" w:hAnsi="Arial Narrow" w:cs="Arial"/>
          <w:sz w:val="24"/>
          <w:szCs w:val="24"/>
        </w:rPr>
        <w:t>z</w:t>
      </w:r>
      <w:r w:rsidR="00917098" w:rsidRPr="00F048A8">
        <w:rPr>
          <w:rFonts w:ascii="Arial Narrow" w:eastAsia="Calibri" w:hAnsi="Arial Narrow" w:cs="Arial"/>
          <w:sz w:val="24"/>
          <w:szCs w:val="24"/>
        </w:rPr>
        <w:t>OPZ</w:t>
      </w:r>
      <w:proofErr w:type="spellEnd"/>
      <w:r w:rsidR="00917098" w:rsidRPr="00F048A8">
        <w:rPr>
          <w:rFonts w:ascii="Arial Narrow" w:eastAsia="Calibri" w:hAnsi="Arial Narrow" w:cs="Arial"/>
          <w:sz w:val="24"/>
          <w:szCs w:val="24"/>
        </w:rPr>
        <w:t xml:space="preserve"> świadczące o dobrym zrozumieniu przedmiotu zamówien</w:t>
      </w:r>
      <w:r w:rsidR="008D09B2" w:rsidRPr="00F048A8">
        <w:rPr>
          <w:rFonts w:ascii="Arial Narrow" w:eastAsia="Calibri" w:hAnsi="Arial Narrow" w:cs="Arial"/>
          <w:sz w:val="24"/>
          <w:szCs w:val="24"/>
        </w:rPr>
        <w:t>ia, celów badania oraz wyników/</w:t>
      </w:r>
      <w:r w:rsidR="00917098" w:rsidRPr="00F048A8">
        <w:rPr>
          <w:rFonts w:ascii="Arial Narrow" w:eastAsia="Calibri" w:hAnsi="Arial Narrow" w:cs="Arial"/>
          <w:sz w:val="24"/>
          <w:szCs w:val="24"/>
        </w:rPr>
        <w:t>produktów, jakie zamawiający oczekuje otrzymać w wyniku realizacji zamówienia.</w:t>
      </w:r>
    </w:p>
    <w:p w:rsidR="00917098" w:rsidRPr="00F048A8" w:rsidRDefault="00A0423B" w:rsidP="001C4573">
      <w:pPr>
        <w:widowControl w:val="0"/>
        <w:spacing w:after="240" w:line="276" w:lineRule="auto"/>
        <w:ind w:right="113"/>
        <w:jc w:val="both"/>
        <w:rPr>
          <w:rFonts w:ascii="Arial Narrow" w:eastAsia="Calibri" w:hAnsi="Arial Narrow" w:cs="Arial"/>
          <w:sz w:val="24"/>
          <w:szCs w:val="24"/>
        </w:rPr>
      </w:pPr>
      <w:r w:rsidRPr="00F048A8">
        <w:rPr>
          <w:rFonts w:ascii="Arial Narrow" w:eastAsia="Calibri" w:hAnsi="Arial Narrow" w:cs="Arial"/>
          <w:b/>
          <w:bCs/>
          <w:sz w:val="24"/>
          <w:szCs w:val="24"/>
        </w:rPr>
        <w:t>18-</w:t>
      </w:r>
      <w:r w:rsidR="00917098" w:rsidRPr="00F048A8">
        <w:rPr>
          <w:rFonts w:ascii="Arial Narrow" w:eastAsia="Calibri" w:hAnsi="Arial Narrow" w:cs="Arial"/>
          <w:b/>
          <w:bCs/>
          <w:sz w:val="24"/>
          <w:szCs w:val="24"/>
        </w:rPr>
        <w:t>21 pkt</w:t>
      </w:r>
      <w:r w:rsidR="00917098" w:rsidRPr="00F048A8">
        <w:rPr>
          <w:rFonts w:ascii="Arial Narrow" w:eastAsia="Calibri" w:hAnsi="Arial Narrow" w:cs="Arial"/>
          <w:bCs/>
          <w:sz w:val="24"/>
          <w:szCs w:val="24"/>
        </w:rPr>
        <w:t>.</w:t>
      </w:r>
      <w:r w:rsidR="00917098" w:rsidRPr="00F048A8">
        <w:rPr>
          <w:rFonts w:ascii="Arial Narrow" w:eastAsia="Calibri" w:hAnsi="Arial Narrow" w:cs="Arial"/>
          <w:sz w:val="24"/>
          <w:szCs w:val="24"/>
        </w:rPr>
        <w:t xml:space="preserve"> – bardzo dobra spójność koncepcji badania i uszczegółowienia problemów badawczych zdefiniowanych przez zamawiającego w </w:t>
      </w:r>
      <w:proofErr w:type="spellStart"/>
      <w:r w:rsidR="00917098" w:rsidRPr="00F048A8">
        <w:rPr>
          <w:rFonts w:ascii="Arial Narrow" w:eastAsia="Calibri" w:hAnsi="Arial Narrow" w:cs="Arial"/>
          <w:sz w:val="24"/>
          <w:szCs w:val="24"/>
        </w:rPr>
        <w:t>S</w:t>
      </w:r>
      <w:r w:rsidR="00BB3A93" w:rsidRPr="00F048A8">
        <w:rPr>
          <w:rFonts w:ascii="Arial Narrow" w:eastAsia="Calibri" w:hAnsi="Arial Narrow" w:cs="Arial"/>
          <w:sz w:val="24"/>
          <w:szCs w:val="24"/>
        </w:rPr>
        <w:t>z</w:t>
      </w:r>
      <w:r w:rsidR="00917098" w:rsidRPr="00F048A8">
        <w:rPr>
          <w:rFonts w:ascii="Arial Narrow" w:eastAsia="Calibri" w:hAnsi="Arial Narrow" w:cs="Arial"/>
          <w:sz w:val="24"/>
          <w:szCs w:val="24"/>
        </w:rPr>
        <w:t>OPZ</w:t>
      </w:r>
      <w:proofErr w:type="spellEnd"/>
      <w:r w:rsidR="00917098" w:rsidRPr="00F048A8">
        <w:rPr>
          <w:rFonts w:ascii="Arial Narrow" w:eastAsia="Calibri" w:hAnsi="Arial Narrow" w:cs="Arial"/>
          <w:sz w:val="24"/>
          <w:szCs w:val="24"/>
        </w:rPr>
        <w:t xml:space="preserve"> świadczące o optymalnym zrozumieniu przedmiotu zamówienia, celów badania oraz wyników/ produktów, jakie zamawiający oczekuje otrzymać w wyniku realizacji zamówienia.</w:t>
      </w:r>
    </w:p>
    <w:p w:rsidR="00917098" w:rsidRPr="00F048A8" w:rsidRDefault="00917098" w:rsidP="001C4573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F048A8">
        <w:rPr>
          <w:rFonts w:ascii="Arial Narrow" w:hAnsi="Arial Narrow" w:cs="Arial"/>
          <w:b/>
          <w:sz w:val="24"/>
          <w:szCs w:val="24"/>
          <w:u w:val="single"/>
        </w:rPr>
        <w:t>Sposób oceny</w:t>
      </w:r>
      <w:r w:rsidR="00C56BE4" w:rsidRPr="00F048A8">
        <w:rPr>
          <w:rFonts w:ascii="Arial Narrow" w:hAnsi="Arial Narrow" w:cs="Arial"/>
          <w:b/>
          <w:sz w:val="24"/>
          <w:szCs w:val="24"/>
          <w:u w:val="single"/>
        </w:rPr>
        <w:t xml:space="preserve"> do pkt </w:t>
      </w:r>
      <w:r w:rsidR="00F02BA0" w:rsidRPr="00F048A8">
        <w:rPr>
          <w:rFonts w:ascii="Arial Narrow" w:hAnsi="Arial Narrow" w:cs="Arial"/>
          <w:b/>
          <w:sz w:val="24"/>
          <w:szCs w:val="24"/>
          <w:u w:val="single"/>
        </w:rPr>
        <w:t>1 b)</w:t>
      </w:r>
      <w:r w:rsidRPr="00F048A8">
        <w:rPr>
          <w:rFonts w:ascii="Arial Narrow" w:hAnsi="Arial Narrow" w:cs="Arial"/>
          <w:b/>
          <w:sz w:val="24"/>
          <w:szCs w:val="24"/>
          <w:u w:val="single"/>
        </w:rPr>
        <w:t xml:space="preserve">: </w:t>
      </w:r>
    </w:p>
    <w:p w:rsidR="00CA7F7E" w:rsidRPr="00F048A8" w:rsidRDefault="00917098" w:rsidP="001C4573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F048A8">
        <w:rPr>
          <w:rFonts w:ascii="Arial Narrow" w:hAnsi="Arial Narrow" w:cs="Arial"/>
          <w:sz w:val="24"/>
          <w:szCs w:val="24"/>
        </w:rPr>
        <w:t>Członek komisji dokonujący oceny przyzna</w:t>
      </w:r>
      <w:r w:rsidR="00AD4D1D" w:rsidRPr="00F048A8">
        <w:rPr>
          <w:rFonts w:ascii="Arial Narrow" w:hAnsi="Arial Narrow" w:cs="Arial"/>
          <w:sz w:val="24"/>
          <w:szCs w:val="24"/>
        </w:rPr>
        <w:t xml:space="preserve"> od zera do trzech</w:t>
      </w:r>
      <w:r w:rsidRPr="00F048A8">
        <w:rPr>
          <w:rFonts w:ascii="Arial Narrow" w:hAnsi="Arial Narrow" w:cs="Arial"/>
          <w:sz w:val="24"/>
          <w:szCs w:val="24"/>
        </w:rPr>
        <w:t xml:space="preserve"> punkt</w:t>
      </w:r>
      <w:r w:rsidR="00AD4D1D" w:rsidRPr="00F048A8">
        <w:rPr>
          <w:rFonts w:ascii="Arial Narrow" w:hAnsi="Arial Narrow" w:cs="Arial"/>
          <w:sz w:val="24"/>
          <w:szCs w:val="24"/>
        </w:rPr>
        <w:t>ów</w:t>
      </w:r>
      <w:r w:rsidRPr="00F048A8">
        <w:rPr>
          <w:rFonts w:ascii="Arial Narrow" w:hAnsi="Arial Narrow" w:cs="Arial"/>
          <w:sz w:val="24"/>
          <w:szCs w:val="24"/>
        </w:rPr>
        <w:t xml:space="preserve"> za każde pytanie pogłębiające lub wprowadzające nowe zagadnienia będące przedmiotem badania, które będą adekwatne do celów badania będącego przedmiotem zamówienia oraz istotne z punktu widzenia użyteczności wyników. </w:t>
      </w:r>
    </w:p>
    <w:p w:rsidR="00917098" w:rsidRPr="00F048A8" w:rsidRDefault="00AD4D1D" w:rsidP="001C4573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F048A8">
        <w:rPr>
          <w:rFonts w:ascii="Arial Narrow" w:hAnsi="Arial Narrow" w:cs="Arial"/>
          <w:sz w:val="24"/>
          <w:szCs w:val="24"/>
        </w:rPr>
        <w:t>Wykonawca może zadać maksymalnie 2 pytania. Podanie większej ilości pytań nie będą oceniane, w takiej sytuacji zostaną ocenione dwa pierwsze</w:t>
      </w:r>
      <w:r w:rsidR="00F61313" w:rsidRPr="00F048A8">
        <w:rPr>
          <w:rFonts w:ascii="Arial Narrow" w:hAnsi="Arial Narrow" w:cs="Arial"/>
          <w:sz w:val="24"/>
          <w:szCs w:val="24"/>
        </w:rPr>
        <w:t xml:space="preserve"> </w:t>
      </w:r>
      <w:r w:rsidRPr="00F048A8">
        <w:rPr>
          <w:rFonts w:ascii="Arial Narrow" w:hAnsi="Arial Narrow" w:cs="Arial"/>
          <w:sz w:val="24"/>
          <w:szCs w:val="24"/>
        </w:rPr>
        <w:t>pytania.</w:t>
      </w:r>
    </w:p>
    <w:p w:rsidR="00917098" w:rsidRPr="00F048A8" w:rsidRDefault="00917098" w:rsidP="001C4573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F048A8">
        <w:rPr>
          <w:rFonts w:ascii="Arial Narrow" w:hAnsi="Arial Narrow" w:cs="Arial"/>
          <w:sz w:val="24"/>
          <w:szCs w:val="24"/>
        </w:rPr>
        <w:t xml:space="preserve">Ocenie podlegały będą tylko </w:t>
      </w:r>
      <w:r w:rsidR="00AD4D1D" w:rsidRPr="00F048A8">
        <w:rPr>
          <w:rFonts w:ascii="Arial Narrow" w:hAnsi="Arial Narrow" w:cs="Arial"/>
          <w:sz w:val="24"/>
          <w:szCs w:val="24"/>
        </w:rPr>
        <w:t xml:space="preserve">dwa pierwsze </w:t>
      </w:r>
      <w:r w:rsidRPr="00F048A8">
        <w:rPr>
          <w:rFonts w:ascii="Arial Narrow" w:hAnsi="Arial Narrow" w:cs="Arial"/>
          <w:sz w:val="24"/>
          <w:szCs w:val="24"/>
        </w:rPr>
        <w:t xml:space="preserve">pytania, do których przedstawione zostało uzasadnienie, w jaki sposób dane pytanie będzie służyło realizacji celów badania. W przypadku, kiedy ocenie nie będzie podlegało żadne pytanie lub </w:t>
      </w:r>
      <w:r w:rsidR="00AD4D1D" w:rsidRPr="00F048A8">
        <w:rPr>
          <w:rFonts w:ascii="Arial Narrow" w:hAnsi="Arial Narrow" w:cs="Arial"/>
          <w:sz w:val="24"/>
          <w:szCs w:val="24"/>
        </w:rPr>
        <w:t>zadane</w:t>
      </w:r>
      <w:r w:rsidRPr="00F048A8">
        <w:rPr>
          <w:rFonts w:ascii="Arial Narrow" w:hAnsi="Arial Narrow" w:cs="Arial"/>
          <w:sz w:val="24"/>
          <w:szCs w:val="24"/>
        </w:rPr>
        <w:t xml:space="preserve"> pytania ocenione zostaną jako nieużyteczne, oferta otrzyma w </w:t>
      </w:r>
      <w:proofErr w:type="spellStart"/>
      <w:r w:rsidRPr="00F048A8">
        <w:rPr>
          <w:rFonts w:ascii="Arial Narrow" w:hAnsi="Arial Narrow" w:cs="Arial"/>
          <w:sz w:val="24"/>
          <w:szCs w:val="24"/>
        </w:rPr>
        <w:t>podkryterium</w:t>
      </w:r>
      <w:proofErr w:type="spellEnd"/>
      <w:r w:rsidRPr="00F048A8">
        <w:rPr>
          <w:rFonts w:ascii="Arial Narrow" w:hAnsi="Arial Narrow" w:cs="Arial"/>
          <w:sz w:val="24"/>
          <w:szCs w:val="24"/>
        </w:rPr>
        <w:t xml:space="preserve"> 0 pkt. </w:t>
      </w:r>
    </w:p>
    <w:p w:rsidR="00123316" w:rsidRPr="00F048A8" w:rsidRDefault="00123316" w:rsidP="001C4573">
      <w:pPr>
        <w:spacing w:after="0" w:line="276" w:lineRule="auto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</w:pPr>
    </w:p>
    <w:p w:rsidR="00917098" w:rsidRPr="00F048A8" w:rsidRDefault="005529E8" w:rsidP="001C4573">
      <w:pPr>
        <w:spacing w:after="0" w:line="276" w:lineRule="auto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</w:pPr>
      <w:r w:rsidRPr="00F048A8"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  <w:t>Sposób oceny</w:t>
      </w:r>
      <w:r w:rsidR="00C56BE4" w:rsidRPr="00F048A8"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  <w:t xml:space="preserve"> do pkt </w:t>
      </w:r>
      <w:r w:rsidR="00F02BA0" w:rsidRPr="00F048A8"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  <w:t>2 a)</w:t>
      </w:r>
      <w:r w:rsidRPr="00F048A8"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  <w:t>:</w:t>
      </w:r>
    </w:p>
    <w:p w:rsidR="00747727" w:rsidRPr="00F048A8" w:rsidRDefault="00A0423B" w:rsidP="001C4573">
      <w:pPr>
        <w:spacing w:before="240"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048A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0</w:t>
      </w:r>
      <w:r w:rsidR="00747727" w:rsidRPr="00F048A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pkt.</w:t>
      </w:r>
      <w:r w:rsidR="00747727" w:rsidRPr="00F048A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– niedostateczne uszczegółowienie opisu zastosowania minimum metodologicznego wskazanego w </w:t>
      </w:r>
      <w:proofErr w:type="spellStart"/>
      <w:r w:rsidR="00747727" w:rsidRPr="00F048A8">
        <w:rPr>
          <w:rFonts w:ascii="Arial Narrow" w:eastAsia="Times New Roman" w:hAnsi="Arial Narrow" w:cs="Times New Roman"/>
          <w:sz w:val="24"/>
          <w:szCs w:val="24"/>
          <w:lang w:eastAsia="pl-PL"/>
        </w:rPr>
        <w:t>S</w:t>
      </w:r>
      <w:r w:rsidR="00BB3A93" w:rsidRPr="00F048A8">
        <w:rPr>
          <w:rFonts w:ascii="Arial Narrow" w:eastAsia="Times New Roman" w:hAnsi="Arial Narrow" w:cs="Times New Roman"/>
          <w:sz w:val="24"/>
          <w:szCs w:val="24"/>
          <w:lang w:eastAsia="pl-PL"/>
        </w:rPr>
        <w:t>z</w:t>
      </w:r>
      <w:r w:rsidR="00747727" w:rsidRPr="00F048A8">
        <w:rPr>
          <w:rFonts w:ascii="Arial Narrow" w:eastAsia="Times New Roman" w:hAnsi="Arial Narrow" w:cs="Times New Roman"/>
          <w:sz w:val="24"/>
          <w:szCs w:val="24"/>
          <w:lang w:eastAsia="pl-PL"/>
        </w:rPr>
        <w:t>OPZ</w:t>
      </w:r>
      <w:proofErr w:type="spellEnd"/>
      <w:r w:rsidR="00747727" w:rsidRPr="00F048A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Niedostateczne uszczegółowienie opisu minimum metodologicznego oznacza brak możliwości zweryfikowania, w jaki sposób wykonawca zamierza wykorzystać metody zbierania i analizy materiału </w:t>
      </w:r>
      <w:r w:rsidR="00747727" w:rsidRPr="00F048A8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>badawczego oraz sposoby doboru próby badawczej i jej struktury, celem zrealizowania założeń badawczych (wyjaśnienie na czym polega dana metoda nie jest uszczegółowieniem jej zastosowania w badaniu).</w:t>
      </w:r>
    </w:p>
    <w:p w:rsidR="00747727" w:rsidRPr="00F048A8" w:rsidRDefault="006820DD" w:rsidP="001C4573">
      <w:pPr>
        <w:spacing w:before="240"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048A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1-</w:t>
      </w:r>
      <w:r w:rsidR="00747727" w:rsidRPr="00F048A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7 pkt.</w:t>
      </w:r>
      <w:r w:rsidR="00747727" w:rsidRPr="00F048A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– dostateczne uszczegółowienie opisu zastosowania minimum metodologicznego wskazanego w </w:t>
      </w:r>
      <w:proofErr w:type="spellStart"/>
      <w:r w:rsidR="00747727" w:rsidRPr="00F048A8">
        <w:rPr>
          <w:rFonts w:ascii="Arial Narrow" w:eastAsia="Times New Roman" w:hAnsi="Arial Narrow" w:cs="Times New Roman"/>
          <w:sz w:val="24"/>
          <w:szCs w:val="24"/>
          <w:lang w:eastAsia="pl-PL"/>
        </w:rPr>
        <w:t>S</w:t>
      </w:r>
      <w:r w:rsidR="00BB3A93" w:rsidRPr="00F048A8">
        <w:rPr>
          <w:rFonts w:ascii="Arial Narrow" w:eastAsia="Times New Roman" w:hAnsi="Arial Narrow" w:cs="Times New Roman"/>
          <w:sz w:val="24"/>
          <w:szCs w:val="24"/>
          <w:lang w:eastAsia="pl-PL"/>
        </w:rPr>
        <w:t>z</w:t>
      </w:r>
      <w:r w:rsidR="00747727" w:rsidRPr="00F048A8">
        <w:rPr>
          <w:rFonts w:ascii="Arial Narrow" w:eastAsia="Times New Roman" w:hAnsi="Arial Narrow" w:cs="Times New Roman"/>
          <w:sz w:val="24"/>
          <w:szCs w:val="24"/>
          <w:lang w:eastAsia="pl-PL"/>
        </w:rPr>
        <w:t>OPZ</w:t>
      </w:r>
      <w:proofErr w:type="spellEnd"/>
      <w:r w:rsidR="00747727" w:rsidRPr="00F048A8">
        <w:rPr>
          <w:rFonts w:ascii="Arial Narrow" w:eastAsia="Times New Roman" w:hAnsi="Arial Narrow" w:cs="Times New Roman"/>
          <w:sz w:val="24"/>
          <w:szCs w:val="24"/>
          <w:lang w:eastAsia="pl-PL"/>
        </w:rPr>
        <w:t>. Dostateczne uszczegółowienie opisu minimum metodologicznego oznacza możliwość zweryfikowania, w jaki sposób wykonawca zamierza wykorzystać metody zbierania i analizy materiału badawczego oraz sposoby doboru próby badawczej i jej struktury, celem zrealizowania założeń badawczych.</w:t>
      </w:r>
    </w:p>
    <w:p w:rsidR="00747727" w:rsidRPr="00F048A8" w:rsidRDefault="006820DD" w:rsidP="001C4573">
      <w:pPr>
        <w:spacing w:before="240"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048A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8-</w:t>
      </w:r>
      <w:r w:rsidR="00747727" w:rsidRPr="00F048A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1</w:t>
      </w:r>
      <w:r w:rsidRPr="00F048A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7</w:t>
      </w:r>
      <w:r w:rsidR="00747727" w:rsidRPr="00F048A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pkt.</w:t>
      </w:r>
      <w:r w:rsidR="00747727" w:rsidRPr="00F048A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– dobre uszczegółowienie opisu zastosowania minimum metodologicznego wskazanego w </w:t>
      </w:r>
      <w:proofErr w:type="spellStart"/>
      <w:r w:rsidR="00747727" w:rsidRPr="00F048A8">
        <w:rPr>
          <w:rFonts w:ascii="Arial Narrow" w:eastAsia="Times New Roman" w:hAnsi="Arial Narrow" w:cs="Times New Roman"/>
          <w:sz w:val="24"/>
          <w:szCs w:val="24"/>
          <w:lang w:eastAsia="pl-PL"/>
        </w:rPr>
        <w:t>S</w:t>
      </w:r>
      <w:r w:rsidR="00BB3A93" w:rsidRPr="00F048A8">
        <w:rPr>
          <w:rFonts w:ascii="Arial Narrow" w:eastAsia="Times New Roman" w:hAnsi="Arial Narrow" w:cs="Times New Roman"/>
          <w:sz w:val="24"/>
          <w:szCs w:val="24"/>
          <w:lang w:eastAsia="pl-PL"/>
        </w:rPr>
        <w:t>z</w:t>
      </w:r>
      <w:r w:rsidR="00747727" w:rsidRPr="00F048A8">
        <w:rPr>
          <w:rFonts w:ascii="Arial Narrow" w:eastAsia="Times New Roman" w:hAnsi="Arial Narrow" w:cs="Times New Roman"/>
          <w:sz w:val="24"/>
          <w:szCs w:val="24"/>
          <w:lang w:eastAsia="pl-PL"/>
        </w:rPr>
        <w:t>OPZ</w:t>
      </w:r>
      <w:proofErr w:type="spellEnd"/>
      <w:r w:rsidR="00747727" w:rsidRPr="00F048A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Optymalne uszczegółowienie opisu zastosowania minimum metodologicznego będzie równoznaczne z dokładnym wykazaniem, w jaki sposób wykonawca zamierza wykorzystać metody zbierania i analizy materiału badawczego oraz sposoby doboru próby badawczej i jej struktury, celem zrealizowania założeń badawczych. </w:t>
      </w:r>
    </w:p>
    <w:p w:rsidR="00917098" w:rsidRPr="00F048A8" w:rsidRDefault="006820DD" w:rsidP="001C4573">
      <w:pPr>
        <w:spacing w:before="240"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048A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18-</w:t>
      </w:r>
      <w:r w:rsidR="00747727" w:rsidRPr="00F048A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21 pkt.</w:t>
      </w:r>
      <w:r w:rsidR="00747727" w:rsidRPr="00F048A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– bardzo dobre uszczegółowienie opisu zastosowania minimum metodologicznego wskazanego w </w:t>
      </w:r>
      <w:proofErr w:type="spellStart"/>
      <w:r w:rsidR="00747727" w:rsidRPr="00F048A8">
        <w:rPr>
          <w:rFonts w:ascii="Arial Narrow" w:eastAsia="Times New Roman" w:hAnsi="Arial Narrow" w:cs="Times New Roman"/>
          <w:sz w:val="24"/>
          <w:szCs w:val="24"/>
          <w:lang w:eastAsia="pl-PL"/>
        </w:rPr>
        <w:t>S</w:t>
      </w:r>
      <w:r w:rsidR="00BB3A93" w:rsidRPr="00F048A8">
        <w:rPr>
          <w:rFonts w:ascii="Arial Narrow" w:eastAsia="Times New Roman" w:hAnsi="Arial Narrow" w:cs="Times New Roman"/>
          <w:sz w:val="24"/>
          <w:szCs w:val="24"/>
          <w:lang w:eastAsia="pl-PL"/>
        </w:rPr>
        <w:t>z</w:t>
      </w:r>
      <w:r w:rsidR="00747727" w:rsidRPr="00F048A8">
        <w:rPr>
          <w:rFonts w:ascii="Arial Narrow" w:eastAsia="Times New Roman" w:hAnsi="Arial Narrow" w:cs="Times New Roman"/>
          <w:sz w:val="24"/>
          <w:szCs w:val="24"/>
          <w:lang w:eastAsia="pl-PL"/>
        </w:rPr>
        <w:t>OPZ</w:t>
      </w:r>
      <w:proofErr w:type="spellEnd"/>
      <w:r w:rsidR="00747727" w:rsidRPr="00F048A8">
        <w:rPr>
          <w:rFonts w:ascii="Arial Narrow" w:eastAsia="Times New Roman" w:hAnsi="Arial Narrow" w:cs="Times New Roman"/>
          <w:sz w:val="24"/>
          <w:szCs w:val="24"/>
          <w:lang w:eastAsia="pl-PL"/>
        </w:rPr>
        <w:t>. Bardzo dobre uszczegółowienie opisu zastosowania minimum metodologicznego rozumiane jest jako dokładne wykazanie, w jaki sposób wykonawca zamierza wykorzystać metody zbierania i analizy materiału badawczego oraz sposoby doboru próby badawczej i jej struktury, celem zrealizowania założeń badawczych.</w:t>
      </w:r>
    </w:p>
    <w:p w:rsidR="005138CF" w:rsidRPr="00F048A8" w:rsidRDefault="005138CF" w:rsidP="005138CF">
      <w:pPr>
        <w:spacing w:before="240" w:after="0" w:line="276" w:lineRule="auto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</w:pPr>
      <w:r w:rsidRPr="00F048A8"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  <w:t>Sposób oceny</w:t>
      </w:r>
      <w:r w:rsidR="00F02BA0" w:rsidRPr="00F048A8"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  <w:t xml:space="preserve"> do pkt 2 b)</w:t>
      </w:r>
      <w:r w:rsidRPr="00F048A8"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  <w:t xml:space="preserve">: </w:t>
      </w:r>
    </w:p>
    <w:p w:rsidR="00CA7F7E" w:rsidRPr="00F048A8" w:rsidRDefault="00B70095" w:rsidP="00CA7F7E">
      <w:pPr>
        <w:autoSpaceDE w:val="0"/>
        <w:autoSpaceDN w:val="0"/>
        <w:adjustRightInd w:val="0"/>
        <w:spacing w:before="12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048A8">
        <w:rPr>
          <w:rFonts w:ascii="Arial Narrow" w:hAnsi="Arial Narrow" w:cs="Arial"/>
          <w:sz w:val="24"/>
          <w:szCs w:val="24"/>
        </w:rPr>
        <w:t xml:space="preserve">Członek komisji dokonujący oceny przyzna od zera do trzech punktów </w:t>
      </w:r>
      <w:r w:rsidRPr="00F048A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za każdą dodatkową metodę/technikę/narzędzie badawcze, której zastosowanie pozwoli na uzyskanie dodatkowego materiału badawczego, pogłębiającego zakres możliwych do przeprowadzenia analiz adekwatnych do celów badania, będącego przedmiotem zamówienia oraz istotnych z punktu widzenia użyteczności wyników. </w:t>
      </w:r>
    </w:p>
    <w:p w:rsidR="00B70095" w:rsidRPr="00F048A8" w:rsidRDefault="00B70095" w:rsidP="00CA7F7E">
      <w:pPr>
        <w:autoSpaceDE w:val="0"/>
        <w:autoSpaceDN w:val="0"/>
        <w:adjustRightInd w:val="0"/>
        <w:spacing w:before="120" w:line="276" w:lineRule="auto"/>
        <w:jc w:val="both"/>
        <w:rPr>
          <w:rFonts w:ascii="Arial Narrow" w:hAnsi="Arial Narrow" w:cs="Arial"/>
          <w:sz w:val="24"/>
          <w:szCs w:val="24"/>
        </w:rPr>
      </w:pPr>
      <w:r w:rsidRPr="00F048A8">
        <w:rPr>
          <w:rFonts w:ascii="Arial Narrow" w:hAnsi="Arial Narrow" w:cs="Arial"/>
          <w:sz w:val="24"/>
          <w:szCs w:val="24"/>
        </w:rPr>
        <w:t xml:space="preserve">Wykonawca może </w:t>
      </w:r>
      <w:r w:rsidR="00034394" w:rsidRPr="00F048A8">
        <w:rPr>
          <w:rFonts w:ascii="Arial Narrow" w:hAnsi="Arial Narrow" w:cs="Arial"/>
          <w:sz w:val="24"/>
          <w:szCs w:val="24"/>
        </w:rPr>
        <w:t xml:space="preserve">przedstawić </w:t>
      </w:r>
      <w:r w:rsidRPr="00F048A8">
        <w:rPr>
          <w:rFonts w:ascii="Arial Narrow" w:hAnsi="Arial Narrow" w:cs="Arial"/>
          <w:sz w:val="24"/>
          <w:szCs w:val="24"/>
        </w:rPr>
        <w:t xml:space="preserve">maksymalnie </w:t>
      </w:r>
      <w:r w:rsidR="00034394" w:rsidRPr="00F048A8">
        <w:rPr>
          <w:rFonts w:ascii="Arial Narrow" w:hAnsi="Arial Narrow" w:cs="Arial"/>
          <w:sz w:val="24"/>
          <w:szCs w:val="24"/>
        </w:rPr>
        <w:t>dwie metody</w:t>
      </w:r>
      <w:r w:rsidR="00C20B91" w:rsidRPr="00F048A8">
        <w:rPr>
          <w:rFonts w:ascii="Arial Narrow" w:hAnsi="Arial Narrow" w:cs="Arial"/>
          <w:sz w:val="24"/>
          <w:szCs w:val="24"/>
        </w:rPr>
        <w:t>/techniki/</w:t>
      </w:r>
      <w:r w:rsidR="00034394" w:rsidRPr="00F048A8">
        <w:rPr>
          <w:rFonts w:ascii="Arial Narrow" w:hAnsi="Arial Narrow" w:cs="Arial"/>
          <w:sz w:val="24"/>
          <w:szCs w:val="24"/>
        </w:rPr>
        <w:t>narzędzia badawcze</w:t>
      </w:r>
      <w:r w:rsidRPr="00F048A8">
        <w:rPr>
          <w:rFonts w:ascii="Arial Narrow" w:hAnsi="Arial Narrow" w:cs="Arial"/>
          <w:sz w:val="24"/>
          <w:szCs w:val="24"/>
        </w:rPr>
        <w:t xml:space="preserve">. Podanie większej ilości </w:t>
      </w:r>
      <w:r w:rsidR="00034394" w:rsidRPr="00F048A8">
        <w:rPr>
          <w:rFonts w:ascii="Arial Narrow" w:hAnsi="Arial Narrow" w:cs="Arial"/>
          <w:sz w:val="24"/>
          <w:szCs w:val="24"/>
        </w:rPr>
        <w:t>metod</w:t>
      </w:r>
      <w:r w:rsidR="00C20B91" w:rsidRPr="00F048A8">
        <w:rPr>
          <w:rFonts w:ascii="Arial Narrow" w:hAnsi="Arial Narrow" w:cs="Arial"/>
          <w:sz w:val="24"/>
          <w:szCs w:val="24"/>
        </w:rPr>
        <w:t>/technik/</w:t>
      </w:r>
      <w:r w:rsidR="00034394" w:rsidRPr="00F048A8">
        <w:rPr>
          <w:rFonts w:ascii="Arial Narrow" w:hAnsi="Arial Narrow" w:cs="Arial"/>
          <w:sz w:val="24"/>
          <w:szCs w:val="24"/>
        </w:rPr>
        <w:t xml:space="preserve">narzędzi badawczych </w:t>
      </w:r>
      <w:r w:rsidRPr="00F048A8">
        <w:rPr>
          <w:rFonts w:ascii="Arial Narrow" w:hAnsi="Arial Narrow" w:cs="Arial"/>
          <w:sz w:val="24"/>
          <w:szCs w:val="24"/>
        </w:rPr>
        <w:t>nie będ</w:t>
      </w:r>
      <w:r w:rsidR="00034394" w:rsidRPr="00F048A8">
        <w:rPr>
          <w:rFonts w:ascii="Arial Narrow" w:hAnsi="Arial Narrow" w:cs="Arial"/>
          <w:sz w:val="24"/>
          <w:szCs w:val="24"/>
        </w:rPr>
        <w:t>zie</w:t>
      </w:r>
      <w:r w:rsidRPr="00F048A8">
        <w:rPr>
          <w:rFonts w:ascii="Arial Narrow" w:hAnsi="Arial Narrow" w:cs="Arial"/>
          <w:sz w:val="24"/>
          <w:szCs w:val="24"/>
        </w:rPr>
        <w:t xml:space="preserve"> oceniane, w takiej sytuacji zostaną </w:t>
      </w:r>
      <w:r w:rsidR="00034394" w:rsidRPr="00F048A8">
        <w:rPr>
          <w:rFonts w:ascii="Arial Narrow" w:hAnsi="Arial Narrow" w:cs="Arial"/>
          <w:sz w:val="24"/>
          <w:szCs w:val="24"/>
        </w:rPr>
        <w:t>ocenione dwie</w:t>
      </w:r>
      <w:r w:rsidRPr="00F048A8">
        <w:rPr>
          <w:rFonts w:ascii="Arial Narrow" w:hAnsi="Arial Narrow" w:cs="Arial"/>
          <w:sz w:val="24"/>
          <w:szCs w:val="24"/>
        </w:rPr>
        <w:t xml:space="preserve"> pierwsze </w:t>
      </w:r>
      <w:r w:rsidR="003B43BA" w:rsidRPr="00F048A8">
        <w:rPr>
          <w:rFonts w:ascii="Arial Narrow" w:hAnsi="Arial Narrow" w:cs="Arial"/>
          <w:sz w:val="24"/>
          <w:szCs w:val="24"/>
        </w:rPr>
        <w:t>wskazane</w:t>
      </w:r>
      <w:r w:rsidR="00C20B91" w:rsidRPr="00F048A8">
        <w:rPr>
          <w:rFonts w:ascii="Arial Narrow" w:hAnsi="Arial Narrow" w:cs="Arial"/>
          <w:sz w:val="24"/>
          <w:szCs w:val="24"/>
        </w:rPr>
        <w:t xml:space="preserve"> </w:t>
      </w:r>
      <w:r w:rsidR="00034394" w:rsidRPr="00F048A8">
        <w:rPr>
          <w:rFonts w:ascii="Arial Narrow" w:hAnsi="Arial Narrow" w:cs="Arial"/>
          <w:sz w:val="24"/>
          <w:szCs w:val="24"/>
        </w:rPr>
        <w:t>metody</w:t>
      </w:r>
      <w:r w:rsidR="00C20B91" w:rsidRPr="00F048A8">
        <w:rPr>
          <w:rFonts w:ascii="Arial Narrow" w:hAnsi="Arial Narrow" w:cs="Arial"/>
          <w:sz w:val="24"/>
          <w:szCs w:val="24"/>
        </w:rPr>
        <w:t>/techniki/</w:t>
      </w:r>
      <w:r w:rsidR="00034394" w:rsidRPr="00F048A8">
        <w:rPr>
          <w:rFonts w:ascii="Arial Narrow" w:hAnsi="Arial Narrow" w:cs="Arial"/>
          <w:sz w:val="24"/>
          <w:szCs w:val="24"/>
        </w:rPr>
        <w:t>narzędzia badawcze</w:t>
      </w:r>
      <w:r w:rsidRPr="00F048A8">
        <w:rPr>
          <w:rFonts w:ascii="Arial Narrow" w:hAnsi="Arial Narrow" w:cs="Arial"/>
          <w:sz w:val="24"/>
          <w:szCs w:val="24"/>
        </w:rPr>
        <w:t>.</w:t>
      </w:r>
    </w:p>
    <w:p w:rsidR="00B70095" w:rsidRPr="00F048A8" w:rsidRDefault="00B70095" w:rsidP="00B7009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F048A8">
        <w:rPr>
          <w:rFonts w:ascii="Arial Narrow" w:hAnsi="Arial Narrow" w:cs="Arial"/>
          <w:sz w:val="24"/>
          <w:szCs w:val="24"/>
        </w:rPr>
        <w:lastRenderedPageBreak/>
        <w:t>Ocenie podlegały będą tylko dw</w:t>
      </w:r>
      <w:r w:rsidR="002C3E28" w:rsidRPr="00F048A8">
        <w:rPr>
          <w:rFonts w:ascii="Arial Narrow" w:hAnsi="Arial Narrow" w:cs="Arial"/>
          <w:sz w:val="24"/>
          <w:szCs w:val="24"/>
        </w:rPr>
        <w:t>ie</w:t>
      </w:r>
      <w:r w:rsidRPr="00F048A8">
        <w:rPr>
          <w:rFonts w:ascii="Arial Narrow" w:hAnsi="Arial Narrow" w:cs="Arial"/>
          <w:sz w:val="24"/>
          <w:szCs w:val="24"/>
        </w:rPr>
        <w:t xml:space="preserve"> pierwsze </w:t>
      </w:r>
      <w:r w:rsidR="002C3E28" w:rsidRPr="00F048A8">
        <w:rPr>
          <w:rFonts w:ascii="Arial Narrow" w:hAnsi="Arial Narrow" w:cs="Arial"/>
          <w:sz w:val="24"/>
          <w:szCs w:val="24"/>
        </w:rPr>
        <w:t>opisane metody</w:t>
      </w:r>
      <w:r w:rsidR="00C20B91" w:rsidRPr="00F048A8">
        <w:rPr>
          <w:rFonts w:ascii="Arial Narrow" w:hAnsi="Arial Narrow" w:cs="Arial"/>
          <w:sz w:val="24"/>
          <w:szCs w:val="24"/>
        </w:rPr>
        <w:t>/techniki/</w:t>
      </w:r>
      <w:r w:rsidR="002C3E28" w:rsidRPr="00F048A8">
        <w:rPr>
          <w:rFonts w:ascii="Arial Narrow" w:hAnsi="Arial Narrow" w:cs="Arial"/>
          <w:sz w:val="24"/>
          <w:szCs w:val="24"/>
        </w:rPr>
        <w:t>narzędzia badawcze</w:t>
      </w:r>
      <w:r w:rsidRPr="00F048A8">
        <w:rPr>
          <w:rFonts w:ascii="Arial Narrow" w:hAnsi="Arial Narrow" w:cs="Arial"/>
          <w:sz w:val="24"/>
          <w:szCs w:val="24"/>
        </w:rPr>
        <w:t xml:space="preserve">, do których przedstawione zostało uzasadnienie, w jaki sposób dane </w:t>
      </w:r>
      <w:r w:rsidR="002C3E28" w:rsidRPr="00F048A8">
        <w:rPr>
          <w:rFonts w:ascii="Arial Narrow" w:hAnsi="Arial Narrow" w:cs="Arial"/>
          <w:sz w:val="24"/>
          <w:szCs w:val="24"/>
        </w:rPr>
        <w:t>metody</w:t>
      </w:r>
      <w:r w:rsidR="00C20B91" w:rsidRPr="00F048A8">
        <w:rPr>
          <w:rFonts w:ascii="Arial Narrow" w:hAnsi="Arial Narrow" w:cs="Arial"/>
          <w:sz w:val="24"/>
          <w:szCs w:val="24"/>
        </w:rPr>
        <w:t>/techniki/</w:t>
      </w:r>
      <w:r w:rsidR="002C3E28" w:rsidRPr="00F048A8">
        <w:rPr>
          <w:rFonts w:ascii="Arial Narrow" w:hAnsi="Arial Narrow" w:cs="Arial"/>
          <w:sz w:val="24"/>
          <w:szCs w:val="24"/>
        </w:rPr>
        <w:t xml:space="preserve">narzędzia badawcze </w:t>
      </w:r>
      <w:r w:rsidRPr="00F048A8">
        <w:rPr>
          <w:rFonts w:ascii="Arial Narrow" w:hAnsi="Arial Narrow" w:cs="Arial"/>
          <w:sz w:val="24"/>
          <w:szCs w:val="24"/>
        </w:rPr>
        <w:t>będ</w:t>
      </w:r>
      <w:r w:rsidR="002C3E28" w:rsidRPr="00F048A8">
        <w:rPr>
          <w:rFonts w:ascii="Arial Narrow" w:hAnsi="Arial Narrow" w:cs="Arial"/>
          <w:sz w:val="24"/>
          <w:szCs w:val="24"/>
        </w:rPr>
        <w:t>ą</w:t>
      </w:r>
      <w:r w:rsidRPr="00F048A8">
        <w:rPr>
          <w:rFonts w:ascii="Arial Narrow" w:hAnsi="Arial Narrow" w:cs="Arial"/>
          <w:sz w:val="24"/>
          <w:szCs w:val="24"/>
        </w:rPr>
        <w:t xml:space="preserve"> służy</w:t>
      </w:r>
      <w:r w:rsidR="002C3E28" w:rsidRPr="00F048A8">
        <w:rPr>
          <w:rFonts w:ascii="Arial Narrow" w:hAnsi="Arial Narrow" w:cs="Arial"/>
          <w:sz w:val="24"/>
          <w:szCs w:val="24"/>
        </w:rPr>
        <w:t>ły</w:t>
      </w:r>
      <w:r w:rsidRPr="00F048A8">
        <w:rPr>
          <w:rFonts w:ascii="Arial Narrow" w:hAnsi="Arial Narrow" w:cs="Arial"/>
          <w:sz w:val="24"/>
          <w:szCs w:val="24"/>
        </w:rPr>
        <w:t xml:space="preserve"> realizacji celów badania. W przypadku, kiedy ocenie nie będzie podlegał</w:t>
      </w:r>
      <w:r w:rsidR="002C3E28" w:rsidRPr="00F048A8">
        <w:rPr>
          <w:rFonts w:ascii="Arial Narrow" w:hAnsi="Arial Narrow" w:cs="Arial"/>
          <w:sz w:val="24"/>
          <w:szCs w:val="24"/>
        </w:rPr>
        <w:t>a żadna</w:t>
      </w:r>
      <w:r w:rsidRPr="00F048A8">
        <w:rPr>
          <w:rFonts w:ascii="Arial Narrow" w:hAnsi="Arial Narrow" w:cs="Arial"/>
          <w:sz w:val="24"/>
          <w:szCs w:val="24"/>
        </w:rPr>
        <w:t xml:space="preserve"> </w:t>
      </w:r>
      <w:r w:rsidR="002C3E28" w:rsidRPr="00F048A8">
        <w:rPr>
          <w:rFonts w:ascii="Arial Narrow" w:hAnsi="Arial Narrow" w:cs="Arial"/>
          <w:sz w:val="24"/>
          <w:szCs w:val="24"/>
        </w:rPr>
        <w:t>metoda</w:t>
      </w:r>
      <w:r w:rsidR="00C20B91" w:rsidRPr="00F048A8">
        <w:rPr>
          <w:rFonts w:ascii="Arial Narrow" w:hAnsi="Arial Narrow" w:cs="Arial"/>
          <w:sz w:val="24"/>
          <w:szCs w:val="24"/>
        </w:rPr>
        <w:t>/technika/</w:t>
      </w:r>
      <w:r w:rsidR="002C3E28" w:rsidRPr="00F048A8">
        <w:rPr>
          <w:rFonts w:ascii="Arial Narrow" w:hAnsi="Arial Narrow" w:cs="Arial"/>
          <w:sz w:val="24"/>
          <w:szCs w:val="24"/>
        </w:rPr>
        <w:t xml:space="preserve">narzędzie badawcze </w:t>
      </w:r>
      <w:r w:rsidRPr="00F048A8">
        <w:rPr>
          <w:rFonts w:ascii="Arial Narrow" w:hAnsi="Arial Narrow" w:cs="Arial"/>
          <w:sz w:val="24"/>
          <w:szCs w:val="24"/>
        </w:rPr>
        <w:t xml:space="preserve">lub </w:t>
      </w:r>
      <w:r w:rsidR="00CA7F7E" w:rsidRPr="00F048A8">
        <w:rPr>
          <w:rFonts w:ascii="Arial Narrow" w:hAnsi="Arial Narrow" w:cs="Arial"/>
          <w:sz w:val="24"/>
          <w:szCs w:val="24"/>
        </w:rPr>
        <w:t>wskazane</w:t>
      </w:r>
      <w:r w:rsidRPr="00F048A8">
        <w:rPr>
          <w:rFonts w:ascii="Arial Narrow" w:hAnsi="Arial Narrow" w:cs="Arial"/>
          <w:sz w:val="24"/>
          <w:szCs w:val="24"/>
        </w:rPr>
        <w:t xml:space="preserve"> </w:t>
      </w:r>
      <w:r w:rsidR="00D7572A" w:rsidRPr="00F048A8">
        <w:rPr>
          <w:rFonts w:ascii="Arial Narrow" w:hAnsi="Arial Narrow" w:cs="Arial"/>
          <w:sz w:val="24"/>
          <w:szCs w:val="24"/>
        </w:rPr>
        <w:t>propozycje</w:t>
      </w:r>
      <w:r w:rsidRPr="00F048A8">
        <w:rPr>
          <w:rFonts w:ascii="Arial Narrow" w:hAnsi="Arial Narrow" w:cs="Arial"/>
          <w:sz w:val="24"/>
          <w:szCs w:val="24"/>
        </w:rPr>
        <w:t xml:space="preserve"> zostaną</w:t>
      </w:r>
      <w:r w:rsidR="00D7572A" w:rsidRPr="00F048A8">
        <w:rPr>
          <w:rFonts w:ascii="Arial Narrow" w:hAnsi="Arial Narrow" w:cs="Arial"/>
          <w:sz w:val="24"/>
          <w:szCs w:val="24"/>
        </w:rPr>
        <w:t xml:space="preserve"> ocenione</w:t>
      </w:r>
      <w:r w:rsidRPr="00F048A8">
        <w:rPr>
          <w:rFonts w:ascii="Arial Narrow" w:hAnsi="Arial Narrow" w:cs="Arial"/>
          <w:sz w:val="24"/>
          <w:szCs w:val="24"/>
        </w:rPr>
        <w:t xml:space="preserve"> jako nieużyteczne, oferta otrzyma w </w:t>
      </w:r>
      <w:proofErr w:type="spellStart"/>
      <w:r w:rsidRPr="00F048A8">
        <w:rPr>
          <w:rFonts w:ascii="Arial Narrow" w:hAnsi="Arial Narrow" w:cs="Arial"/>
          <w:sz w:val="24"/>
          <w:szCs w:val="24"/>
        </w:rPr>
        <w:t>podkryterium</w:t>
      </w:r>
      <w:proofErr w:type="spellEnd"/>
      <w:r w:rsidRPr="00F048A8">
        <w:rPr>
          <w:rFonts w:ascii="Arial Narrow" w:hAnsi="Arial Narrow" w:cs="Arial"/>
          <w:sz w:val="24"/>
          <w:szCs w:val="24"/>
        </w:rPr>
        <w:t xml:space="preserve"> 0 pkt. </w:t>
      </w:r>
    </w:p>
    <w:p w:rsidR="00B70095" w:rsidRPr="00F048A8" w:rsidRDefault="00B70095" w:rsidP="006F5713">
      <w:pPr>
        <w:spacing w:before="24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6F5713" w:rsidRPr="00F048A8" w:rsidRDefault="006F5713" w:rsidP="006F5713">
      <w:pPr>
        <w:widowControl w:val="0"/>
        <w:spacing w:after="0" w:line="276" w:lineRule="auto"/>
        <w:rPr>
          <w:rFonts w:ascii="Arial Narrow" w:eastAsia="Calibri" w:hAnsi="Arial Narrow" w:cs="Arial"/>
          <w:b/>
          <w:sz w:val="24"/>
          <w:szCs w:val="24"/>
        </w:rPr>
      </w:pPr>
      <w:r w:rsidRPr="00F048A8">
        <w:rPr>
          <w:rFonts w:ascii="Arial Narrow" w:eastAsia="Calibri" w:hAnsi="Arial Narrow" w:cs="Arial"/>
          <w:b/>
          <w:sz w:val="24"/>
          <w:szCs w:val="24"/>
          <w:u w:val="single"/>
        </w:rPr>
        <w:t>Sposób oceny</w:t>
      </w:r>
      <w:r w:rsidR="00F02BA0" w:rsidRPr="00F048A8">
        <w:rPr>
          <w:rFonts w:ascii="Arial Narrow" w:eastAsia="Calibri" w:hAnsi="Arial Narrow" w:cs="Arial"/>
          <w:b/>
          <w:sz w:val="24"/>
          <w:szCs w:val="24"/>
          <w:u w:val="single"/>
        </w:rPr>
        <w:t xml:space="preserve"> do pkt 3 a)</w:t>
      </w:r>
      <w:r w:rsidRPr="00F048A8">
        <w:rPr>
          <w:rFonts w:ascii="Arial Narrow" w:eastAsia="Calibri" w:hAnsi="Arial Narrow" w:cs="Arial"/>
          <w:b/>
          <w:sz w:val="24"/>
          <w:szCs w:val="24"/>
          <w:u w:val="single"/>
        </w:rPr>
        <w:t>:</w:t>
      </w:r>
    </w:p>
    <w:p w:rsidR="00CA7F7E" w:rsidRPr="00F048A8" w:rsidRDefault="006F5713" w:rsidP="006F5713">
      <w:pPr>
        <w:widowControl w:val="0"/>
        <w:spacing w:before="240" w:after="240" w:line="276" w:lineRule="auto"/>
        <w:ind w:right="108"/>
        <w:jc w:val="both"/>
        <w:rPr>
          <w:rFonts w:ascii="Arial Narrow" w:eastAsia="Calibri" w:hAnsi="Arial Narrow" w:cs="Arial"/>
          <w:sz w:val="24"/>
          <w:szCs w:val="24"/>
        </w:rPr>
      </w:pPr>
      <w:r w:rsidRPr="00F048A8">
        <w:rPr>
          <w:rFonts w:ascii="Arial Narrow" w:eastAsia="Calibri" w:hAnsi="Arial Narrow" w:cs="Arial"/>
          <w:sz w:val="24"/>
          <w:szCs w:val="24"/>
        </w:rPr>
        <w:t xml:space="preserve">Zamawiający przyzna </w:t>
      </w:r>
      <w:r w:rsidR="00CA7F7E" w:rsidRPr="00F048A8">
        <w:rPr>
          <w:rFonts w:ascii="Arial Narrow" w:hAnsi="Arial Narrow" w:cs="Arial"/>
          <w:sz w:val="24"/>
          <w:szCs w:val="24"/>
        </w:rPr>
        <w:t>od zera do trzech punktów</w:t>
      </w:r>
      <w:r w:rsidRPr="00F048A8">
        <w:rPr>
          <w:rFonts w:ascii="Arial Narrow" w:eastAsia="Calibri" w:hAnsi="Arial Narrow" w:cs="Arial"/>
          <w:sz w:val="24"/>
          <w:szCs w:val="24"/>
        </w:rPr>
        <w:t xml:space="preserve"> za każdy zidentyfikowany i uzasadniony obszar ryzyka mogący wystąpić w trakcie realizacji badania wraz ze wskazaniem propozycji środków minimalizujących jego wystąpienie, wpływających na poprawę precyzji i rzetelności badania. </w:t>
      </w:r>
    </w:p>
    <w:p w:rsidR="00CA7F7E" w:rsidRPr="00F048A8" w:rsidRDefault="00CA7F7E" w:rsidP="00CA7F7E">
      <w:pPr>
        <w:autoSpaceDE w:val="0"/>
        <w:autoSpaceDN w:val="0"/>
        <w:adjustRightInd w:val="0"/>
        <w:spacing w:before="120" w:line="276" w:lineRule="auto"/>
        <w:jc w:val="both"/>
        <w:rPr>
          <w:rFonts w:ascii="Arial Narrow" w:hAnsi="Arial Narrow" w:cs="Arial"/>
          <w:sz w:val="24"/>
          <w:szCs w:val="24"/>
        </w:rPr>
      </w:pPr>
      <w:r w:rsidRPr="00F048A8">
        <w:rPr>
          <w:rFonts w:ascii="Arial Narrow" w:hAnsi="Arial Narrow" w:cs="Arial"/>
          <w:sz w:val="24"/>
          <w:szCs w:val="24"/>
        </w:rPr>
        <w:t xml:space="preserve">Wykonawca może wskazać maksymalnie dwa obszary ryzyka. Podanie większej ilości </w:t>
      </w:r>
      <w:proofErr w:type="spellStart"/>
      <w:r w:rsidRPr="00F048A8">
        <w:rPr>
          <w:rFonts w:ascii="Arial Narrow" w:hAnsi="Arial Narrow" w:cs="Arial"/>
          <w:sz w:val="24"/>
          <w:szCs w:val="24"/>
        </w:rPr>
        <w:t>ryzyk</w:t>
      </w:r>
      <w:proofErr w:type="spellEnd"/>
      <w:r w:rsidRPr="00F048A8">
        <w:rPr>
          <w:rFonts w:ascii="Arial Narrow" w:hAnsi="Arial Narrow" w:cs="Arial"/>
          <w:sz w:val="24"/>
          <w:szCs w:val="24"/>
        </w:rPr>
        <w:t xml:space="preserve"> nie będą oceniane, w takiej sytuacji zostaną ocenione dwa pierwsze </w:t>
      </w:r>
      <w:r w:rsidR="003B43BA" w:rsidRPr="00F048A8">
        <w:rPr>
          <w:rFonts w:ascii="Arial Narrow" w:hAnsi="Arial Narrow" w:cs="Arial"/>
          <w:sz w:val="24"/>
          <w:szCs w:val="24"/>
        </w:rPr>
        <w:t xml:space="preserve">wskazane </w:t>
      </w:r>
      <w:r w:rsidRPr="00F048A8">
        <w:rPr>
          <w:rFonts w:ascii="Arial Narrow" w:hAnsi="Arial Narrow" w:cs="Arial"/>
          <w:sz w:val="24"/>
          <w:szCs w:val="24"/>
        </w:rPr>
        <w:t>ryzyka.</w:t>
      </w:r>
    </w:p>
    <w:p w:rsidR="006F5713" w:rsidRPr="00F048A8" w:rsidRDefault="006F5713" w:rsidP="006F5713">
      <w:pPr>
        <w:widowControl w:val="0"/>
        <w:spacing w:before="240" w:after="240" w:line="276" w:lineRule="auto"/>
        <w:ind w:right="108"/>
        <w:jc w:val="both"/>
        <w:rPr>
          <w:rFonts w:ascii="Arial Narrow" w:eastAsia="Calibri" w:hAnsi="Arial Narrow" w:cs="Arial"/>
          <w:sz w:val="24"/>
          <w:szCs w:val="24"/>
        </w:rPr>
      </w:pPr>
      <w:r w:rsidRPr="00F048A8">
        <w:rPr>
          <w:rFonts w:ascii="Arial Narrow" w:eastAsia="Calibri" w:hAnsi="Arial Narrow" w:cs="Arial"/>
          <w:sz w:val="24"/>
          <w:szCs w:val="24"/>
        </w:rPr>
        <w:t xml:space="preserve">Ocenie będą podlegały wskazane obszary ryzyka wraz z uzasadnieniem, w jaki sposób ich ewentualna obecność może zagrozić prawidłowej realizacji badania oraz propozycjami środków minimalizujących ich wystąpienie. W przypadku, kiedy ocenie nie będzie podlegał żaden obszar ryzyka lub </w:t>
      </w:r>
      <w:r w:rsidR="00CA7F7E" w:rsidRPr="00F048A8">
        <w:rPr>
          <w:rFonts w:ascii="Arial Narrow" w:eastAsia="Calibri" w:hAnsi="Arial Narrow" w:cs="Arial"/>
          <w:sz w:val="24"/>
          <w:szCs w:val="24"/>
        </w:rPr>
        <w:t>wskazane</w:t>
      </w:r>
      <w:r w:rsidRPr="00F048A8">
        <w:rPr>
          <w:rFonts w:ascii="Arial Narrow" w:eastAsia="Calibri" w:hAnsi="Arial Narrow" w:cs="Arial"/>
          <w:sz w:val="24"/>
          <w:szCs w:val="24"/>
        </w:rPr>
        <w:t xml:space="preserve"> propozycje zostaną ocenione jako nieużyteczne, oferta otrzyma w </w:t>
      </w:r>
      <w:proofErr w:type="spellStart"/>
      <w:r w:rsidRPr="00F048A8">
        <w:rPr>
          <w:rFonts w:ascii="Arial Narrow" w:eastAsia="Calibri" w:hAnsi="Arial Narrow" w:cs="Arial"/>
          <w:sz w:val="24"/>
          <w:szCs w:val="24"/>
        </w:rPr>
        <w:t>podkryterium</w:t>
      </w:r>
      <w:proofErr w:type="spellEnd"/>
      <w:r w:rsidRPr="00F048A8">
        <w:rPr>
          <w:rFonts w:ascii="Arial Narrow" w:eastAsia="Calibri" w:hAnsi="Arial Narrow" w:cs="Arial"/>
          <w:sz w:val="24"/>
          <w:szCs w:val="24"/>
        </w:rPr>
        <w:t xml:space="preserve"> 0 pkt.</w:t>
      </w:r>
    </w:p>
    <w:p w:rsidR="003665B7" w:rsidRPr="00F048A8" w:rsidRDefault="003665B7" w:rsidP="003665B7">
      <w:pPr>
        <w:suppressAutoHyphens/>
        <w:spacing w:after="0" w:line="240" w:lineRule="auto"/>
        <w:jc w:val="both"/>
        <w:rPr>
          <w:rFonts w:ascii="Arial Narrow" w:hAnsi="Arial Narrow" w:cs="Arial Narrow"/>
          <w:lang w:eastAsia="ar-SA"/>
        </w:rPr>
      </w:pPr>
      <w:r w:rsidRPr="00F048A8">
        <w:rPr>
          <w:rFonts w:ascii="Arial Narrow" w:hAnsi="Arial Narrow" w:cs="Arial Narrow"/>
          <w:lang w:eastAsia="ar-SA"/>
        </w:rPr>
        <w:t xml:space="preserve">W ramach </w:t>
      </w:r>
      <w:r w:rsidR="006A5423" w:rsidRPr="00F048A8">
        <w:rPr>
          <w:rFonts w:ascii="Arial Narrow" w:hAnsi="Arial Narrow" w:cs="Arial Narrow"/>
          <w:b/>
          <w:lang w:eastAsia="ar-SA"/>
        </w:rPr>
        <w:t>KRYTERIUM NR II</w:t>
      </w:r>
      <w:r w:rsidR="006A5423" w:rsidRPr="00F048A8">
        <w:rPr>
          <w:rFonts w:ascii="Arial Narrow" w:hAnsi="Arial Narrow" w:cs="Arial Narrow"/>
          <w:lang w:eastAsia="ar-SA"/>
        </w:rPr>
        <w:t xml:space="preserve"> </w:t>
      </w:r>
      <w:r w:rsidRPr="00F048A8">
        <w:rPr>
          <w:rFonts w:ascii="Arial Narrow" w:hAnsi="Arial Narrow"/>
          <w:bCs/>
        </w:rPr>
        <w:t>Podejście metodologiczne</w:t>
      </w:r>
      <w:r w:rsidRPr="00F048A8">
        <w:rPr>
          <w:rFonts w:ascii="Arial Narrow" w:hAnsi="Arial Narrow"/>
          <w:b/>
          <w:bCs/>
        </w:rPr>
        <w:t xml:space="preserve"> </w:t>
      </w:r>
      <w:r w:rsidRPr="00F048A8">
        <w:rPr>
          <w:rFonts w:ascii="Arial Narrow" w:hAnsi="Arial Narrow" w:cs="Arial Narrow"/>
          <w:lang w:eastAsia="ar-SA"/>
        </w:rPr>
        <w:t xml:space="preserve">dla każdej oferty punkty </w:t>
      </w:r>
      <w:r w:rsidRPr="00F048A8">
        <w:rPr>
          <w:rFonts w:ascii="Arial Narrow" w:hAnsi="Arial Narrow"/>
          <w:b/>
          <w:lang w:eastAsia="ar-SA"/>
        </w:rPr>
        <w:t>zostaną</w:t>
      </w:r>
      <w:r w:rsidRPr="00F048A8">
        <w:rPr>
          <w:rFonts w:ascii="Arial Narrow" w:hAnsi="Arial Narrow"/>
          <w:lang w:eastAsia="ar-SA"/>
        </w:rPr>
        <w:t xml:space="preserve"> </w:t>
      </w:r>
      <w:r w:rsidRPr="00F048A8">
        <w:rPr>
          <w:rFonts w:ascii="Arial Narrow" w:hAnsi="Arial Narrow"/>
          <w:b/>
          <w:lang w:eastAsia="ar-SA"/>
        </w:rPr>
        <w:t>przyznane przez każdego z członków Komisji</w:t>
      </w:r>
      <w:r w:rsidRPr="00F048A8">
        <w:rPr>
          <w:rFonts w:ascii="Arial Narrow" w:hAnsi="Arial Narrow" w:cs="Arial Narrow"/>
          <w:lang w:eastAsia="ar-SA"/>
        </w:rPr>
        <w:t>, po czym punkty każdej z osób zostaną zsumowane. Średnia zsumowane punktów będzie stanowiła punktację Kryterium II.</w:t>
      </w:r>
    </w:p>
    <w:p w:rsidR="00917098" w:rsidRPr="00F048A8" w:rsidRDefault="00917098" w:rsidP="003764D0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3764D0" w:rsidRPr="00F048A8" w:rsidRDefault="003764D0" w:rsidP="00302AD0">
      <w:pPr>
        <w:spacing w:before="240"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F048A8">
        <w:rPr>
          <w:rFonts w:ascii="Arial Narrow" w:eastAsia="Times New Roman" w:hAnsi="Arial Narrow" w:cs="Times New Roman"/>
          <w:b/>
          <w:spacing w:val="-2"/>
          <w:sz w:val="24"/>
          <w:szCs w:val="24"/>
          <w:lang w:eastAsia="pl-PL"/>
        </w:rPr>
        <w:t>UZASADNIENIE WYBORU:</w:t>
      </w:r>
    </w:p>
    <w:p w:rsidR="00302AD0" w:rsidRPr="00F048A8" w:rsidRDefault="003764D0" w:rsidP="00302AD0">
      <w:pPr>
        <w:spacing w:before="240"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F048A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:rsidR="003764D0" w:rsidRPr="00F048A8" w:rsidRDefault="003764D0" w:rsidP="00302AD0">
      <w:pPr>
        <w:spacing w:before="240"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F048A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…………………………………</w:t>
      </w:r>
      <w:r w:rsidR="00302AD0" w:rsidRPr="00F048A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…………………………………………………………………………………</w:t>
      </w:r>
    </w:p>
    <w:p w:rsidR="00302AD0" w:rsidRPr="00F048A8" w:rsidRDefault="00302AD0" w:rsidP="00302AD0">
      <w:pPr>
        <w:spacing w:before="240"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F048A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</w:t>
      </w:r>
    </w:p>
    <w:p w:rsidR="00302AD0" w:rsidRPr="00F048A8" w:rsidRDefault="00302AD0" w:rsidP="00302AD0">
      <w:pPr>
        <w:spacing w:before="240"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3764D0" w:rsidRPr="00F048A8" w:rsidRDefault="003764D0" w:rsidP="003764D0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3764D0" w:rsidRPr="00F048A8" w:rsidRDefault="003764D0" w:rsidP="003764D0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F048A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PRZYZNANA LICZBA PUNKTÓW - ………………</w:t>
      </w:r>
    </w:p>
    <w:p w:rsidR="003764D0" w:rsidRPr="00F048A8" w:rsidRDefault="003764D0" w:rsidP="003764D0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3764D0" w:rsidRPr="00F048A8" w:rsidRDefault="003764D0" w:rsidP="003764D0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3764D0" w:rsidRPr="00F048A8" w:rsidRDefault="003764D0" w:rsidP="003764D0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F048A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………………………………………………………………………………</w:t>
      </w:r>
    </w:p>
    <w:p w:rsidR="003764D0" w:rsidRPr="00F048A8" w:rsidRDefault="003764D0" w:rsidP="003764D0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F048A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Imię i nazwisko osoby oceniającej </w:t>
      </w:r>
      <w:r w:rsidR="00FA4CFC" w:rsidRPr="00F048A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Podejście metodologiczne </w:t>
      </w:r>
      <w:r w:rsidR="00FA4CFC" w:rsidRPr="00F048A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br/>
        <w:t>stanowiące podstawę do oceny oferty w KRYTERIUM II.</w:t>
      </w:r>
    </w:p>
    <w:p w:rsidR="003764D0" w:rsidRPr="00F048A8" w:rsidRDefault="003764D0" w:rsidP="003764D0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3764D0" w:rsidRPr="00F048A8" w:rsidRDefault="003764D0" w:rsidP="003764D0">
      <w:pPr>
        <w:spacing w:before="240"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F048A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Miejscowość, data ………………………….………………….</w:t>
      </w:r>
    </w:p>
    <w:p w:rsidR="00775BDC" w:rsidRPr="00F048A8" w:rsidRDefault="003764D0" w:rsidP="00F02BA0">
      <w:pPr>
        <w:spacing w:before="480" w:after="0" w:line="240" w:lineRule="auto"/>
      </w:pPr>
      <w:r w:rsidRPr="00F048A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Czytelny podpis ………………………………………..………</w:t>
      </w:r>
      <w:bookmarkEnd w:id="0"/>
    </w:p>
    <w:sectPr w:rsidR="00775BDC" w:rsidRPr="00F048A8" w:rsidSect="00AF2368">
      <w:headerReference w:type="default" r:id="rId9"/>
      <w:footerReference w:type="default" r:id="rId10"/>
      <w:headerReference w:type="first" r:id="rId11"/>
      <w:pgSz w:w="16838" w:h="11906" w:orient="landscape"/>
      <w:pgMar w:top="1418" w:right="1418" w:bottom="1418" w:left="1418" w:header="709" w:footer="709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8E0" w:rsidRDefault="00E718E0" w:rsidP="002F3494">
      <w:pPr>
        <w:spacing w:after="0" w:line="240" w:lineRule="auto"/>
      </w:pPr>
      <w:r>
        <w:separator/>
      </w:r>
    </w:p>
  </w:endnote>
  <w:endnote w:type="continuationSeparator" w:id="0">
    <w:p w:rsidR="00E718E0" w:rsidRDefault="00E718E0" w:rsidP="002F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40E" w:rsidRDefault="00D3140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048A8">
      <w:rPr>
        <w:noProof/>
      </w:rPr>
      <w:t>6</w:t>
    </w:r>
    <w:r>
      <w:fldChar w:fldCharType="end"/>
    </w:r>
  </w:p>
  <w:p w:rsidR="001752D1" w:rsidRPr="001752D1" w:rsidRDefault="001752D1" w:rsidP="001752D1">
    <w:pPr>
      <w:spacing w:after="0" w:line="240" w:lineRule="auto"/>
      <w:ind w:firstLine="708"/>
      <w:rPr>
        <w:rFonts w:ascii="Arial" w:eastAsia="Times New Roman" w:hAnsi="Arial" w:cs="Arial"/>
        <w:sz w:val="13"/>
        <w:szCs w:val="13"/>
        <w:lang w:eastAsia="pl-PL"/>
      </w:rPr>
    </w:pPr>
    <w:r w:rsidRPr="001752D1">
      <w:rPr>
        <w:rFonts w:ascii="Arial" w:eastAsia="Times New Roman" w:hAnsi="Arial" w:cs="Arial"/>
        <w:sz w:val="13"/>
        <w:szCs w:val="13"/>
        <w:lang w:eastAsia="pl-PL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:rsidR="001752D1" w:rsidRPr="001752D1" w:rsidRDefault="001752D1" w:rsidP="001752D1">
    <w:pPr>
      <w:spacing w:after="0" w:line="240" w:lineRule="auto"/>
      <w:jc w:val="center"/>
      <w:rPr>
        <w:rFonts w:ascii="Arial" w:eastAsia="Times New Roman" w:hAnsi="Arial" w:cs="Arial"/>
        <w:sz w:val="13"/>
        <w:szCs w:val="13"/>
        <w:lang w:eastAsia="pl-PL"/>
      </w:rPr>
    </w:pPr>
    <w:r w:rsidRPr="001752D1">
      <w:rPr>
        <w:rFonts w:ascii="Arial" w:eastAsia="Times New Roman" w:hAnsi="Arial" w:cs="Arial"/>
        <w:sz w:val="13"/>
        <w:szCs w:val="13"/>
        <w:lang w:eastAsia="pl-PL"/>
      </w:rPr>
      <w:t xml:space="preserve">NIP: 739-05-03-912 </w:t>
    </w:r>
    <w:r w:rsidRPr="001752D1">
      <w:rPr>
        <w:rFonts w:ascii="Arial" w:eastAsia="Times New Roman" w:hAnsi="Arial" w:cs="Arial"/>
        <w:sz w:val="13"/>
        <w:szCs w:val="13"/>
        <w:lang w:eastAsia="pl-PL"/>
      </w:rPr>
      <w:br/>
      <w:t>K</w:t>
    </w:r>
    <w:r w:rsidRPr="001752D1">
      <w:rPr>
        <w:rFonts w:ascii="Arial" w:eastAsia="Times New Roman" w:hAnsi="Arial" w:cs="Arial"/>
        <w:iCs/>
        <w:sz w:val="13"/>
        <w:szCs w:val="13"/>
        <w:lang w:eastAsia="pl-PL"/>
      </w:rPr>
      <w:t>apitał zakładowy w  wysokości</w:t>
    </w:r>
    <w:r w:rsidRPr="001752D1">
      <w:rPr>
        <w:rFonts w:ascii="Arial" w:eastAsia="Times New Roman" w:hAnsi="Arial" w:cs="Arial"/>
        <w:i/>
        <w:iCs/>
        <w:sz w:val="13"/>
        <w:szCs w:val="13"/>
        <w:lang w:eastAsia="pl-PL"/>
      </w:rPr>
      <w:t xml:space="preserve"> </w:t>
    </w:r>
    <w:r w:rsidRPr="001752D1">
      <w:rPr>
        <w:rFonts w:ascii="Arial" w:eastAsia="Times New Roman" w:hAnsi="Arial" w:cs="Arial"/>
        <w:sz w:val="13"/>
        <w:szCs w:val="13"/>
        <w:lang w:eastAsia="pl-PL"/>
      </w:rPr>
      <w:t xml:space="preserve"> 5.749.000,00 zł w całości opłacony</w:t>
    </w:r>
  </w:p>
  <w:p w:rsidR="001752D1" w:rsidRPr="001752D1" w:rsidRDefault="001752D1" w:rsidP="001752D1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1752D1">
      <w:rPr>
        <w:rFonts w:ascii="Arial" w:eastAsia="Times New Roman" w:hAnsi="Arial" w:cs="Arial"/>
        <w:color w:val="0000FF"/>
        <w:u w:val="single"/>
        <w:lang w:eastAsia="pl-PL"/>
      </w:rPr>
      <w:t>_________________________________________________________________________</w:t>
    </w:r>
    <w:r w:rsidRPr="001752D1">
      <w:rPr>
        <w:rFonts w:ascii="Arial" w:eastAsia="Times New Roman" w:hAnsi="Arial" w:cs="Arial"/>
        <w:color w:val="0000FF"/>
        <w:lang w:eastAsia="pl-PL"/>
      </w:rPr>
      <w:t xml:space="preserve"> </w:t>
    </w:r>
  </w:p>
  <w:p w:rsidR="001752D1" w:rsidRPr="001752D1" w:rsidRDefault="001752D1" w:rsidP="001752D1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1752D1">
      <w:rPr>
        <w:rFonts w:ascii="Arial" w:eastAsia="Times New Roman" w:hAnsi="Arial" w:cs="Arial"/>
        <w:color w:val="0000FF"/>
        <w:lang w:eastAsia="pl-PL"/>
      </w:rPr>
      <w:t>PKO BP SA Oddział Olsztyn 16 1020 3541 0000 5102 0014 4568</w:t>
    </w:r>
  </w:p>
  <w:p w:rsidR="001752D1" w:rsidRPr="001752D1" w:rsidRDefault="001752D1" w:rsidP="001752D1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1752D1">
      <w:rPr>
        <w:rFonts w:ascii="Arial" w:eastAsia="Times New Roman" w:hAnsi="Arial" w:cs="Arial"/>
        <w:color w:val="0000FF"/>
        <w:lang w:eastAsia="pl-PL"/>
      </w:rPr>
      <w:t>NIP 739-05-03-912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8E0" w:rsidRDefault="00E718E0" w:rsidP="002F3494">
      <w:pPr>
        <w:spacing w:after="0" w:line="240" w:lineRule="auto"/>
      </w:pPr>
      <w:r>
        <w:separator/>
      </w:r>
    </w:p>
  </w:footnote>
  <w:footnote w:type="continuationSeparator" w:id="0">
    <w:p w:rsidR="00E718E0" w:rsidRDefault="00E718E0" w:rsidP="002F3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2D1" w:rsidRPr="008F4196" w:rsidRDefault="001752D1" w:rsidP="001752D1">
    <w:pPr>
      <w:tabs>
        <w:tab w:val="center" w:pos="4536"/>
        <w:tab w:val="right" w:pos="9072"/>
      </w:tabs>
      <w:rPr>
        <w:lang w:eastAsia="pl-PL"/>
      </w:rPr>
    </w:pPr>
    <w:r>
      <w:rPr>
        <w:noProof/>
        <w:lang w:eastAsia="pl-PL"/>
      </w:rPr>
      <w:drawing>
        <wp:inline distT="0" distB="0" distL="0" distR="0" wp14:anchorId="774E0F0A" wp14:editId="08A3ECEB">
          <wp:extent cx="5724525" cy="57277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40E" w:rsidRDefault="00F048A8" w:rsidP="004E4785">
    <w:pPr>
      <w:tabs>
        <w:tab w:val="center" w:pos="4536"/>
        <w:tab w:val="right" w:pos="9072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3.75pt;height:76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36112"/>
    <w:multiLevelType w:val="hybridMultilevel"/>
    <w:tmpl w:val="8C900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E6388"/>
    <w:multiLevelType w:val="hybridMultilevel"/>
    <w:tmpl w:val="D1A413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E4BEC"/>
    <w:multiLevelType w:val="hybridMultilevel"/>
    <w:tmpl w:val="6B88C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B1070"/>
    <w:multiLevelType w:val="hybridMultilevel"/>
    <w:tmpl w:val="274C0CE0"/>
    <w:lvl w:ilvl="0" w:tplc="59DEEC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A152D5"/>
    <w:multiLevelType w:val="hybridMultilevel"/>
    <w:tmpl w:val="BD68C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655F5"/>
    <w:multiLevelType w:val="hybridMultilevel"/>
    <w:tmpl w:val="07DCF9F2"/>
    <w:lvl w:ilvl="0" w:tplc="8B04A8B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156208E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97C8B"/>
    <w:multiLevelType w:val="hybridMultilevel"/>
    <w:tmpl w:val="AAD67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404F6"/>
    <w:multiLevelType w:val="hybridMultilevel"/>
    <w:tmpl w:val="EE688B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B1256"/>
    <w:multiLevelType w:val="hybridMultilevel"/>
    <w:tmpl w:val="33DAB45C"/>
    <w:lvl w:ilvl="0" w:tplc="E1FC14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95116"/>
    <w:multiLevelType w:val="hybridMultilevel"/>
    <w:tmpl w:val="274C0CE0"/>
    <w:lvl w:ilvl="0" w:tplc="59DEEC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D0"/>
    <w:rsid w:val="00034394"/>
    <w:rsid w:val="00040D0F"/>
    <w:rsid w:val="00080471"/>
    <w:rsid w:val="000A2F80"/>
    <w:rsid w:val="00123316"/>
    <w:rsid w:val="001655FD"/>
    <w:rsid w:val="001752D1"/>
    <w:rsid w:val="00197907"/>
    <w:rsid w:val="001C4573"/>
    <w:rsid w:val="001F340C"/>
    <w:rsid w:val="00233164"/>
    <w:rsid w:val="00256140"/>
    <w:rsid w:val="00263B1B"/>
    <w:rsid w:val="0026712E"/>
    <w:rsid w:val="002C3E28"/>
    <w:rsid w:val="002E6E65"/>
    <w:rsid w:val="002F3494"/>
    <w:rsid w:val="00302AD0"/>
    <w:rsid w:val="003665B7"/>
    <w:rsid w:val="003764D0"/>
    <w:rsid w:val="003B43BA"/>
    <w:rsid w:val="00406A79"/>
    <w:rsid w:val="0042099B"/>
    <w:rsid w:val="00445E18"/>
    <w:rsid w:val="00446297"/>
    <w:rsid w:val="00491B91"/>
    <w:rsid w:val="005138CF"/>
    <w:rsid w:val="005529E8"/>
    <w:rsid w:val="0059063A"/>
    <w:rsid w:val="005E7A1B"/>
    <w:rsid w:val="005F027B"/>
    <w:rsid w:val="006820DD"/>
    <w:rsid w:val="006A5423"/>
    <w:rsid w:val="006A5FB9"/>
    <w:rsid w:val="006B4D08"/>
    <w:rsid w:val="006C53FD"/>
    <w:rsid w:val="006E1C95"/>
    <w:rsid w:val="006F5713"/>
    <w:rsid w:val="00747727"/>
    <w:rsid w:val="00767BC6"/>
    <w:rsid w:val="00775BDC"/>
    <w:rsid w:val="007A3B97"/>
    <w:rsid w:val="00834184"/>
    <w:rsid w:val="00856012"/>
    <w:rsid w:val="008A5E1B"/>
    <w:rsid w:val="008B6141"/>
    <w:rsid w:val="008D09B2"/>
    <w:rsid w:val="00912979"/>
    <w:rsid w:val="00917098"/>
    <w:rsid w:val="00936EE6"/>
    <w:rsid w:val="0094405D"/>
    <w:rsid w:val="00946176"/>
    <w:rsid w:val="00965572"/>
    <w:rsid w:val="00967CB3"/>
    <w:rsid w:val="00974CEA"/>
    <w:rsid w:val="00994C31"/>
    <w:rsid w:val="00A0423B"/>
    <w:rsid w:val="00A129EF"/>
    <w:rsid w:val="00A364A2"/>
    <w:rsid w:val="00A909D6"/>
    <w:rsid w:val="00AB5354"/>
    <w:rsid w:val="00AD4D1D"/>
    <w:rsid w:val="00AF2368"/>
    <w:rsid w:val="00B00EDA"/>
    <w:rsid w:val="00B037C8"/>
    <w:rsid w:val="00B70095"/>
    <w:rsid w:val="00B82EC6"/>
    <w:rsid w:val="00B94C01"/>
    <w:rsid w:val="00BB3A93"/>
    <w:rsid w:val="00BD6F22"/>
    <w:rsid w:val="00BD7A39"/>
    <w:rsid w:val="00C1180B"/>
    <w:rsid w:val="00C1743B"/>
    <w:rsid w:val="00C20B91"/>
    <w:rsid w:val="00C3788C"/>
    <w:rsid w:val="00C47CC4"/>
    <w:rsid w:val="00C513F0"/>
    <w:rsid w:val="00C56BE4"/>
    <w:rsid w:val="00C7544F"/>
    <w:rsid w:val="00C92DDE"/>
    <w:rsid w:val="00CA7F7E"/>
    <w:rsid w:val="00CD1073"/>
    <w:rsid w:val="00D211D1"/>
    <w:rsid w:val="00D3140E"/>
    <w:rsid w:val="00D468E0"/>
    <w:rsid w:val="00D7572A"/>
    <w:rsid w:val="00D8501F"/>
    <w:rsid w:val="00DD3875"/>
    <w:rsid w:val="00E12DE6"/>
    <w:rsid w:val="00E47715"/>
    <w:rsid w:val="00E718E0"/>
    <w:rsid w:val="00EB3CBB"/>
    <w:rsid w:val="00EC735A"/>
    <w:rsid w:val="00ED1C83"/>
    <w:rsid w:val="00F02BA0"/>
    <w:rsid w:val="00F048A8"/>
    <w:rsid w:val="00F61313"/>
    <w:rsid w:val="00F92964"/>
    <w:rsid w:val="00FA4CF8"/>
    <w:rsid w:val="00FA4CFC"/>
    <w:rsid w:val="00FB3591"/>
    <w:rsid w:val="00FC6D16"/>
    <w:rsid w:val="00FE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3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709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34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34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349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9B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20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3140E"/>
    <w:pPr>
      <w:tabs>
        <w:tab w:val="center" w:pos="4536"/>
        <w:tab w:val="right" w:pos="9072"/>
      </w:tabs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314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7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3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709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34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34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349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9B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20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3140E"/>
    <w:pPr>
      <w:tabs>
        <w:tab w:val="center" w:pos="4536"/>
        <w:tab w:val="right" w:pos="9072"/>
      </w:tabs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314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7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0E828-E21D-4E41-B296-26C3407D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1228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WMARR S.A.</Company>
  <LinksUpToDate>false</LinksUpToDate>
  <CharactersWithSpaces>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Majewska</dc:creator>
  <cp:lastModifiedBy>Alicja Pilarczyk</cp:lastModifiedBy>
  <cp:revision>9</cp:revision>
  <cp:lastPrinted>2022-02-22T06:27:00Z</cp:lastPrinted>
  <dcterms:created xsi:type="dcterms:W3CDTF">2022-02-24T13:24:00Z</dcterms:created>
  <dcterms:modified xsi:type="dcterms:W3CDTF">2022-03-02T07:54:00Z</dcterms:modified>
</cp:coreProperties>
</file>