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bookmarkStart w:id="0" w:name="_GoBack"/>
      <w:bookmarkEnd w:id="0"/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011D77">
        <w:rPr>
          <w:rStyle w:val="Teksttreci0"/>
          <w:rFonts w:ascii="Arial" w:hAnsi="Arial" w:cs="Arial"/>
          <w:color w:val="auto"/>
        </w:rPr>
        <w:t>4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11D7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011D77">
        <w:rPr>
          <w:rStyle w:val="Teksttreci110"/>
          <w:rFonts w:ascii="Arial" w:hAnsi="Arial" w:cs="Arial"/>
          <w:color w:val="auto"/>
        </w:rPr>
        <w:t>ZAMAWIAJĄCY: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Warmińsko-Mazurska Agencja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Rozwoju Regionalnego S.A. w Olsztynie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Pl. Gen. Józefa Bema 3, 10-516 Olsztyn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tel.: 89/ 521 12 50; fax: 89/521 12 60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NIP: 739-05-03-912; REGON: 510198214</w:t>
      </w: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672E1F" w:rsidRPr="00011D77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011D77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011D77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011D77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011D77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011D77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011D77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(dalej jako: </w:t>
      </w:r>
      <w:proofErr w:type="spellStart"/>
      <w:r w:rsidR="002132C2" w:rsidRPr="00011D77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011D77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011D77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011D77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pn.: </w:t>
      </w:r>
      <w:r w:rsidR="00CF3E4B" w:rsidRPr="00011D77">
        <w:rPr>
          <w:rFonts w:ascii="Arial" w:hAnsi="Arial" w:cs="Arial"/>
          <w:b/>
          <w:bCs/>
          <w:i/>
        </w:rPr>
        <w:t>„</w:t>
      </w:r>
      <w:r w:rsidR="005F264D" w:rsidRPr="00011D77">
        <w:rPr>
          <w:rFonts w:ascii="Arial" w:hAnsi="Arial" w:cs="Arial"/>
          <w:b/>
        </w:rPr>
        <w:t xml:space="preserve">Usługa przygotowania pełnego prototypu produktów kosmetycznych w postaci kuracji do pielęgnacji skóry twarzy, jako zestaw dwóch produktów marki </w:t>
      </w:r>
      <w:proofErr w:type="spellStart"/>
      <w:r w:rsidR="005F264D" w:rsidRPr="00011D77">
        <w:rPr>
          <w:rFonts w:ascii="Arial" w:hAnsi="Arial" w:cs="Arial"/>
          <w:b/>
        </w:rPr>
        <w:t>Vegetalis</w:t>
      </w:r>
      <w:proofErr w:type="spellEnd"/>
      <w:r w:rsidR="005F264D" w:rsidRPr="00011D77">
        <w:rPr>
          <w:rFonts w:ascii="Arial" w:hAnsi="Arial" w:cs="Arial"/>
          <w:b/>
        </w:rPr>
        <w:t>, wraz z wstępnymi badaniami użytkowników</w:t>
      </w:r>
      <w:r w:rsidR="00CF3E4B" w:rsidRPr="00011D77">
        <w:rPr>
          <w:rFonts w:ascii="Arial" w:eastAsia="Times New Roman" w:hAnsi="Arial" w:cs="Arial"/>
          <w:b/>
          <w:bCs/>
          <w:i/>
        </w:rPr>
        <w:t>”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prowadzonego przez </w:t>
      </w:r>
      <w:r w:rsidR="003336AD" w:rsidRPr="00011D77">
        <w:rPr>
          <w:rFonts w:ascii="Arial" w:hAnsi="Arial" w:cs="Arial"/>
          <w:b/>
          <w:i/>
        </w:rPr>
        <w:t xml:space="preserve">Warmińsko-Mazurską Agencję Rozwoju Regionalnego S.A. </w:t>
      </w:r>
      <w:r w:rsidR="000330A5" w:rsidRPr="00011D77">
        <w:rPr>
          <w:rFonts w:ascii="Arial" w:hAnsi="Arial" w:cs="Arial"/>
          <w:b/>
          <w:i/>
        </w:rPr>
        <w:br/>
      </w:r>
      <w:r w:rsidR="003336AD" w:rsidRPr="00011D77">
        <w:rPr>
          <w:rFonts w:ascii="Arial" w:hAnsi="Arial" w:cs="Arial"/>
          <w:b/>
          <w:i/>
        </w:rPr>
        <w:t>w Olsztynie,</w:t>
      </w:r>
      <w:r w:rsidR="00D26070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</w:p>
    <w:p w:rsidR="004242D7" w:rsidRPr="00011D77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011D77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011D77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011D77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011D77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011D77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011D77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011D77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011D77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011D77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011D77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011D77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011D77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p w:rsidR="00492F12" w:rsidRPr="00011D77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m osobistym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16" w:rsidRDefault="00EB3716" w:rsidP="002132C2">
      <w:pPr>
        <w:spacing w:after="0" w:line="240" w:lineRule="auto"/>
      </w:pPr>
      <w:r>
        <w:separator/>
      </w:r>
    </w:p>
  </w:endnote>
  <w:endnote w:type="continuationSeparator" w:id="0">
    <w:p w:rsidR="00EB3716" w:rsidRDefault="00EB3716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83" w:rsidRDefault="00A63383" w:rsidP="00A63383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DE2BFA0" wp14:editId="5EDE4786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16" w:rsidRDefault="00EB3716" w:rsidP="002132C2">
      <w:pPr>
        <w:spacing w:after="0" w:line="240" w:lineRule="auto"/>
      </w:pPr>
      <w:r>
        <w:separator/>
      </w:r>
    </w:p>
  </w:footnote>
  <w:footnote w:type="continuationSeparator" w:id="0">
    <w:p w:rsidR="00EB3716" w:rsidRDefault="00EB3716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83" w:rsidRDefault="00A63383" w:rsidP="00A63383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2231A0" wp14:editId="55D6BBA3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E9475D" wp14:editId="75638AE1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383" w:rsidRDefault="00A63383" w:rsidP="00A6338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63383" w:rsidRDefault="00A63383" w:rsidP="00A6338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63383" w:rsidRDefault="00A63383" w:rsidP="00A6338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63383" w:rsidRPr="00011D77" w:rsidRDefault="00A63383" w:rsidP="00A63383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D05BC"/>
    <w:rsid w:val="000D093F"/>
    <w:rsid w:val="0011332D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C54DF"/>
    <w:rsid w:val="003D7DE9"/>
    <w:rsid w:val="003E758A"/>
    <w:rsid w:val="00413D99"/>
    <w:rsid w:val="00414488"/>
    <w:rsid w:val="004242D7"/>
    <w:rsid w:val="00454C0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1766F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63383"/>
    <w:rsid w:val="00A95A70"/>
    <w:rsid w:val="00AB1858"/>
    <w:rsid w:val="00AC0DDE"/>
    <w:rsid w:val="00AD4BBD"/>
    <w:rsid w:val="00AD6592"/>
    <w:rsid w:val="00B07DDF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3716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3</cp:revision>
  <cp:lastPrinted>2021-05-18T08:12:00Z</cp:lastPrinted>
  <dcterms:created xsi:type="dcterms:W3CDTF">2021-06-09T10:19:00Z</dcterms:created>
  <dcterms:modified xsi:type="dcterms:W3CDTF">2021-06-09T10:28:00Z</dcterms:modified>
</cp:coreProperties>
</file>