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98A" w14:textId="77777777" w:rsidR="00D44039" w:rsidRPr="00386929" w:rsidRDefault="00D44039" w:rsidP="00F47D40">
      <w:pPr>
        <w:pStyle w:val="Bezodstpw"/>
        <w:jc w:val="both"/>
        <w:rPr>
          <w:rFonts w:ascii="Arial Narrow" w:hAnsi="Arial Narrow"/>
          <w:b/>
          <w:sz w:val="24"/>
          <w:szCs w:val="24"/>
        </w:rPr>
      </w:pPr>
    </w:p>
    <w:p w14:paraId="40BA2ACD" w14:textId="77777777" w:rsidR="00CF0469" w:rsidRDefault="00CF0469" w:rsidP="00F47D40">
      <w:pPr>
        <w:spacing w:after="0" w:line="240" w:lineRule="auto"/>
        <w:rPr>
          <w:rFonts w:ascii="Arial Narrow" w:hAnsi="Arial Narrow"/>
          <w:i/>
          <w:sz w:val="24"/>
          <w:szCs w:val="24"/>
        </w:rPr>
      </w:pPr>
    </w:p>
    <w:p w14:paraId="4108C1E1" w14:textId="77777777" w:rsidR="00D44039" w:rsidRPr="002A70FA" w:rsidRDefault="004E1324" w:rsidP="00F47D40">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sidR="00173CB4">
        <w:rPr>
          <w:rFonts w:ascii="Arial Narrow" w:hAnsi="Arial Narrow"/>
          <w:i/>
          <w:sz w:val="24"/>
          <w:szCs w:val="24"/>
        </w:rPr>
        <w:t>2</w:t>
      </w:r>
      <w:r w:rsidRPr="002A70FA">
        <w:rPr>
          <w:rFonts w:ascii="Arial Narrow" w:hAnsi="Arial Narrow"/>
          <w:i/>
          <w:sz w:val="24"/>
          <w:szCs w:val="24"/>
        </w:rPr>
        <w:t xml:space="preserve">  do Zapytania</w:t>
      </w:r>
      <w:r w:rsidR="001A0784" w:rsidRPr="002A70FA">
        <w:rPr>
          <w:rFonts w:ascii="Arial Narrow" w:hAnsi="Arial Narrow"/>
          <w:i/>
          <w:sz w:val="24"/>
          <w:szCs w:val="24"/>
        </w:rPr>
        <w:t>/</w:t>
      </w:r>
    </w:p>
    <w:p w14:paraId="0802B28D" w14:textId="77777777" w:rsidR="00D44039" w:rsidRPr="002A70FA" w:rsidRDefault="00D44039" w:rsidP="00F47D40">
      <w:pPr>
        <w:pStyle w:val="Bezodstpw"/>
        <w:jc w:val="both"/>
        <w:rPr>
          <w:rFonts w:ascii="Arial Narrow" w:hAnsi="Arial Narrow"/>
          <w:sz w:val="24"/>
          <w:szCs w:val="24"/>
        </w:rPr>
      </w:pPr>
    </w:p>
    <w:p w14:paraId="6A888E95" w14:textId="77777777" w:rsidR="00D44039" w:rsidRPr="009271D2" w:rsidRDefault="001A0784" w:rsidP="00F47D40">
      <w:pPr>
        <w:pStyle w:val="Nagwek3"/>
        <w:rPr>
          <w:rFonts w:ascii="Arial Narrow" w:hAnsi="Arial Narrow"/>
          <w:sz w:val="28"/>
          <w:szCs w:val="24"/>
          <w:u w:val="single"/>
        </w:rPr>
      </w:pPr>
      <w:r w:rsidRPr="009271D2">
        <w:rPr>
          <w:rFonts w:ascii="Arial Narrow" w:hAnsi="Arial Narrow"/>
          <w:sz w:val="28"/>
          <w:szCs w:val="24"/>
          <w:u w:val="single"/>
        </w:rPr>
        <w:t>FORMULARZ  OFERTOWY</w:t>
      </w:r>
    </w:p>
    <w:p w14:paraId="13D2CF49" w14:textId="77777777" w:rsidR="009271D2" w:rsidRDefault="009271D2" w:rsidP="00F47D40">
      <w:pPr>
        <w:spacing w:after="0" w:line="240" w:lineRule="auto"/>
        <w:jc w:val="both"/>
        <w:rPr>
          <w:rFonts w:ascii="Arial Narrow" w:hAnsi="Arial Narrow"/>
          <w:b/>
          <w:sz w:val="24"/>
          <w:szCs w:val="24"/>
          <w:u w:val="single"/>
        </w:rPr>
      </w:pPr>
    </w:p>
    <w:p w14:paraId="1966DF3D" w14:textId="77777777" w:rsidR="00D44039" w:rsidRPr="00854312" w:rsidRDefault="00D06AA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1A8EF816"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Warmińsko-Mazurska Agencja Rozwoju Regionalnego S.A.  w Olsztynie</w:t>
      </w:r>
    </w:p>
    <w:p w14:paraId="79D01E0F"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Plac Gen. Józefa Bema 3</w:t>
      </w:r>
    </w:p>
    <w:p w14:paraId="401E1CE3"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 xml:space="preserve">10-516 Olsztyn  </w:t>
      </w:r>
    </w:p>
    <w:p w14:paraId="5E46F89F"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NIP: 739-050-39-12</w:t>
      </w:r>
    </w:p>
    <w:p w14:paraId="63BCC287"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http:/www.wmarr.olsztyn.pl</w:t>
      </w:r>
    </w:p>
    <w:p w14:paraId="5B7F9BEB"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tel. .</w:t>
      </w:r>
      <w:r w:rsidR="0003606E" w:rsidRPr="00854312">
        <w:rPr>
          <w:rFonts w:ascii="Arial Narrow" w:hAnsi="Arial Narrow"/>
          <w:sz w:val="24"/>
          <w:szCs w:val="24"/>
          <w:lang w:val="en-US"/>
        </w:rPr>
        <w:t>89/521 12 50</w:t>
      </w:r>
    </w:p>
    <w:p w14:paraId="498D6F45"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 xml:space="preserve">e-mail: </w:t>
      </w:r>
      <w:hyperlink r:id="rId8" w:history="1">
        <w:r w:rsidRPr="00854312">
          <w:rPr>
            <w:rStyle w:val="Hipercze"/>
            <w:rFonts w:ascii="Arial Narrow" w:hAnsi="Arial Narrow"/>
            <w:color w:val="auto"/>
            <w:sz w:val="24"/>
            <w:szCs w:val="24"/>
            <w:lang w:val="en-US"/>
          </w:rPr>
          <w:t>wmarr@wmarr.olsztyn.pl</w:t>
        </w:r>
      </w:hyperlink>
    </w:p>
    <w:p w14:paraId="51F28F4B" w14:textId="77777777" w:rsidR="00D06AA4" w:rsidRPr="00854312" w:rsidRDefault="00D06AA4" w:rsidP="00F47D40">
      <w:pPr>
        <w:spacing w:after="240" w:line="240" w:lineRule="auto"/>
        <w:jc w:val="both"/>
        <w:rPr>
          <w:rFonts w:ascii="Arial Narrow" w:hAnsi="Arial Narrow"/>
          <w:b/>
          <w:sz w:val="24"/>
          <w:szCs w:val="24"/>
        </w:rPr>
      </w:pPr>
    </w:p>
    <w:p w14:paraId="6170194B" w14:textId="77777777" w:rsidR="00D44039" w:rsidRPr="00854312" w:rsidRDefault="001A0784" w:rsidP="00F47D40">
      <w:pPr>
        <w:spacing w:after="0" w:line="240" w:lineRule="auto"/>
        <w:jc w:val="both"/>
        <w:rPr>
          <w:rFonts w:ascii="Arial Narrow" w:hAnsi="Arial Narrow"/>
          <w:b/>
          <w:sz w:val="24"/>
          <w:szCs w:val="24"/>
          <w:u w:val="single"/>
        </w:rPr>
      </w:pPr>
      <w:r w:rsidRPr="00854312">
        <w:rPr>
          <w:rFonts w:ascii="Arial Narrow" w:hAnsi="Arial Narrow"/>
          <w:b/>
          <w:sz w:val="24"/>
          <w:szCs w:val="24"/>
          <w:u w:val="single"/>
        </w:rPr>
        <w:t>DANE WYKONAWCY:</w:t>
      </w:r>
    </w:p>
    <w:p w14:paraId="2487456A" w14:textId="77777777" w:rsidR="00D44039" w:rsidRPr="00854312" w:rsidRDefault="001A0784" w:rsidP="00F47D40">
      <w:pPr>
        <w:tabs>
          <w:tab w:val="num" w:pos="2340"/>
        </w:tabs>
        <w:spacing w:after="120" w:line="240" w:lineRule="auto"/>
        <w:rPr>
          <w:rFonts w:ascii="Arial Narrow" w:hAnsi="Arial Narrow"/>
          <w:sz w:val="24"/>
          <w:szCs w:val="24"/>
        </w:rPr>
      </w:pPr>
      <w:r w:rsidRPr="00854312">
        <w:rPr>
          <w:rFonts w:ascii="Arial Narrow" w:hAnsi="Arial Narrow"/>
          <w:sz w:val="24"/>
          <w:szCs w:val="24"/>
        </w:rPr>
        <w:t>Nazwa i adres wykonawcy:  ...................................................................................................................................................................</w:t>
      </w:r>
    </w:p>
    <w:p w14:paraId="747EADF3"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tel...........................................,fax:.........................................., e-mail:  ……………..…......................... ,</w:t>
      </w:r>
    </w:p>
    <w:p w14:paraId="3AE43731"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 xml:space="preserve">NIP .............................................................. , </w:t>
      </w:r>
    </w:p>
    <w:p w14:paraId="60262CA3" w14:textId="77777777" w:rsidR="00096524" w:rsidRPr="00854312" w:rsidRDefault="00096524" w:rsidP="00F47D40">
      <w:pPr>
        <w:keepNext/>
        <w:spacing w:after="0" w:line="240" w:lineRule="auto"/>
        <w:jc w:val="both"/>
        <w:outlineLvl w:val="5"/>
        <w:rPr>
          <w:rFonts w:ascii="Arial Narrow" w:hAnsi="Arial Narrow"/>
          <w:sz w:val="24"/>
          <w:szCs w:val="24"/>
        </w:rPr>
      </w:pPr>
    </w:p>
    <w:p w14:paraId="338B6140" w14:textId="77777777" w:rsidR="009271D2" w:rsidRPr="00854312" w:rsidRDefault="009271D2" w:rsidP="00F47D40">
      <w:pPr>
        <w:keepNext/>
        <w:spacing w:after="0" w:line="240" w:lineRule="auto"/>
        <w:jc w:val="both"/>
        <w:outlineLvl w:val="5"/>
        <w:rPr>
          <w:rFonts w:ascii="Arial Narrow" w:hAnsi="Arial Narrow"/>
          <w:sz w:val="24"/>
          <w:szCs w:val="24"/>
        </w:rPr>
      </w:pPr>
    </w:p>
    <w:p w14:paraId="051EADA5" w14:textId="77777777" w:rsidR="009271D2" w:rsidRPr="00854312" w:rsidRDefault="009271D2" w:rsidP="00F47D40">
      <w:pPr>
        <w:keepNext/>
        <w:spacing w:after="0" w:line="240" w:lineRule="auto"/>
        <w:jc w:val="both"/>
        <w:outlineLvl w:val="5"/>
        <w:rPr>
          <w:rFonts w:ascii="Arial Narrow" w:hAnsi="Arial Narrow"/>
          <w:sz w:val="24"/>
          <w:szCs w:val="24"/>
        </w:rPr>
      </w:pPr>
    </w:p>
    <w:p w14:paraId="04F83ACF" w14:textId="6D058537" w:rsidR="008D68D0" w:rsidRPr="00854312" w:rsidRDefault="002224B4" w:rsidP="00196E8F">
      <w:pPr>
        <w:pStyle w:val="Bezodstpw"/>
        <w:rPr>
          <w:rFonts w:ascii="Arial Narrow" w:hAnsi="Arial Narrow"/>
          <w:sz w:val="24"/>
          <w:szCs w:val="24"/>
        </w:rPr>
      </w:pPr>
      <w:r w:rsidRPr="00854312">
        <w:rPr>
          <w:rFonts w:ascii="Arial Narrow" w:hAnsi="Arial Narrow"/>
          <w:sz w:val="24"/>
          <w:szCs w:val="24"/>
        </w:rPr>
        <w:t xml:space="preserve">W odpowiedzi na zapytanie ofertowe nr </w:t>
      </w:r>
      <w:r w:rsidR="001D6555" w:rsidRPr="00854312">
        <w:rPr>
          <w:rFonts w:ascii="Arial Narrow" w:hAnsi="Arial Narrow"/>
          <w:sz w:val="24"/>
          <w:szCs w:val="24"/>
        </w:rPr>
        <w:t>zamówienia</w:t>
      </w:r>
      <w:r w:rsidRPr="00854312">
        <w:rPr>
          <w:rFonts w:ascii="Arial Narrow" w:hAnsi="Arial Narrow"/>
          <w:sz w:val="24"/>
          <w:szCs w:val="24"/>
        </w:rPr>
        <w:t>:</w:t>
      </w:r>
      <w:r w:rsidRPr="00854312">
        <w:rPr>
          <w:rFonts w:ascii="Arial Narrow" w:hAnsi="Arial Narrow"/>
          <w:b/>
          <w:sz w:val="24"/>
          <w:szCs w:val="24"/>
        </w:rPr>
        <w:t xml:space="preserve"> </w:t>
      </w:r>
      <w:r w:rsidRPr="00332831">
        <w:rPr>
          <w:rFonts w:ascii="Arial Narrow" w:hAnsi="Arial Narrow"/>
          <w:b/>
          <w:sz w:val="24"/>
          <w:szCs w:val="24"/>
        </w:rPr>
        <w:t>ZP.28</w:t>
      </w:r>
      <w:r w:rsidR="00C15C92" w:rsidRPr="00332831">
        <w:rPr>
          <w:rFonts w:ascii="Arial Narrow" w:hAnsi="Arial Narrow"/>
          <w:b/>
          <w:sz w:val="24"/>
          <w:szCs w:val="24"/>
        </w:rPr>
        <w:t>.</w:t>
      </w:r>
      <w:r w:rsidR="00437097" w:rsidRPr="00332831">
        <w:rPr>
          <w:rFonts w:ascii="Arial Narrow" w:hAnsi="Arial Narrow"/>
          <w:b/>
          <w:sz w:val="24"/>
          <w:szCs w:val="24"/>
        </w:rPr>
        <w:t>6</w:t>
      </w:r>
      <w:r w:rsidR="006605A1" w:rsidRPr="00332831">
        <w:rPr>
          <w:rFonts w:ascii="Arial Narrow" w:hAnsi="Arial Narrow"/>
          <w:b/>
          <w:sz w:val="24"/>
          <w:szCs w:val="24"/>
        </w:rPr>
        <w:t>.</w:t>
      </w:r>
      <w:r w:rsidR="00E01754" w:rsidRPr="00332831">
        <w:rPr>
          <w:rFonts w:ascii="Arial Narrow" w:hAnsi="Arial Narrow"/>
          <w:b/>
          <w:sz w:val="24"/>
          <w:szCs w:val="24"/>
        </w:rPr>
        <w:t>202</w:t>
      </w:r>
      <w:r w:rsidR="00C9149D" w:rsidRPr="00332831">
        <w:rPr>
          <w:rFonts w:ascii="Arial Narrow" w:hAnsi="Arial Narrow"/>
          <w:b/>
          <w:sz w:val="24"/>
          <w:szCs w:val="24"/>
        </w:rPr>
        <w:t>4</w:t>
      </w:r>
      <w:r w:rsidRPr="00332831">
        <w:rPr>
          <w:rFonts w:ascii="Arial Narrow" w:hAnsi="Arial Narrow"/>
          <w:b/>
          <w:sz w:val="24"/>
          <w:szCs w:val="24"/>
        </w:rPr>
        <w:t>/SS/AR</w:t>
      </w:r>
      <w:r w:rsidR="00BE1675" w:rsidRPr="00332831">
        <w:rPr>
          <w:rFonts w:ascii="Arial Narrow" w:hAnsi="Arial Narrow"/>
          <w:b/>
          <w:sz w:val="24"/>
          <w:szCs w:val="24"/>
        </w:rPr>
        <w:t xml:space="preserve"> z dnia</w:t>
      </w:r>
      <w:r w:rsidR="0003606E" w:rsidRPr="00332831">
        <w:rPr>
          <w:rFonts w:ascii="Arial Narrow" w:hAnsi="Arial Narrow"/>
          <w:b/>
          <w:sz w:val="24"/>
          <w:szCs w:val="24"/>
        </w:rPr>
        <w:t xml:space="preserve"> </w:t>
      </w:r>
      <w:r w:rsidR="00332831" w:rsidRPr="00332831">
        <w:rPr>
          <w:rFonts w:ascii="Arial Narrow" w:hAnsi="Arial Narrow"/>
          <w:b/>
          <w:sz w:val="24"/>
          <w:szCs w:val="24"/>
        </w:rPr>
        <w:t>06</w:t>
      </w:r>
      <w:r w:rsidR="00253E51" w:rsidRPr="00332831">
        <w:rPr>
          <w:rFonts w:ascii="Arial Narrow" w:hAnsi="Arial Narrow"/>
          <w:b/>
          <w:sz w:val="24"/>
          <w:szCs w:val="24"/>
        </w:rPr>
        <w:t>.</w:t>
      </w:r>
      <w:r w:rsidR="00437097" w:rsidRPr="00332831">
        <w:rPr>
          <w:rFonts w:ascii="Arial Narrow" w:hAnsi="Arial Narrow"/>
          <w:b/>
          <w:sz w:val="24"/>
          <w:szCs w:val="24"/>
        </w:rPr>
        <w:t>02</w:t>
      </w:r>
      <w:r w:rsidR="006605A1" w:rsidRPr="00332831">
        <w:rPr>
          <w:rFonts w:ascii="Arial Narrow" w:hAnsi="Arial Narrow"/>
          <w:b/>
          <w:sz w:val="24"/>
          <w:szCs w:val="24"/>
        </w:rPr>
        <w:t>.</w:t>
      </w:r>
      <w:r w:rsidR="00E01754" w:rsidRPr="00332831">
        <w:rPr>
          <w:rFonts w:ascii="Arial Narrow" w:hAnsi="Arial Narrow"/>
          <w:b/>
          <w:sz w:val="24"/>
          <w:szCs w:val="24"/>
        </w:rPr>
        <w:t>202</w:t>
      </w:r>
      <w:r w:rsidR="00437097" w:rsidRPr="00332831">
        <w:rPr>
          <w:rFonts w:ascii="Arial Narrow" w:hAnsi="Arial Narrow"/>
          <w:b/>
          <w:sz w:val="24"/>
          <w:szCs w:val="24"/>
        </w:rPr>
        <w:t>5</w:t>
      </w:r>
      <w:r w:rsidR="008C4810" w:rsidRPr="00332831">
        <w:rPr>
          <w:rFonts w:ascii="Arial Narrow" w:hAnsi="Arial Narrow"/>
          <w:b/>
          <w:sz w:val="24"/>
          <w:szCs w:val="24"/>
        </w:rPr>
        <w:t xml:space="preserve"> </w:t>
      </w:r>
      <w:r w:rsidRPr="00332831">
        <w:rPr>
          <w:rFonts w:ascii="Arial Narrow" w:hAnsi="Arial Narrow"/>
          <w:b/>
          <w:sz w:val="24"/>
          <w:szCs w:val="24"/>
        </w:rPr>
        <w:t>r.</w:t>
      </w:r>
      <w:r w:rsidR="00253E51" w:rsidRPr="00332831">
        <w:rPr>
          <w:rFonts w:ascii="Arial Narrow" w:hAnsi="Arial Narrow"/>
          <w:b/>
          <w:sz w:val="24"/>
          <w:szCs w:val="24"/>
        </w:rPr>
        <w:t>,</w:t>
      </w:r>
      <w:r w:rsidR="001A5116" w:rsidRPr="00332831">
        <w:rPr>
          <w:rFonts w:ascii="Arial Narrow" w:hAnsi="Arial Narrow"/>
          <w:b/>
          <w:sz w:val="24"/>
          <w:szCs w:val="24"/>
        </w:rPr>
        <w:t xml:space="preserve"> </w:t>
      </w:r>
      <w:r w:rsidRPr="00854312">
        <w:rPr>
          <w:rFonts w:ascii="Arial Narrow" w:hAnsi="Arial Narrow"/>
          <w:sz w:val="24"/>
          <w:szCs w:val="24"/>
        </w:rPr>
        <w:t>którego przedmiotem jest:</w:t>
      </w:r>
    </w:p>
    <w:p w14:paraId="2271522B" w14:textId="77777777" w:rsidR="00437097" w:rsidRPr="00386929" w:rsidRDefault="00437097" w:rsidP="00437097">
      <w:pPr>
        <w:pStyle w:val="Tekstpodstawowy"/>
        <w:tabs>
          <w:tab w:val="left" w:pos="1276"/>
        </w:tabs>
        <w:spacing w:before="120" w:after="0" w:line="240" w:lineRule="auto"/>
        <w:jc w:val="both"/>
        <w:rPr>
          <w:rFonts w:ascii="Arial Narrow" w:hAnsi="Arial Narrow"/>
          <w:sz w:val="24"/>
          <w:szCs w:val="24"/>
        </w:rPr>
      </w:pPr>
      <w:r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69C03FDB" w14:textId="77777777" w:rsidR="00437097" w:rsidRDefault="00437097" w:rsidP="007E4855">
      <w:pPr>
        <w:keepNext/>
        <w:keepLines/>
        <w:widowControl w:val="0"/>
        <w:autoSpaceDE w:val="0"/>
        <w:autoSpaceDN w:val="0"/>
        <w:adjustRightInd w:val="0"/>
        <w:spacing w:after="60"/>
        <w:jc w:val="both"/>
        <w:rPr>
          <w:rFonts w:ascii="Arial Narrow" w:eastAsia="Times New Roman" w:hAnsi="Arial Narrow"/>
          <w:b/>
          <w:bCs/>
          <w:strike/>
          <w:sz w:val="24"/>
          <w:szCs w:val="24"/>
          <w:lang w:eastAsia="pl-PL"/>
        </w:rPr>
      </w:pPr>
    </w:p>
    <w:p w14:paraId="7506A442" w14:textId="77777777" w:rsidR="00745788" w:rsidRPr="00854312" w:rsidRDefault="00745788" w:rsidP="00F47D40">
      <w:pPr>
        <w:pStyle w:val="Bezodstpw"/>
        <w:numPr>
          <w:ilvl w:val="0"/>
          <w:numId w:val="10"/>
        </w:numPr>
        <w:suppressAutoHyphens/>
        <w:autoSpaceDN w:val="0"/>
        <w:ind w:left="567" w:hanging="567"/>
        <w:jc w:val="both"/>
        <w:textAlignment w:val="baseline"/>
        <w:rPr>
          <w:rFonts w:ascii="Arial Narrow" w:hAnsi="Arial Narrow"/>
          <w:b/>
          <w:sz w:val="24"/>
          <w:szCs w:val="24"/>
        </w:rPr>
      </w:pPr>
      <w:r w:rsidRPr="00854312">
        <w:rPr>
          <w:rFonts w:ascii="Arial Narrow" w:hAnsi="Arial Narrow"/>
          <w:b/>
          <w:sz w:val="24"/>
          <w:szCs w:val="24"/>
        </w:rPr>
        <w:t>Oferujemy wykonanie przedmiotu zamówienia za cenę ryczałtową brutto (w tym podatek VAT zgodnie z obowiązującymi przepisami) zgodnie z Tabelą nr 1:</w:t>
      </w:r>
    </w:p>
    <w:p w14:paraId="1AD872DD" w14:textId="77777777" w:rsidR="00745788" w:rsidRPr="00854312" w:rsidRDefault="00745788" w:rsidP="00F47D40">
      <w:pPr>
        <w:pStyle w:val="Bezodstpw"/>
        <w:rPr>
          <w:rFonts w:ascii="Arial Narrow" w:hAnsi="Arial Narrow"/>
          <w:sz w:val="24"/>
          <w:szCs w:val="24"/>
        </w:rPr>
      </w:pPr>
    </w:p>
    <w:p w14:paraId="7CBB3790" w14:textId="77777777" w:rsidR="00CF0469" w:rsidRPr="00854312" w:rsidRDefault="006337B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Całkowita wysokość składki ubezpieczeniowej za okres 12 miesięcy </w:t>
      </w:r>
    </w:p>
    <w:p w14:paraId="354F80C1" w14:textId="77777777" w:rsidR="00BB17D3" w:rsidRPr="00854312" w:rsidRDefault="00CF0469"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Wynosi: </w:t>
      </w:r>
      <w:r w:rsidR="00745788" w:rsidRPr="00854312">
        <w:rPr>
          <w:rFonts w:ascii="Arial Narrow" w:hAnsi="Arial Narrow"/>
          <w:sz w:val="24"/>
          <w:szCs w:val="24"/>
        </w:rPr>
        <w:t xml:space="preserve"> …..…</w:t>
      </w:r>
      <w:r w:rsidRPr="00854312">
        <w:rPr>
          <w:rFonts w:ascii="Arial Narrow" w:hAnsi="Arial Narrow"/>
          <w:sz w:val="24"/>
          <w:szCs w:val="24"/>
        </w:rPr>
        <w:t>………………….</w:t>
      </w:r>
      <w:r w:rsidR="00745788" w:rsidRPr="00854312">
        <w:rPr>
          <w:rFonts w:ascii="Arial Narrow" w:hAnsi="Arial Narrow"/>
          <w:sz w:val="24"/>
          <w:szCs w:val="24"/>
        </w:rPr>
        <w:t>…</w:t>
      </w:r>
      <w:r w:rsidR="006337B8" w:rsidRPr="00854312">
        <w:rPr>
          <w:rFonts w:ascii="Arial Narrow" w:hAnsi="Arial Narrow"/>
          <w:sz w:val="24"/>
          <w:szCs w:val="24"/>
        </w:rPr>
        <w:t>…..</w:t>
      </w:r>
      <w:r w:rsidR="00745788" w:rsidRPr="00854312">
        <w:rPr>
          <w:rFonts w:ascii="Arial Narrow" w:hAnsi="Arial Narrow"/>
          <w:sz w:val="24"/>
          <w:szCs w:val="24"/>
        </w:rPr>
        <w:t>. złotych,</w:t>
      </w:r>
    </w:p>
    <w:p w14:paraId="460B4641" w14:textId="77777777" w:rsidR="00745788" w:rsidRPr="00854312" w:rsidRDefault="0074578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słownie: …….…………………</w:t>
      </w:r>
      <w:r w:rsidR="0003606E" w:rsidRPr="00854312">
        <w:rPr>
          <w:rFonts w:ascii="Arial Narrow" w:hAnsi="Arial Narrow"/>
          <w:sz w:val="24"/>
          <w:szCs w:val="24"/>
        </w:rPr>
        <w:t>……………….…………………………..……………………………... złotych</w:t>
      </w:r>
    </w:p>
    <w:p w14:paraId="3992F2CC" w14:textId="77777777" w:rsidR="00077B75" w:rsidRPr="00854312" w:rsidRDefault="00077B75" w:rsidP="00F47D40">
      <w:pPr>
        <w:spacing w:after="0" w:line="240" w:lineRule="auto"/>
        <w:ind w:firstLine="708"/>
        <w:rPr>
          <w:rFonts w:ascii="Arial Narrow" w:eastAsia="Times New Roman" w:hAnsi="Arial Narrow" w:cs="Arial"/>
          <w:sz w:val="24"/>
          <w:szCs w:val="24"/>
          <w:lang w:eastAsia="pl-PL"/>
        </w:rPr>
      </w:pPr>
    </w:p>
    <w:p w14:paraId="55794503" w14:textId="77777777" w:rsidR="00745788" w:rsidRPr="00854312" w:rsidRDefault="00745788" w:rsidP="00F47D40">
      <w:pPr>
        <w:pStyle w:val="Bezodstpw"/>
        <w:spacing w:after="120"/>
        <w:rPr>
          <w:rFonts w:ascii="Arial Narrow" w:hAnsi="Arial Narrow"/>
          <w:sz w:val="24"/>
          <w:szCs w:val="24"/>
        </w:rPr>
      </w:pPr>
    </w:p>
    <w:p w14:paraId="28597A2E" w14:textId="77777777" w:rsidR="00CF0469" w:rsidRPr="00854312" w:rsidRDefault="00CF0469" w:rsidP="00F47D40">
      <w:pPr>
        <w:pStyle w:val="Bezodstpw"/>
        <w:jc w:val="both"/>
        <w:rPr>
          <w:rFonts w:ascii="Arial Narrow" w:hAnsi="Arial Narrow"/>
          <w:sz w:val="24"/>
          <w:szCs w:val="24"/>
        </w:rPr>
      </w:pPr>
    </w:p>
    <w:p w14:paraId="0BB0F461" w14:textId="77777777" w:rsidR="009271D2" w:rsidRPr="00854312" w:rsidRDefault="009271D2" w:rsidP="00F47D40">
      <w:pPr>
        <w:pStyle w:val="Bezodstpw"/>
        <w:jc w:val="both"/>
        <w:rPr>
          <w:rFonts w:ascii="Arial Narrow" w:hAnsi="Arial Narrow"/>
          <w:sz w:val="24"/>
          <w:szCs w:val="24"/>
        </w:rPr>
      </w:pPr>
    </w:p>
    <w:p w14:paraId="1E9BF386" w14:textId="77777777" w:rsidR="0071733E" w:rsidRPr="00854312" w:rsidRDefault="0071733E" w:rsidP="00F47D40">
      <w:pPr>
        <w:pStyle w:val="Bezodstpw"/>
        <w:numPr>
          <w:ilvl w:val="0"/>
          <w:numId w:val="10"/>
        </w:numPr>
        <w:ind w:left="426" w:hanging="426"/>
        <w:rPr>
          <w:rFonts w:ascii="Arial Narrow" w:hAnsi="Arial Narrow" w:cs="Tahoma"/>
          <w:b/>
          <w:sz w:val="24"/>
          <w:szCs w:val="24"/>
        </w:rPr>
      </w:pPr>
      <w:r w:rsidRPr="00854312">
        <w:rPr>
          <w:rFonts w:ascii="Arial Narrow" w:hAnsi="Arial Narrow"/>
          <w:b/>
          <w:sz w:val="24"/>
          <w:szCs w:val="24"/>
        </w:rPr>
        <w:t xml:space="preserve">Formularz cenowy - </w:t>
      </w:r>
      <w:r w:rsidRPr="00854312">
        <w:rPr>
          <w:rFonts w:ascii="Arial Narrow" w:eastAsia="Arial Unicode MS" w:hAnsi="Arial Narrow"/>
          <w:bCs/>
          <w:kern w:val="3"/>
          <w:sz w:val="24"/>
          <w:szCs w:val="24"/>
        </w:rPr>
        <w:t>Oferuję/</w:t>
      </w:r>
      <w:proofErr w:type="spellStart"/>
      <w:r w:rsidRPr="00854312">
        <w:rPr>
          <w:rFonts w:ascii="Arial Narrow" w:eastAsia="Arial Unicode MS" w:hAnsi="Arial Narrow"/>
          <w:bCs/>
          <w:kern w:val="3"/>
          <w:sz w:val="24"/>
          <w:szCs w:val="24"/>
        </w:rPr>
        <w:t>emy</w:t>
      </w:r>
      <w:proofErr w:type="spellEnd"/>
      <w:r w:rsidRPr="00854312">
        <w:rPr>
          <w:rFonts w:ascii="Arial Narrow" w:eastAsia="Arial Unicode MS" w:hAnsi="Arial Narrow"/>
          <w:bCs/>
          <w:kern w:val="3"/>
          <w:sz w:val="24"/>
          <w:szCs w:val="24"/>
        </w:rPr>
        <w:t xml:space="preserve"> c</w:t>
      </w:r>
      <w:r w:rsidRPr="00854312">
        <w:rPr>
          <w:rFonts w:ascii="Arial Narrow" w:hAnsi="Arial Narrow"/>
          <w:sz w:val="24"/>
          <w:szCs w:val="24"/>
        </w:rPr>
        <w:t>ałkowitą wysokość składki ubezpieczeniowej za okres 12 miesięcy</w:t>
      </w:r>
      <w:r w:rsidRPr="00854312">
        <w:rPr>
          <w:rFonts w:ascii="Arial Narrow" w:eastAsia="Arial Unicode MS" w:hAnsi="Arial Narrow"/>
          <w:bCs/>
          <w:kern w:val="3"/>
          <w:sz w:val="24"/>
          <w:szCs w:val="24"/>
        </w:rPr>
        <w:t xml:space="preserve"> w zakresie określonym w zapytaniu:</w:t>
      </w:r>
    </w:p>
    <w:p w14:paraId="5FDA1DB1" w14:textId="77777777" w:rsidR="00BB633D" w:rsidRPr="00854312" w:rsidRDefault="00BB633D" w:rsidP="00F47D40">
      <w:pPr>
        <w:spacing w:after="0" w:line="240" w:lineRule="auto"/>
        <w:jc w:val="both"/>
        <w:rPr>
          <w:rFonts w:ascii="Arial Narrow" w:hAnsi="Arial Narrow" w:cs="Tahoma"/>
          <w:b/>
          <w:sz w:val="24"/>
          <w:szCs w:val="24"/>
        </w:rPr>
      </w:pPr>
    </w:p>
    <w:p w14:paraId="4DB1EA1D" w14:textId="77777777" w:rsidR="00495AD9" w:rsidRPr="00854312" w:rsidRDefault="00495AD9" w:rsidP="00F47D40">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 Formularz cenowy.</w:t>
      </w:r>
    </w:p>
    <w:p w14:paraId="3D6F3A12" w14:textId="77777777" w:rsidR="00977ED2" w:rsidRPr="00854312" w:rsidRDefault="00977ED2" w:rsidP="00F47D40">
      <w:pPr>
        <w:spacing w:after="0" w:line="240" w:lineRule="auto"/>
        <w:jc w:val="both"/>
        <w:rPr>
          <w:rFonts w:ascii="Arial Narrow" w:hAnsi="Arial Narrow" w:cs="Tahoma"/>
          <w:b/>
          <w:sz w:val="24"/>
          <w:szCs w:val="24"/>
        </w:rPr>
      </w:pPr>
    </w:p>
    <w:p w14:paraId="6F138EB7" w14:textId="77777777" w:rsidR="00977ED2" w:rsidRPr="00854312" w:rsidRDefault="00977ED2" w:rsidP="00977ED2">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854312" w:rsidRPr="00854312" w14:paraId="4DA838A9" w14:textId="77777777" w:rsidTr="001038FA">
        <w:trPr>
          <w:trHeight w:val="733"/>
          <w:jc w:val="center"/>
        </w:trPr>
        <w:tc>
          <w:tcPr>
            <w:tcW w:w="568" w:type="dxa"/>
            <w:shd w:val="pct15" w:color="auto" w:fill="auto"/>
            <w:vAlign w:val="center"/>
          </w:tcPr>
          <w:p w14:paraId="5C56FBF0"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14:paraId="100C10F7"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14:paraId="39F380FD"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Cena brutto*</w:t>
            </w:r>
          </w:p>
        </w:tc>
      </w:tr>
      <w:tr w:rsidR="00854312" w:rsidRPr="00854312" w14:paraId="76128618" w14:textId="77777777" w:rsidTr="001038FA">
        <w:trPr>
          <w:cantSplit/>
          <w:trHeight w:val="562"/>
          <w:jc w:val="center"/>
        </w:trPr>
        <w:tc>
          <w:tcPr>
            <w:tcW w:w="568" w:type="dxa"/>
            <w:tcBorders>
              <w:top w:val="single" w:sz="4" w:space="0" w:color="auto"/>
              <w:left w:val="single" w:sz="4" w:space="0" w:color="auto"/>
              <w:bottom w:val="single" w:sz="4" w:space="0" w:color="auto"/>
            </w:tcBorders>
            <w:vAlign w:val="center"/>
          </w:tcPr>
          <w:p w14:paraId="49928190"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27FEC94D" w14:textId="77777777" w:rsidR="00437097" w:rsidRPr="00386929" w:rsidRDefault="00977ED2" w:rsidP="00437097">
            <w:pPr>
              <w:pStyle w:val="Tekstpodstawowy"/>
              <w:tabs>
                <w:tab w:val="left" w:pos="1276"/>
              </w:tabs>
              <w:spacing w:before="120" w:after="0" w:line="240" w:lineRule="auto"/>
              <w:jc w:val="both"/>
              <w:rPr>
                <w:rFonts w:ascii="Arial Narrow" w:hAnsi="Arial Narrow"/>
                <w:sz w:val="24"/>
                <w:szCs w:val="24"/>
              </w:rPr>
            </w:pPr>
            <w:r w:rsidRPr="00854312">
              <w:rPr>
                <w:rFonts w:ascii="Arial Narrow" w:eastAsia="Batang" w:hAnsi="Arial Narrow"/>
                <w:sz w:val="24"/>
                <w:szCs w:val="24"/>
              </w:rPr>
              <w:t xml:space="preserve"> </w:t>
            </w:r>
            <w:r w:rsidR="00437097"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030E8F24" w14:textId="133A4A0C" w:rsidR="00977ED2" w:rsidRPr="00854312" w:rsidRDefault="00437097" w:rsidP="001038FA">
            <w:pPr>
              <w:pStyle w:val="Bezodstpw"/>
              <w:rPr>
                <w:rFonts w:ascii="Arial Narrow" w:eastAsia="Batang" w:hAnsi="Arial Narrow"/>
                <w:sz w:val="24"/>
                <w:szCs w:val="24"/>
              </w:rPr>
            </w:pPr>
            <w:r>
              <w:rPr>
                <w:rFonts w:ascii="Arial Narrow" w:eastAsia="Batang" w:hAnsi="Arial Narrow"/>
                <w:sz w:val="24"/>
                <w:szCs w:val="24"/>
              </w:rPr>
              <w:t xml:space="preserve">Okres ubezpieczenia 16.03.2025 do 15.03.2026r. </w:t>
            </w:r>
          </w:p>
        </w:tc>
        <w:tc>
          <w:tcPr>
            <w:tcW w:w="1921" w:type="dxa"/>
            <w:tcBorders>
              <w:top w:val="single" w:sz="4" w:space="0" w:color="auto"/>
              <w:left w:val="single" w:sz="4" w:space="0" w:color="auto"/>
              <w:bottom w:val="single" w:sz="4" w:space="0" w:color="auto"/>
            </w:tcBorders>
            <w:vAlign w:val="center"/>
          </w:tcPr>
          <w:p w14:paraId="60960389" w14:textId="77777777" w:rsidR="00977ED2" w:rsidRPr="00854312" w:rsidRDefault="00977ED2" w:rsidP="001038FA">
            <w:pPr>
              <w:pStyle w:val="Bezodstpw"/>
              <w:jc w:val="both"/>
              <w:rPr>
                <w:rFonts w:ascii="Arial Narrow" w:hAnsi="Arial Narrow"/>
                <w:sz w:val="24"/>
                <w:szCs w:val="24"/>
              </w:rPr>
            </w:pPr>
          </w:p>
        </w:tc>
      </w:tr>
      <w:tr w:rsidR="00854312" w:rsidRPr="00854312" w14:paraId="5B73B773" w14:textId="77777777" w:rsidTr="001038FA">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3FAF4A12" w14:textId="77777777" w:rsidR="00977ED2" w:rsidRPr="00854312" w:rsidRDefault="00977ED2" w:rsidP="001038FA">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42B9580D" w14:textId="77777777" w:rsidR="00977ED2" w:rsidRPr="00854312" w:rsidRDefault="00977ED2" w:rsidP="001038FA">
            <w:pPr>
              <w:pStyle w:val="Bezodstpw"/>
              <w:jc w:val="both"/>
              <w:rPr>
                <w:rFonts w:ascii="Arial Narrow" w:hAnsi="Arial Narrow"/>
                <w:sz w:val="24"/>
                <w:szCs w:val="24"/>
              </w:rPr>
            </w:pPr>
          </w:p>
        </w:tc>
      </w:tr>
    </w:tbl>
    <w:p w14:paraId="0151909F" w14:textId="77777777" w:rsidR="00977ED2" w:rsidRPr="00854312" w:rsidRDefault="00977ED2" w:rsidP="00977ED2">
      <w:pPr>
        <w:pStyle w:val="Tekstpodstawowy2"/>
        <w:jc w:val="both"/>
        <w:rPr>
          <w:rFonts w:ascii="Arial Narrow" w:hAnsi="Arial Narrow"/>
          <w:color w:val="auto"/>
          <w:sz w:val="24"/>
          <w:szCs w:val="24"/>
        </w:rPr>
      </w:pPr>
      <w:r w:rsidRPr="00854312">
        <w:rPr>
          <w:rFonts w:ascii="Arial Narrow" w:hAnsi="Arial Narrow"/>
          <w:color w:val="auto"/>
          <w:sz w:val="24"/>
          <w:szCs w:val="24"/>
        </w:rPr>
        <w:t xml:space="preserve">*cena brutto = cena netto </w:t>
      </w:r>
    </w:p>
    <w:p w14:paraId="3125CF12"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1285BEEF"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cena podana w pkt.1 zawiera wszelkie koszty związane z wykonaniem zamówienia, zgodnie z wymogami zapytania ofertowego.</w:t>
      </w:r>
    </w:p>
    <w:p w14:paraId="2FFA8A30"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w przypadku powierzenia nam realizacji zamówienia przedmiot zamówienia zostanie zrealizowany w terminie określonym w rozdziale IV zapytania ofertowego.</w:t>
      </w:r>
    </w:p>
    <w:p w14:paraId="39942DD7" w14:textId="77777777" w:rsidR="00BC2387" w:rsidRPr="00854312" w:rsidRDefault="00BC2387" w:rsidP="00F47D40">
      <w:pPr>
        <w:pStyle w:val="Tekstpodstawowy"/>
        <w:numPr>
          <w:ilvl w:val="0"/>
          <w:numId w:val="10"/>
        </w:numPr>
        <w:suppressAutoHyphens/>
        <w:spacing w:after="0" w:line="240" w:lineRule="auto"/>
        <w:ind w:left="720" w:hanging="436"/>
        <w:jc w:val="both"/>
        <w:rPr>
          <w:rFonts w:ascii="Arial Narrow" w:hAnsi="Arial Narrow" w:cs="Arial Unicode MS"/>
          <w:sz w:val="24"/>
        </w:rPr>
      </w:pPr>
      <w:r w:rsidRPr="00854312">
        <w:rPr>
          <w:rFonts w:ascii="Arial Narrow" w:hAnsi="Arial Narrow" w:cs="Arial Unicode MS"/>
          <w:b/>
          <w:sz w:val="24"/>
        </w:rPr>
        <w:t>Oświadczam/y</w:t>
      </w:r>
      <w:r w:rsidRPr="00854312">
        <w:rPr>
          <w:rFonts w:ascii="Arial Narrow" w:hAnsi="Arial Narrow" w:cs="Arial Unicode MS"/>
          <w:sz w:val="24"/>
        </w:rPr>
        <w:t xml:space="preserve">, że wybór naszej oferty </w:t>
      </w:r>
      <w:r w:rsidRPr="00854312">
        <w:rPr>
          <w:rFonts w:ascii="Arial Narrow" w:hAnsi="Arial Narrow" w:cs="Arial Unicode MS"/>
          <w:b/>
          <w:sz w:val="24"/>
        </w:rPr>
        <w:t>nie będzie</w:t>
      </w:r>
      <w:r w:rsidRPr="00854312">
        <w:rPr>
          <w:rFonts w:ascii="Arial Narrow" w:hAnsi="Arial Narrow" w:cs="Arial Unicode MS"/>
          <w:sz w:val="24"/>
        </w:rPr>
        <w:t xml:space="preserve"> prowadził do powstania </w:t>
      </w:r>
      <w:r w:rsidRPr="00854312">
        <w:rPr>
          <w:rFonts w:ascii="Arial Narrow" w:hAnsi="Arial Narrow" w:cs="Arial Unicode MS"/>
          <w:sz w:val="24"/>
        </w:rPr>
        <w:br/>
        <w:t xml:space="preserve">u Zamawiającego obowiązku podatkowego zgodnie z przepisami o podatku od towarów i usług </w:t>
      </w:r>
      <w:r w:rsidRPr="00854312">
        <w:rPr>
          <w:rFonts w:ascii="Arial Narrow" w:hAnsi="Arial Narrow"/>
          <w:sz w:val="24"/>
        </w:rPr>
        <w:t>(dotyczy Wykonawców mających siedzibę poza RP).</w:t>
      </w:r>
    </w:p>
    <w:p w14:paraId="04AF5D80" w14:textId="77777777" w:rsidR="00BC2387" w:rsidRPr="00854312" w:rsidRDefault="00BC2387" w:rsidP="00F47D40">
      <w:pPr>
        <w:spacing w:after="0" w:line="240" w:lineRule="auto"/>
        <w:ind w:left="709"/>
        <w:jc w:val="both"/>
        <w:rPr>
          <w:rFonts w:ascii="Arial Narrow" w:hAnsi="Arial Narrow" w:cs="Arial Unicode MS"/>
          <w:b/>
          <w:sz w:val="24"/>
        </w:rPr>
      </w:pPr>
      <w:r w:rsidRPr="00854312">
        <w:rPr>
          <w:rFonts w:ascii="Arial Narrow" w:hAnsi="Arial Narrow" w:cs="Arial Unicode MS"/>
          <w:b/>
          <w:sz w:val="24"/>
        </w:rPr>
        <w:t>………………………………………………………………………………………………..</w:t>
      </w:r>
    </w:p>
    <w:p w14:paraId="56A29EC3" w14:textId="77777777" w:rsidR="00BC2387" w:rsidRPr="00854312" w:rsidRDefault="00BC2387" w:rsidP="00F47D40">
      <w:pPr>
        <w:spacing w:after="0" w:line="240" w:lineRule="auto"/>
        <w:ind w:left="709"/>
        <w:jc w:val="both"/>
        <w:rPr>
          <w:rFonts w:ascii="Arial Narrow" w:hAnsi="Arial Narrow" w:cs="Arial Unicode MS"/>
          <w:i/>
          <w:strike/>
          <w:sz w:val="24"/>
        </w:rPr>
      </w:pPr>
      <w:r w:rsidRPr="00854312">
        <w:rPr>
          <w:rFonts w:ascii="Arial Narrow" w:hAnsi="Arial Narrow" w:cs="Arial Unicode MS"/>
          <w:i/>
          <w:sz w:val="24"/>
        </w:rPr>
        <w:t xml:space="preserve">(jeżeli wybór oferty będzie prowadził do powstania u Zamawiającego obowiązku podatkowego, należy skreślić słowo </w:t>
      </w:r>
      <w:r w:rsidRPr="00854312">
        <w:rPr>
          <w:rFonts w:ascii="Arial Narrow" w:hAnsi="Arial Narrow" w:cs="Arial Unicode MS"/>
          <w:b/>
          <w:i/>
          <w:sz w:val="24"/>
        </w:rPr>
        <w:t>„nie”</w:t>
      </w:r>
      <w:r w:rsidRPr="00854312">
        <w:rPr>
          <w:rFonts w:ascii="Arial Narrow" w:hAnsi="Arial Narrow" w:cs="Arial Unicode MS"/>
          <w:i/>
          <w:sz w:val="24"/>
        </w:rPr>
        <w:t>, oraz wskazać nazw, (rodzaj) towaru lub usług, których dostawa lub świadczenie będą prowadziły do powstania obowiązku podatkowego</w:t>
      </w:r>
      <w:r w:rsidR="000A3E92" w:rsidRPr="00854312">
        <w:rPr>
          <w:rFonts w:ascii="Arial Narrow" w:hAnsi="Arial Narrow" w:cs="Arial"/>
          <w:i/>
        </w:rPr>
        <w:t xml:space="preserve"> (zgodnie z rozdziałem X pkt 1</w:t>
      </w:r>
      <w:r w:rsidR="002950FA" w:rsidRPr="00854312">
        <w:rPr>
          <w:rFonts w:ascii="Arial Narrow" w:hAnsi="Arial Narrow" w:cs="Arial"/>
          <w:i/>
        </w:rPr>
        <w:t>0</w:t>
      </w:r>
      <w:r w:rsidR="000A3E92" w:rsidRPr="00854312">
        <w:rPr>
          <w:rFonts w:ascii="Arial Narrow" w:hAnsi="Arial Narrow" w:cs="Arial"/>
          <w:i/>
        </w:rPr>
        <w:t>).</w:t>
      </w:r>
    </w:p>
    <w:p w14:paraId="37B17F93" w14:textId="77777777" w:rsidR="000A6E56" w:rsidRPr="00854312" w:rsidRDefault="000A6E56" w:rsidP="00F47D40">
      <w:pPr>
        <w:pStyle w:val="Akapitzlist"/>
        <w:numPr>
          <w:ilvl w:val="0"/>
          <w:numId w:val="10"/>
        </w:numPr>
        <w:spacing w:after="0" w:line="240" w:lineRule="auto"/>
        <w:ind w:hanging="436"/>
        <w:jc w:val="both"/>
        <w:rPr>
          <w:rFonts w:ascii="Arial Narrow" w:eastAsia="Times New Roman" w:hAnsi="Arial Narrow" w:cs="Tahoma"/>
          <w:sz w:val="24"/>
          <w:szCs w:val="24"/>
          <w:lang w:eastAsia="pl-PL"/>
        </w:rPr>
      </w:pPr>
      <w:r w:rsidRPr="00854312">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00404BEE">
        <w:rPr>
          <w:rFonts w:ascii="Arial Narrow" w:hAnsi="Arial Narrow"/>
          <w:sz w:val="24"/>
          <w:szCs w:val="24"/>
        </w:rPr>
        <w:t>.</w:t>
      </w:r>
    </w:p>
    <w:p w14:paraId="2F77F0FC" w14:textId="374C5756" w:rsidR="000A6E56" w:rsidRPr="00332831" w:rsidRDefault="000A6E56" w:rsidP="00F47D40">
      <w:pPr>
        <w:pStyle w:val="Bezodstpw"/>
        <w:numPr>
          <w:ilvl w:val="0"/>
          <w:numId w:val="10"/>
        </w:numPr>
        <w:ind w:left="720" w:hanging="436"/>
        <w:jc w:val="both"/>
        <w:rPr>
          <w:rFonts w:ascii="Arial Narrow" w:hAnsi="Arial Narrow"/>
          <w:sz w:val="24"/>
          <w:szCs w:val="24"/>
        </w:rPr>
      </w:pPr>
      <w:r w:rsidRPr="00332831">
        <w:rPr>
          <w:rFonts w:ascii="Arial Narrow" w:hAnsi="Arial Narrow"/>
          <w:sz w:val="24"/>
          <w:szCs w:val="24"/>
        </w:rPr>
        <w:t xml:space="preserve">Oświadczam/y, że uważamy się za związanych niniejszą ofertą </w:t>
      </w:r>
      <w:r w:rsidRPr="00332831">
        <w:rPr>
          <w:rFonts w:ascii="Arial Narrow" w:hAnsi="Arial Narrow" w:cs="Batang"/>
          <w:sz w:val="24"/>
          <w:szCs w:val="24"/>
        </w:rPr>
        <w:t>od dnia upływu terminu składania ofert</w:t>
      </w:r>
      <w:r w:rsidRPr="00332831">
        <w:rPr>
          <w:rFonts w:ascii="Arial Narrow" w:hAnsi="Arial Narrow"/>
          <w:sz w:val="24"/>
          <w:szCs w:val="24"/>
        </w:rPr>
        <w:t xml:space="preserve"> do dnia</w:t>
      </w:r>
      <w:r w:rsidR="00F84650" w:rsidRPr="00332831">
        <w:rPr>
          <w:rFonts w:ascii="Arial Narrow" w:hAnsi="Arial Narrow"/>
          <w:sz w:val="24"/>
          <w:szCs w:val="24"/>
        </w:rPr>
        <w:t xml:space="preserve"> </w:t>
      </w:r>
      <w:r w:rsidR="00437097" w:rsidRPr="00332831">
        <w:rPr>
          <w:rFonts w:ascii="Arial Narrow" w:hAnsi="Arial Narrow"/>
          <w:b/>
          <w:sz w:val="24"/>
          <w:szCs w:val="24"/>
        </w:rPr>
        <w:t xml:space="preserve">   </w:t>
      </w:r>
      <w:r w:rsidR="00332831" w:rsidRPr="00332831">
        <w:rPr>
          <w:rFonts w:ascii="Arial Narrow" w:hAnsi="Arial Narrow"/>
          <w:b/>
          <w:sz w:val="24"/>
          <w:szCs w:val="24"/>
        </w:rPr>
        <w:t>2</w:t>
      </w:r>
      <w:r w:rsidR="00C77420">
        <w:rPr>
          <w:rFonts w:ascii="Arial Narrow" w:hAnsi="Arial Narrow"/>
          <w:b/>
          <w:sz w:val="24"/>
          <w:szCs w:val="24"/>
        </w:rPr>
        <w:t>1</w:t>
      </w:r>
      <w:r w:rsidR="00FB2CFC" w:rsidRPr="00332831">
        <w:rPr>
          <w:rFonts w:ascii="Arial Narrow" w:hAnsi="Arial Narrow"/>
          <w:b/>
          <w:sz w:val="24"/>
          <w:szCs w:val="24"/>
        </w:rPr>
        <w:t>.0</w:t>
      </w:r>
      <w:r w:rsidR="00437097" w:rsidRPr="00332831">
        <w:rPr>
          <w:rFonts w:ascii="Arial Narrow" w:hAnsi="Arial Narrow"/>
          <w:b/>
          <w:sz w:val="24"/>
          <w:szCs w:val="24"/>
        </w:rPr>
        <w:t>3</w:t>
      </w:r>
      <w:r w:rsidR="006605A1" w:rsidRPr="00332831">
        <w:rPr>
          <w:rFonts w:ascii="Arial Narrow" w:hAnsi="Arial Narrow"/>
          <w:b/>
          <w:sz w:val="24"/>
          <w:szCs w:val="24"/>
        </w:rPr>
        <w:t>.</w:t>
      </w:r>
      <w:r w:rsidRPr="00332831">
        <w:rPr>
          <w:rFonts w:ascii="Arial Narrow" w:hAnsi="Arial Narrow"/>
          <w:b/>
          <w:sz w:val="24"/>
          <w:szCs w:val="24"/>
        </w:rPr>
        <w:t>202</w:t>
      </w:r>
      <w:r w:rsidR="002A60F8">
        <w:rPr>
          <w:rFonts w:ascii="Arial Narrow" w:hAnsi="Arial Narrow"/>
          <w:b/>
          <w:sz w:val="24"/>
          <w:szCs w:val="24"/>
        </w:rPr>
        <w:t>5</w:t>
      </w:r>
      <w:r w:rsidRPr="00332831">
        <w:rPr>
          <w:rFonts w:ascii="Arial Narrow" w:hAnsi="Arial Narrow"/>
          <w:b/>
          <w:sz w:val="24"/>
          <w:szCs w:val="24"/>
        </w:rPr>
        <w:t xml:space="preserve"> r.</w:t>
      </w:r>
    </w:p>
    <w:p w14:paraId="2764D16F" w14:textId="77777777" w:rsidR="0087042A" w:rsidRPr="00854312" w:rsidRDefault="0087042A" w:rsidP="00F47D40">
      <w:pPr>
        <w:pStyle w:val="Bezodstpw"/>
        <w:numPr>
          <w:ilvl w:val="0"/>
          <w:numId w:val="10"/>
        </w:numPr>
        <w:tabs>
          <w:tab w:val="left" w:pos="426"/>
        </w:tabs>
        <w:suppressAutoHyphens/>
        <w:ind w:left="720" w:hanging="436"/>
        <w:contextualSpacing/>
        <w:jc w:val="both"/>
        <w:rPr>
          <w:rFonts w:ascii="Arial Narrow" w:hAnsi="Arial Narrow"/>
          <w:sz w:val="24"/>
        </w:rPr>
      </w:pPr>
      <w:r w:rsidRPr="00854312">
        <w:rPr>
          <w:rFonts w:ascii="Arial Narrow" w:hAnsi="Arial Narrow"/>
          <w:sz w:val="24"/>
        </w:rPr>
        <w:lastRenderedPageBreak/>
        <w:t>Oświadczam/y, że ja (imię i nazwisko) …………..……...……………….. niżej podpisany jestem upoważniony do reprezentowania Wykonawcy w postępowaniu o udzielenie zamówienia publicznego na podstawie ……………………………………………..…………</w:t>
      </w:r>
      <w:r w:rsidR="0003606E" w:rsidRPr="00854312">
        <w:rPr>
          <w:rFonts w:ascii="Arial Narrow" w:hAnsi="Arial Narrow"/>
          <w:sz w:val="24"/>
        </w:rPr>
        <w:t>………………………</w:t>
      </w:r>
      <w:r w:rsidRPr="00854312">
        <w:rPr>
          <w:rFonts w:ascii="Arial Narrow" w:hAnsi="Arial Narrow"/>
          <w:sz w:val="24"/>
        </w:rPr>
        <w:t xml:space="preserve"> </w:t>
      </w:r>
    </w:p>
    <w:p w14:paraId="61C359A7" w14:textId="77777777" w:rsidR="00AD70DC" w:rsidRPr="00854312"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Arial Unicode MS"/>
        </w:rPr>
        <w:t>Wszelką korespondencję w sprawie niniejszego zapytania należy kierować na poniższy adres</w:t>
      </w:r>
    </w:p>
    <w:p w14:paraId="1E533CB4" w14:textId="77777777" w:rsidR="00AD70DC" w:rsidRPr="00854312" w:rsidRDefault="00AD70DC" w:rsidP="00253E51">
      <w:pPr>
        <w:suppressAutoHyphens/>
        <w:spacing w:before="60" w:after="0" w:line="240" w:lineRule="auto"/>
        <w:ind w:left="709"/>
        <w:jc w:val="both"/>
        <w:textAlignment w:val="baseline"/>
        <w:rPr>
          <w:rFonts w:ascii="Arial Narrow" w:hAnsi="Arial Narrow" w:cs="Wingdings"/>
        </w:rPr>
      </w:pPr>
      <w:r w:rsidRPr="00854312">
        <w:rPr>
          <w:rFonts w:ascii="Arial Narrow" w:hAnsi="Arial Narrow" w:cs="Arial Unicode MS"/>
        </w:rPr>
        <w:t xml:space="preserve">e-mail: ……………………………………………………………… </w:t>
      </w:r>
    </w:p>
    <w:p w14:paraId="7A4C817B" w14:textId="77777777" w:rsidR="00F84650" w:rsidRDefault="00AD70DC" w:rsidP="002F63BB">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Wingdings"/>
        </w:rPr>
        <w:t>Osobą upoważnioną do kontaktów z Zamawiającym jest:</w:t>
      </w:r>
    </w:p>
    <w:p w14:paraId="64103F72" w14:textId="77777777" w:rsidR="00AD70DC" w:rsidRPr="00F84650" w:rsidRDefault="00AD70DC" w:rsidP="00F84650">
      <w:pPr>
        <w:pStyle w:val="Akapitzlist"/>
        <w:suppressAutoHyphens/>
        <w:spacing w:before="60" w:after="0" w:line="240" w:lineRule="auto"/>
        <w:jc w:val="both"/>
        <w:textAlignment w:val="baseline"/>
        <w:rPr>
          <w:rFonts w:ascii="Arial Narrow" w:hAnsi="Arial Narrow" w:cs="Wingdings"/>
        </w:rPr>
      </w:pPr>
      <w:r w:rsidRPr="00F84650">
        <w:rPr>
          <w:rFonts w:ascii="Arial Narrow" w:eastAsia="Consolas" w:hAnsi="Arial Narrow"/>
        </w:rPr>
        <w:t>(imię i nazwisko): …..………………………….…………………….……</w:t>
      </w:r>
      <w:r w:rsidR="00F84650">
        <w:rPr>
          <w:rFonts w:ascii="Arial Narrow" w:eastAsia="Consolas" w:hAnsi="Arial Narrow"/>
        </w:rPr>
        <w:t>………………………………</w:t>
      </w:r>
    </w:p>
    <w:p w14:paraId="5E5EEAAE" w14:textId="77777777" w:rsidR="00AD70DC" w:rsidRPr="00854312" w:rsidRDefault="00AD70DC" w:rsidP="00253E51">
      <w:pPr>
        <w:spacing w:before="60" w:after="0" w:line="240" w:lineRule="auto"/>
        <w:ind w:left="709"/>
        <w:rPr>
          <w:rFonts w:ascii="Arial Narrow" w:hAnsi="Arial Narrow"/>
        </w:rPr>
      </w:pPr>
      <w:r w:rsidRPr="00854312">
        <w:rPr>
          <w:rFonts w:ascii="Arial Narrow" w:hAnsi="Arial Narrow"/>
        </w:rPr>
        <w:t xml:space="preserve">tel.: ………..……………..…………. </w:t>
      </w:r>
      <w:r w:rsidR="00F84650">
        <w:rPr>
          <w:rFonts w:ascii="Arial Narrow" w:hAnsi="Arial Narrow"/>
        </w:rPr>
        <w:t>email: …………………………………………………………….</w:t>
      </w:r>
    </w:p>
    <w:p w14:paraId="7A5DEF1F" w14:textId="77777777" w:rsidR="00514DDF" w:rsidRPr="00854312" w:rsidRDefault="00514DDF" w:rsidP="00F47D40">
      <w:pPr>
        <w:pStyle w:val="Akapitzlist"/>
        <w:numPr>
          <w:ilvl w:val="0"/>
          <w:numId w:val="10"/>
        </w:numPr>
        <w:spacing w:after="0" w:line="240" w:lineRule="auto"/>
        <w:ind w:hanging="360"/>
        <w:jc w:val="both"/>
        <w:rPr>
          <w:rFonts w:ascii="Arial Narrow" w:hAnsi="Arial Narrow"/>
          <w:sz w:val="24"/>
          <w:szCs w:val="24"/>
        </w:rPr>
      </w:pPr>
      <w:r w:rsidRPr="00854312">
        <w:rPr>
          <w:rFonts w:ascii="Arial Narrow" w:hAnsi="Arial Narrow"/>
          <w:sz w:val="24"/>
          <w:szCs w:val="24"/>
        </w:rPr>
        <w:t>Załącznikami do oferty są:</w:t>
      </w:r>
    </w:p>
    <w:p w14:paraId="00AB7745"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4D0B410C"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43CB3EEE"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673A0008" w14:textId="77777777" w:rsidR="00514DDF" w:rsidRPr="00854312" w:rsidRDefault="00514DDF" w:rsidP="00F47D40">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854312">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854312">
        <w:rPr>
          <w:rFonts w:ascii="Arial Narrow" w:hAnsi="Arial Narrow"/>
          <w:sz w:val="24"/>
          <w:szCs w:val="24"/>
        </w:rPr>
        <w:t>Administratorem danych osobowych jest Warmińsko-Mazurska Agencja Rozwoju Regionalnego Spółka Akcyjna w Olsztynie, Plac Gen. Józefa Bema 3, 10-516 Olsztyn*</w:t>
      </w:r>
      <w:r w:rsidR="0071733E" w:rsidRPr="00854312">
        <w:rPr>
          <w:rFonts w:ascii="Arial Narrow" w:hAnsi="Arial Narrow"/>
          <w:sz w:val="24"/>
          <w:szCs w:val="24"/>
        </w:rPr>
        <w:t>*</w:t>
      </w:r>
    </w:p>
    <w:p w14:paraId="37202F5D" w14:textId="77777777" w:rsidR="00514DDF" w:rsidRPr="00854312" w:rsidRDefault="0071733E"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w:t>
      </w:r>
      <w:r w:rsidR="00514DDF" w:rsidRPr="00854312">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8C5D14F" w14:textId="77777777" w:rsidR="00514DDF" w:rsidRPr="00854312" w:rsidRDefault="00514DDF"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w:t>
      </w:r>
      <w:r w:rsidR="0033131A" w:rsidRPr="00854312">
        <w:rPr>
          <w:rFonts w:ascii="Arial Narrow" w:hAnsi="Arial Narrow"/>
          <w:i/>
          <w:sz w:val="24"/>
          <w:szCs w:val="24"/>
        </w:rPr>
        <w:t>6</w:t>
      </w:r>
      <w:r w:rsidRPr="00854312">
        <w:rPr>
          <w:rFonts w:ascii="Arial Narrow" w:hAnsi="Arial Narrow"/>
          <w:i/>
          <w:sz w:val="24"/>
          <w:szCs w:val="24"/>
        </w:rPr>
        <w:t>, str.1)</w:t>
      </w:r>
    </w:p>
    <w:p w14:paraId="07FBAB54"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5CE87102"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r w:rsidRPr="00854312">
        <w:rPr>
          <w:rFonts w:ascii="Arial Narrow" w:hAnsi="Arial Narrow" w:cs="Tahoma"/>
          <w:b/>
          <w:i/>
          <w:sz w:val="24"/>
          <w:szCs w:val="24"/>
        </w:rPr>
        <w:t xml:space="preserve">Jestem świadomy, że na podstawie </w:t>
      </w:r>
      <w:bookmarkStart w:id="0" w:name="_Hlk175651410"/>
      <w:r w:rsidRPr="00854312">
        <w:rPr>
          <w:rFonts w:ascii="Arial Narrow" w:hAnsi="Arial Narrow" w:cs="Tahoma"/>
          <w:b/>
          <w:i/>
          <w:sz w:val="24"/>
          <w:szCs w:val="24"/>
        </w:rPr>
        <w:t>ust</w:t>
      </w:r>
      <w:r w:rsidR="0003606E" w:rsidRPr="00854312">
        <w:rPr>
          <w:rFonts w:ascii="Arial Narrow" w:hAnsi="Arial Narrow" w:cs="Tahoma"/>
          <w:b/>
          <w:i/>
          <w:sz w:val="24"/>
          <w:szCs w:val="24"/>
        </w:rPr>
        <w:t>awy z dnia 06.06.1997r. Kodeks k</w:t>
      </w:r>
      <w:r w:rsidRPr="00854312">
        <w:rPr>
          <w:rFonts w:ascii="Arial Narrow" w:hAnsi="Arial Narrow" w:cs="Tahoma"/>
          <w:b/>
          <w:i/>
          <w:sz w:val="24"/>
          <w:szCs w:val="24"/>
        </w:rPr>
        <w:t xml:space="preserve">arny </w:t>
      </w:r>
      <w:r w:rsidR="00065B3B" w:rsidRPr="00854312">
        <w:rPr>
          <w:rFonts w:ascii="Arial Narrow" w:hAnsi="Arial Narrow" w:cs="Tahoma"/>
          <w:b/>
          <w:i/>
          <w:sz w:val="24"/>
          <w:szCs w:val="24"/>
        </w:rPr>
        <w:t>(</w:t>
      </w:r>
      <w:proofErr w:type="spellStart"/>
      <w:r w:rsidR="00065B3B" w:rsidRPr="00854312">
        <w:rPr>
          <w:rFonts w:ascii="Arial Narrow" w:hAnsi="Arial Narrow" w:cs="Tahoma"/>
          <w:b/>
          <w:i/>
        </w:rPr>
        <w:t>t.j</w:t>
      </w:r>
      <w:proofErr w:type="spellEnd"/>
      <w:r w:rsidR="00065B3B" w:rsidRPr="00854312">
        <w:rPr>
          <w:rFonts w:ascii="Arial Narrow" w:hAnsi="Arial Narrow" w:cs="Tahoma"/>
          <w:b/>
          <w:i/>
        </w:rPr>
        <w:t xml:space="preserve">. Dz.U. z 2024 </w:t>
      </w:r>
      <w:r w:rsidR="00275952" w:rsidRPr="00854312">
        <w:rPr>
          <w:rFonts w:ascii="Arial Narrow" w:hAnsi="Arial Narrow" w:cs="Tahoma"/>
          <w:b/>
          <w:i/>
        </w:rPr>
        <w:br/>
      </w:r>
      <w:r w:rsidR="00065B3B" w:rsidRPr="00854312">
        <w:rPr>
          <w:rFonts w:ascii="Arial Narrow" w:hAnsi="Arial Narrow" w:cs="Tahoma"/>
          <w:b/>
          <w:i/>
        </w:rPr>
        <w:t>poz.</w:t>
      </w:r>
      <w:r w:rsidR="00275952" w:rsidRPr="00854312">
        <w:rPr>
          <w:rFonts w:ascii="Arial Narrow" w:hAnsi="Arial Narrow" w:cs="Tahoma"/>
          <w:b/>
          <w:i/>
        </w:rPr>
        <w:t xml:space="preserve"> </w:t>
      </w:r>
      <w:r w:rsidR="00065B3B" w:rsidRPr="00854312">
        <w:rPr>
          <w:rFonts w:ascii="Arial Narrow" w:hAnsi="Arial Narrow" w:cs="Tahoma"/>
          <w:b/>
          <w:i/>
        </w:rPr>
        <w:t>17</w:t>
      </w:r>
      <w:r w:rsidR="0003606E" w:rsidRPr="00854312">
        <w:rPr>
          <w:rFonts w:ascii="Arial Narrow" w:hAnsi="Arial Narrow" w:cs="Tahoma"/>
          <w:b/>
          <w:i/>
        </w:rPr>
        <w:t xml:space="preserve"> ze zm.</w:t>
      </w:r>
      <w:r w:rsidR="00065B3B" w:rsidRPr="00854312">
        <w:rPr>
          <w:rFonts w:ascii="Arial Narrow" w:hAnsi="Arial Narrow" w:cs="Tahoma"/>
          <w:b/>
          <w:i/>
        </w:rPr>
        <w:t>)</w:t>
      </w:r>
      <w:r w:rsidR="00065B3B" w:rsidRPr="00854312">
        <w:rPr>
          <w:rFonts w:ascii="Arial Narrow" w:hAnsi="Arial Narrow" w:cs="Lucida Sans Unicode"/>
          <w:b/>
          <w:i/>
        </w:rPr>
        <w:t xml:space="preserve"> </w:t>
      </w:r>
      <w:r w:rsidR="00B956C0" w:rsidRPr="00854312">
        <w:rPr>
          <w:rFonts w:ascii="Arial Narrow" w:hAnsi="Arial Narrow" w:cs="Tahoma"/>
          <w:b/>
          <w:i/>
          <w:sz w:val="24"/>
          <w:szCs w:val="24"/>
        </w:rPr>
        <w:t>art. 297</w:t>
      </w:r>
      <w:r w:rsidRPr="00854312">
        <w:rPr>
          <w:rFonts w:ascii="Arial Narrow" w:hAnsi="Arial Narrow" w:cs="Tahoma"/>
          <w:b/>
          <w:i/>
          <w:sz w:val="24"/>
          <w:szCs w:val="24"/>
        </w:rPr>
        <w:t xml:space="preserve"> § 1 </w:t>
      </w:r>
      <w:bookmarkEnd w:id="0"/>
      <w:r w:rsidRPr="00854312">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5C443C1B"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40C2C49B"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0AFD3E43"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304A3C8C" w14:textId="77777777" w:rsidR="00514DDF" w:rsidRPr="00854312" w:rsidRDefault="00514DDF" w:rsidP="00F47D40">
      <w:pPr>
        <w:pStyle w:val="Bezodstpw"/>
        <w:jc w:val="both"/>
        <w:rPr>
          <w:rFonts w:ascii="Arial Narrow" w:hAnsi="Arial Narrow"/>
          <w:sz w:val="24"/>
          <w:szCs w:val="24"/>
        </w:rPr>
      </w:pPr>
    </w:p>
    <w:p w14:paraId="2B01A725" w14:textId="77777777" w:rsidR="00514DDF" w:rsidRPr="00854312" w:rsidRDefault="00514DDF" w:rsidP="00F47D40">
      <w:pPr>
        <w:pStyle w:val="Bezodstpw"/>
        <w:jc w:val="both"/>
        <w:rPr>
          <w:rFonts w:ascii="Arial Narrow" w:hAnsi="Arial Narrow"/>
          <w:sz w:val="24"/>
          <w:szCs w:val="24"/>
        </w:rPr>
      </w:pPr>
    </w:p>
    <w:p w14:paraId="7975F993"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3DF47304"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65ED289B"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w:t>
      </w:r>
      <w:proofErr w:type="spellStart"/>
      <w:r w:rsidRPr="00854312">
        <w:rPr>
          <w:rFonts w:ascii="Arial Narrow" w:hAnsi="Arial Narrow"/>
          <w:sz w:val="24"/>
          <w:szCs w:val="24"/>
        </w:rPr>
        <w:t>cie</w:t>
      </w:r>
      <w:proofErr w:type="spellEnd"/>
      <w:r w:rsidRPr="00854312">
        <w:rPr>
          <w:rFonts w:ascii="Arial Narrow" w:hAnsi="Arial Narrow"/>
          <w:sz w:val="24"/>
          <w:szCs w:val="24"/>
        </w:rPr>
        <w:t>) imienna (-e)  i podpis (-y) osoby (osób)</w:t>
      </w:r>
    </w:p>
    <w:p w14:paraId="563BBF70" w14:textId="77777777" w:rsidR="003C46B9" w:rsidRPr="00854312" w:rsidRDefault="00514DDF" w:rsidP="00F47D40">
      <w:pPr>
        <w:pStyle w:val="Tekstpodstawowy2"/>
        <w:spacing w:line="240" w:lineRule="auto"/>
        <w:jc w:val="both"/>
        <w:rPr>
          <w:rFonts w:ascii="Arial Narrow" w:hAnsi="Arial Narrow"/>
          <w:color w:val="auto"/>
          <w:sz w:val="24"/>
          <w:szCs w:val="24"/>
        </w:rPr>
        <w:sectPr w:rsidR="003C46B9" w:rsidRPr="00854312"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854312">
        <w:rPr>
          <w:rFonts w:ascii="Arial Narrow" w:hAnsi="Arial Narrow"/>
          <w:color w:val="auto"/>
          <w:sz w:val="24"/>
          <w:szCs w:val="24"/>
        </w:rPr>
        <w:t xml:space="preserve">                                                                     upoważnionej (-</w:t>
      </w:r>
      <w:proofErr w:type="spellStart"/>
      <w:r w:rsidRPr="00854312">
        <w:rPr>
          <w:rFonts w:ascii="Arial Narrow" w:hAnsi="Arial Narrow"/>
          <w:color w:val="auto"/>
          <w:sz w:val="24"/>
          <w:szCs w:val="24"/>
        </w:rPr>
        <w:t>ych</w:t>
      </w:r>
      <w:proofErr w:type="spellEnd"/>
      <w:r w:rsidRPr="00854312">
        <w:rPr>
          <w:rFonts w:ascii="Arial Narrow" w:hAnsi="Arial Narrow"/>
          <w:color w:val="auto"/>
          <w:sz w:val="24"/>
          <w:szCs w:val="24"/>
        </w:rPr>
        <w:t>) do reprezentowania Wykonawcy/</w:t>
      </w:r>
    </w:p>
    <w:p w14:paraId="4D2C1290" w14:textId="77777777" w:rsidR="00A4627D" w:rsidRPr="00854312" w:rsidRDefault="00A4627D" w:rsidP="00F47D40">
      <w:pPr>
        <w:pStyle w:val="Bezodstpw"/>
        <w:ind w:left="3540" w:firstLine="708"/>
        <w:jc w:val="right"/>
        <w:rPr>
          <w:rFonts w:ascii="Arial Narrow" w:hAnsi="Arial Narrow"/>
          <w:sz w:val="24"/>
          <w:szCs w:val="24"/>
          <w:lang w:eastAsia="pl-PL"/>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3</w:t>
      </w:r>
      <w:r w:rsidRPr="00854312">
        <w:rPr>
          <w:rFonts w:ascii="Arial Narrow" w:hAnsi="Arial Narrow"/>
          <w:i/>
          <w:sz w:val="24"/>
          <w:szCs w:val="24"/>
        </w:rPr>
        <w:t xml:space="preserve">  do Zapytania /</w:t>
      </w:r>
    </w:p>
    <w:p w14:paraId="2ED10737" w14:textId="77777777" w:rsidR="00A4627D" w:rsidRPr="00854312" w:rsidRDefault="00A4627D" w:rsidP="00F47D40">
      <w:pPr>
        <w:spacing w:line="240" w:lineRule="auto"/>
        <w:jc w:val="center"/>
        <w:rPr>
          <w:rFonts w:ascii="Arial Narrow" w:hAnsi="Arial Narrow"/>
          <w:b/>
          <w:sz w:val="24"/>
          <w:szCs w:val="24"/>
        </w:rPr>
      </w:pPr>
    </w:p>
    <w:p w14:paraId="240E87D9" w14:textId="77777777" w:rsidR="00A4627D" w:rsidRPr="00854312" w:rsidRDefault="00A4627D" w:rsidP="00F47D40">
      <w:pPr>
        <w:spacing w:line="240" w:lineRule="auto"/>
        <w:jc w:val="center"/>
        <w:rPr>
          <w:rFonts w:ascii="Arial Narrow" w:hAnsi="Arial Narrow"/>
          <w:b/>
          <w:sz w:val="24"/>
          <w:szCs w:val="24"/>
        </w:rPr>
      </w:pPr>
      <w:r w:rsidRPr="00854312">
        <w:rPr>
          <w:rFonts w:ascii="Arial Narrow" w:hAnsi="Arial Narrow"/>
          <w:b/>
          <w:sz w:val="24"/>
          <w:szCs w:val="24"/>
        </w:rPr>
        <w:t>OŚWIADCZENIE</w:t>
      </w:r>
    </w:p>
    <w:p w14:paraId="5C7E5284" w14:textId="77777777" w:rsidR="00A4627D" w:rsidRPr="00854312" w:rsidRDefault="00A4627D" w:rsidP="00F47D40">
      <w:pPr>
        <w:spacing w:line="240" w:lineRule="auto"/>
        <w:jc w:val="center"/>
        <w:rPr>
          <w:rFonts w:ascii="Arial Narrow" w:hAnsi="Arial Narrow"/>
          <w:b/>
          <w:sz w:val="24"/>
          <w:szCs w:val="24"/>
        </w:rPr>
      </w:pPr>
    </w:p>
    <w:p w14:paraId="7530851D" w14:textId="77777777" w:rsidR="004E60EE" w:rsidRPr="00854312" w:rsidRDefault="00A4627D" w:rsidP="004E60EE">
      <w:pPr>
        <w:autoSpaceDE w:val="0"/>
        <w:snapToGrid w:val="0"/>
        <w:spacing w:line="240" w:lineRule="auto"/>
        <w:jc w:val="both"/>
        <w:rPr>
          <w:rFonts w:ascii="Arial Narrow" w:hAnsi="Arial Narrow"/>
          <w:b/>
          <w:sz w:val="24"/>
          <w:szCs w:val="24"/>
        </w:rPr>
      </w:pPr>
      <w:r w:rsidRPr="00854312">
        <w:rPr>
          <w:rFonts w:ascii="Arial Narrow" w:hAnsi="Arial Narrow"/>
          <w:b/>
          <w:sz w:val="24"/>
          <w:szCs w:val="24"/>
        </w:rPr>
        <w:t>Przystępując do udziału w zapytaniu ofertowym, k</w:t>
      </w:r>
      <w:r w:rsidR="00FC51BD" w:rsidRPr="00854312">
        <w:rPr>
          <w:rFonts w:ascii="Arial Narrow" w:hAnsi="Arial Narrow"/>
          <w:b/>
          <w:sz w:val="24"/>
          <w:szCs w:val="24"/>
        </w:rPr>
        <w:t xml:space="preserve">tórego przedmiotem jest: </w:t>
      </w:r>
    </w:p>
    <w:p w14:paraId="63931488" w14:textId="77777777" w:rsidR="00437097" w:rsidRPr="00386929" w:rsidRDefault="00437097" w:rsidP="00437097">
      <w:pPr>
        <w:pStyle w:val="Tekstpodstawowy"/>
        <w:tabs>
          <w:tab w:val="left" w:pos="1276"/>
        </w:tabs>
        <w:spacing w:before="120" w:after="0" w:line="240" w:lineRule="auto"/>
        <w:jc w:val="both"/>
        <w:rPr>
          <w:rFonts w:ascii="Arial Narrow" w:hAnsi="Arial Narrow"/>
          <w:sz w:val="24"/>
          <w:szCs w:val="24"/>
        </w:rPr>
      </w:pPr>
      <w:r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6D8FD7E6" w14:textId="77777777" w:rsidR="00437097" w:rsidRDefault="00437097" w:rsidP="00F47D40">
      <w:pPr>
        <w:pStyle w:val="Tekstpodstawowy"/>
        <w:spacing w:line="240" w:lineRule="auto"/>
        <w:jc w:val="both"/>
        <w:rPr>
          <w:rFonts w:ascii="Arial Narrow" w:hAnsi="Arial Narrow"/>
          <w:b/>
          <w:sz w:val="24"/>
          <w:szCs w:val="24"/>
        </w:rPr>
      </w:pPr>
    </w:p>
    <w:p w14:paraId="3AFF3347" w14:textId="415824FD" w:rsidR="00A4627D" w:rsidRPr="00854312" w:rsidRDefault="00A4627D" w:rsidP="00F47D40">
      <w:pPr>
        <w:pStyle w:val="Tekstpodstawowy"/>
        <w:spacing w:line="240" w:lineRule="auto"/>
        <w:jc w:val="both"/>
        <w:rPr>
          <w:rFonts w:ascii="Arial Narrow" w:hAnsi="Arial Narrow"/>
          <w:b/>
          <w:sz w:val="24"/>
          <w:szCs w:val="24"/>
        </w:rPr>
      </w:pPr>
      <w:r w:rsidRPr="00854312">
        <w:rPr>
          <w:rFonts w:ascii="Arial Narrow" w:hAnsi="Arial Narrow"/>
          <w:b/>
          <w:sz w:val="24"/>
          <w:szCs w:val="24"/>
        </w:rPr>
        <w:t>Ja/My (imię i nazwisko)</w:t>
      </w:r>
    </w:p>
    <w:p w14:paraId="6B5EFA11" w14:textId="77777777" w:rsidR="00A4627D" w:rsidRPr="00854312" w:rsidRDefault="00A4627D" w:rsidP="00F47D40">
      <w:pPr>
        <w:pStyle w:val="Tekstpodstawowy"/>
        <w:spacing w:line="240" w:lineRule="auto"/>
        <w:rPr>
          <w:rFonts w:ascii="Arial Narrow" w:hAnsi="Arial Narrow"/>
          <w:b/>
          <w:sz w:val="24"/>
          <w:szCs w:val="24"/>
        </w:rPr>
      </w:pPr>
      <w:r w:rsidRPr="00854312">
        <w:rPr>
          <w:rFonts w:ascii="Arial Narrow" w:hAnsi="Arial Narrow"/>
          <w:b/>
          <w:sz w:val="24"/>
          <w:szCs w:val="24"/>
        </w:rPr>
        <w:t xml:space="preserve">………………........……………………...............………………………………………….………………… </w:t>
      </w:r>
      <w:r w:rsidRPr="00854312">
        <w:rPr>
          <w:rFonts w:ascii="Arial Narrow" w:hAnsi="Arial Narrow"/>
          <w:b/>
          <w:sz w:val="24"/>
          <w:szCs w:val="24"/>
        </w:rPr>
        <w:br/>
        <w:t>działając w imieniu i na rzecz……………………………………………….……………………………….</w:t>
      </w:r>
    </w:p>
    <w:p w14:paraId="35AC3EC2" w14:textId="77777777" w:rsidR="00A4627D" w:rsidRPr="00854312" w:rsidRDefault="00A4627D" w:rsidP="00F47D40">
      <w:pPr>
        <w:spacing w:line="240" w:lineRule="auto"/>
        <w:rPr>
          <w:rFonts w:ascii="Arial Narrow" w:hAnsi="Arial Narrow"/>
          <w:b/>
          <w:sz w:val="24"/>
          <w:szCs w:val="24"/>
        </w:rPr>
      </w:pPr>
      <w:r w:rsidRPr="00854312">
        <w:rPr>
          <w:rFonts w:ascii="Arial Narrow" w:hAnsi="Arial Narrow"/>
          <w:b/>
          <w:sz w:val="24"/>
          <w:szCs w:val="24"/>
        </w:rPr>
        <w:t>…………………………………………………………………………………………………………………….</w:t>
      </w:r>
    </w:p>
    <w:p w14:paraId="2BF07790" w14:textId="77777777" w:rsidR="00A4627D" w:rsidRPr="00854312" w:rsidRDefault="00A4627D" w:rsidP="00F47D40">
      <w:pPr>
        <w:spacing w:line="240" w:lineRule="auto"/>
        <w:jc w:val="both"/>
        <w:rPr>
          <w:rFonts w:ascii="Arial Narrow" w:hAnsi="Arial Narrow"/>
          <w:sz w:val="24"/>
          <w:szCs w:val="24"/>
        </w:rPr>
      </w:pPr>
      <w:r w:rsidRPr="00854312">
        <w:rPr>
          <w:rFonts w:ascii="Arial Narrow" w:hAnsi="Arial Narrow"/>
          <w:sz w:val="24"/>
          <w:szCs w:val="24"/>
        </w:rPr>
        <w:t>/nazwa (firma) i adres (siedziba)/</w:t>
      </w:r>
    </w:p>
    <w:p w14:paraId="4327960C"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r w:rsidRPr="00854312">
        <w:rPr>
          <w:rFonts w:ascii="Arial Narrow" w:eastAsia="Times New Roman" w:hAnsi="Arial Narrow" w:cs="Arial"/>
          <w:sz w:val="24"/>
          <w:szCs w:val="24"/>
          <w:lang w:eastAsia="pl-PL"/>
        </w:rPr>
        <w:t>jako upoważniony (-</w:t>
      </w:r>
      <w:proofErr w:type="spellStart"/>
      <w:r w:rsidRPr="00854312">
        <w:rPr>
          <w:rFonts w:ascii="Arial Narrow" w:eastAsia="Times New Roman" w:hAnsi="Arial Narrow" w:cs="Arial"/>
          <w:sz w:val="24"/>
          <w:szCs w:val="24"/>
          <w:lang w:eastAsia="pl-PL"/>
        </w:rPr>
        <w:t>eni</w:t>
      </w:r>
      <w:proofErr w:type="spellEnd"/>
      <w:r w:rsidRPr="00854312">
        <w:rPr>
          <w:rFonts w:ascii="Arial Narrow" w:eastAsia="Times New Roman" w:hAnsi="Arial Narrow" w:cs="Arial"/>
          <w:sz w:val="24"/>
          <w:szCs w:val="24"/>
          <w:lang w:eastAsia="pl-PL"/>
        </w:rPr>
        <w:t>) na piśmie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wpisany (-ni) w rejestrze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xml:space="preserve">, w imieniu reprezentowanej przeze mnie (- nas) firmy: </w:t>
      </w:r>
    </w:p>
    <w:p w14:paraId="60B40FD1" w14:textId="77777777" w:rsidR="0096117F" w:rsidRPr="00854312" w:rsidRDefault="0096117F" w:rsidP="00F47D40">
      <w:pPr>
        <w:spacing w:after="0" w:line="240" w:lineRule="auto"/>
        <w:rPr>
          <w:rFonts w:ascii="Arial Narrow" w:hAnsi="Arial Narrow"/>
          <w:sz w:val="24"/>
          <w:szCs w:val="24"/>
        </w:rPr>
      </w:pPr>
    </w:p>
    <w:p w14:paraId="76CFAD5F" w14:textId="77777777" w:rsidR="0096117F" w:rsidRPr="00854312" w:rsidRDefault="0096117F" w:rsidP="00F47D40">
      <w:pPr>
        <w:tabs>
          <w:tab w:val="left" w:pos="426"/>
        </w:tabs>
        <w:spacing w:after="0" w:line="240" w:lineRule="auto"/>
        <w:rPr>
          <w:rFonts w:ascii="Arial Narrow" w:hAnsi="Arial Narrow" w:cs="Arial"/>
          <w:b/>
          <w:sz w:val="24"/>
          <w:szCs w:val="24"/>
        </w:rPr>
      </w:pPr>
      <w:r w:rsidRPr="00854312">
        <w:rPr>
          <w:rFonts w:ascii="Arial Narrow" w:hAnsi="Arial Narrow" w:cs="Arial"/>
          <w:sz w:val="24"/>
          <w:szCs w:val="24"/>
        </w:rPr>
        <w:t>oświadczam/y co następuje:</w:t>
      </w:r>
    </w:p>
    <w:p w14:paraId="183B1DA9"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2EED9185" w14:textId="77777777" w:rsidR="0096117F" w:rsidRPr="00854312" w:rsidRDefault="0096117F" w:rsidP="00F47D40">
      <w:pPr>
        <w:shd w:val="clear" w:color="auto" w:fill="BFBFBF" w:themeFill="background1" w:themeFillShade="BF"/>
        <w:spacing w:after="0" w:line="240" w:lineRule="auto"/>
        <w:jc w:val="both"/>
        <w:rPr>
          <w:rFonts w:ascii="Arial Narrow" w:hAnsi="Arial Narrow" w:cs="Arial"/>
          <w:b/>
          <w:sz w:val="24"/>
          <w:szCs w:val="24"/>
        </w:rPr>
      </w:pPr>
      <w:r w:rsidRPr="00854312">
        <w:rPr>
          <w:rFonts w:ascii="Arial Narrow" w:hAnsi="Arial Narrow" w:cs="Arial"/>
          <w:b/>
          <w:sz w:val="24"/>
          <w:szCs w:val="24"/>
        </w:rPr>
        <w:t>INFORMACJA DOTYCZĄCA WYKONAWCY:</w:t>
      </w:r>
    </w:p>
    <w:p w14:paraId="6AF46CD6"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3E003F8F" w14:textId="2ACFDAD8" w:rsidR="000A6E56" w:rsidRPr="00437097" w:rsidRDefault="0096117F" w:rsidP="00F47D40">
      <w:pPr>
        <w:spacing w:after="0" w:line="240" w:lineRule="auto"/>
        <w:jc w:val="both"/>
        <w:rPr>
          <w:rFonts w:ascii="Arial Narrow" w:hAnsi="Arial Narrow" w:cs="Arial"/>
          <w:color w:val="FF0000"/>
          <w:sz w:val="24"/>
          <w:szCs w:val="24"/>
        </w:rPr>
      </w:pPr>
      <w:r w:rsidRPr="00854312">
        <w:rPr>
          <w:rFonts w:ascii="Arial Narrow" w:hAnsi="Arial Narrow" w:cs="Arial"/>
          <w:sz w:val="24"/>
          <w:szCs w:val="24"/>
        </w:rPr>
        <w:t xml:space="preserve">Oświadczam(y), że spełniam(y) warunki udziału w postępowaniu określone przez Zamawiającego w rozdziale </w:t>
      </w:r>
      <w:r w:rsidR="007745ED" w:rsidRPr="00854312">
        <w:rPr>
          <w:rFonts w:ascii="Arial Narrow" w:hAnsi="Arial Narrow" w:cs="Arial"/>
          <w:sz w:val="24"/>
          <w:szCs w:val="24"/>
        </w:rPr>
        <w:t>V</w:t>
      </w:r>
      <w:r w:rsidRPr="00854312">
        <w:rPr>
          <w:rFonts w:ascii="Arial Narrow" w:hAnsi="Arial Narrow" w:cs="Arial"/>
          <w:sz w:val="24"/>
          <w:szCs w:val="24"/>
        </w:rPr>
        <w:t xml:space="preserve"> zapytania </w:t>
      </w:r>
      <w:r w:rsidRPr="006E220A">
        <w:rPr>
          <w:rFonts w:ascii="Arial Narrow" w:hAnsi="Arial Narrow" w:cs="Arial"/>
          <w:sz w:val="24"/>
          <w:szCs w:val="24"/>
        </w:rPr>
        <w:t>ofertowego</w:t>
      </w:r>
      <w:r w:rsidR="00781D8F" w:rsidRPr="006E220A">
        <w:rPr>
          <w:rFonts w:ascii="Arial Narrow" w:hAnsi="Arial Narrow" w:cs="Arial"/>
          <w:sz w:val="24"/>
          <w:szCs w:val="24"/>
        </w:rPr>
        <w:t xml:space="preserve"> nr </w:t>
      </w:r>
      <w:r w:rsidR="00AF4084" w:rsidRPr="006E220A">
        <w:rPr>
          <w:rFonts w:ascii="Arial Narrow" w:hAnsi="Arial Narrow" w:cs="Arial Narrow"/>
          <w:b/>
          <w:sz w:val="24"/>
          <w:szCs w:val="24"/>
        </w:rPr>
        <w:t>ZP.28</w:t>
      </w:r>
      <w:r w:rsidR="006605A1" w:rsidRPr="006E220A">
        <w:rPr>
          <w:rFonts w:ascii="Arial Narrow" w:hAnsi="Arial Narrow" w:cs="Arial Narrow"/>
          <w:b/>
          <w:sz w:val="24"/>
          <w:szCs w:val="24"/>
        </w:rPr>
        <w:t>.</w:t>
      </w:r>
      <w:r w:rsidR="00437097" w:rsidRPr="006E220A">
        <w:rPr>
          <w:rFonts w:ascii="Arial Narrow" w:hAnsi="Arial Narrow" w:cs="Arial Narrow"/>
          <w:b/>
          <w:sz w:val="24"/>
          <w:szCs w:val="24"/>
        </w:rPr>
        <w:t>6</w:t>
      </w:r>
      <w:r w:rsidR="006605A1" w:rsidRPr="006E220A">
        <w:rPr>
          <w:rFonts w:ascii="Arial Narrow" w:hAnsi="Arial Narrow" w:cs="Arial Narrow"/>
          <w:b/>
          <w:sz w:val="24"/>
          <w:szCs w:val="24"/>
        </w:rPr>
        <w:t>.</w:t>
      </w:r>
      <w:r w:rsidR="00AF4084" w:rsidRPr="006E220A">
        <w:rPr>
          <w:rFonts w:ascii="Arial Narrow" w:hAnsi="Arial Narrow" w:cs="Arial Narrow"/>
          <w:b/>
          <w:sz w:val="24"/>
          <w:szCs w:val="24"/>
        </w:rPr>
        <w:t>202</w:t>
      </w:r>
      <w:r w:rsidR="00437097" w:rsidRPr="006E220A">
        <w:rPr>
          <w:rFonts w:ascii="Arial Narrow" w:hAnsi="Arial Narrow" w:cs="Arial Narrow"/>
          <w:b/>
          <w:sz w:val="24"/>
          <w:szCs w:val="24"/>
        </w:rPr>
        <w:t>5</w:t>
      </w:r>
      <w:r w:rsidR="000A6E56" w:rsidRPr="006E220A">
        <w:rPr>
          <w:rFonts w:ascii="Arial Narrow" w:hAnsi="Arial Narrow" w:cs="Arial Narrow"/>
          <w:b/>
          <w:sz w:val="24"/>
          <w:szCs w:val="24"/>
        </w:rPr>
        <w:t>/SS/AR</w:t>
      </w:r>
      <w:r w:rsidR="000A6E56" w:rsidRPr="006E220A">
        <w:rPr>
          <w:rFonts w:ascii="Arial Narrow" w:hAnsi="Arial Narrow" w:cs="Arial"/>
          <w:sz w:val="24"/>
          <w:szCs w:val="24"/>
        </w:rPr>
        <w:t xml:space="preserve"> z dnia</w:t>
      </w:r>
      <w:r w:rsidR="00437097" w:rsidRPr="006E220A">
        <w:rPr>
          <w:rFonts w:ascii="Arial Narrow" w:hAnsi="Arial Narrow" w:cs="Arial"/>
          <w:b/>
          <w:sz w:val="24"/>
          <w:szCs w:val="24"/>
        </w:rPr>
        <w:t xml:space="preserve"> </w:t>
      </w:r>
      <w:r w:rsidR="006E220A" w:rsidRPr="006E220A">
        <w:rPr>
          <w:rFonts w:ascii="Arial Narrow" w:hAnsi="Arial Narrow" w:cs="Arial"/>
          <w:b/>
          <w:sz w:val="24"/>
          <w:szCs w:val="24"/>
        </w:rPr>
        <w:t>06</w:t>
      </w:r>
      <w:r w:rsidR="00253E51" w:rsidRPr="006E220A">
        <w:rPr>
          <w:rFonts w:ascii="Arial Narrow" w:hAnsi="Arial Narrow" w:cs="Arial"/>
          <w:b/>
          <w:sz w:val="24"/>
          <w:szCs w:val="24"/>
        </w:rPr>
        <w:t>.</w:t>
      </w:r>
      <w:r w:rsidR="00437097" w:rsidRPr="006E220A">
        <w:rPr>
          <w:rFonts w:ascii="Arial Narrow" w:hAnsi="Arial Narrow" w:cs="Arial"/>
          <w:b/>
          <w:sz w:val="24"/>
          <w:szCs w:val="24"/>
        </w:rPr>
        <w:t>02</w:t>
      </w:r>
      <w:r w:rsidR="006605A1" w:rsidRPr="006E220A">
        <w:rPr>
          <w:rFonts w:ascii="Arial Narrow" w:hAnsi="Arial Narrow" w:cs="Arial"/>
          <w:b/>
          <w:sz w:val="24"/>
          <w:szCs w:val="24"/>
        </w:rPr>
        <w:t>.</w:t>
      </w:r>
      <w:r w:rsidR="00AF4084" w:rsidRPr="006E220A">
        <w:rPr>
          <w:rFonts w:ascii="Arial Narrow" w:hAnsi="Arial Narrow" w:cs="Arial"/>
          <w:b/>
          <w:sz w:val="24"/>
          <w:szCs w:val="24"/>
        </w:rPr>
        <w:t>202</w:t>
      </w:r>
      <w:r w:rsidR="00437097" w:rsidRPr="006E220A">
        <w:rPr>
          <w:rFonts w:ascii="Arial Narrow" w:hAnsi="Arial Narrow" w:cs="Arial"/>
          <w:b/>
          <w:sz w:val="24"/>
          <w:szCs w:val="24"/>
        </w:rPr>
        <w:t>5</w:t>
      </w:r>
      <w:r w:rsidR="000A6E56" w:rsidRPr="006E220A">
        <w:rPr>
          <w:rFonts w:ascii="Arial Narrow" w:hAnsi="Arial Narrow" w:cs="Arial"/>
          <w:b/>
          <w:sz w:val="24"/>
          <w:szCs w:val="24"/>
        </w:rPr>
        <w:t xml:space="preserve"> r.</w:t>
      </w:r>
      <w:r w:rsidR="000A6E56" w:rsidRPr="006E220A">
        <w:rPr>
          <w:rFonts w:ascii="Arial Narrow" w:hAnsi="Arial Narrow" w:cs="Arial"/>
          <w:sz w:val="24"/>
          <w:szCs w:val="24"/>
        </w:rPr>
        <w:t xml:space="preserve"> </w:t>
      </w:r>
    </w:p>
    <w:p w14:paraId="2A93277E" w14:textId="77777777" w:rsidR="000A6E56" w:rsidRPr="00854312" w:rsidRDefault="000A6E56" w:rsidP="00F47D40">
      <w:pPr>
        <w:spacing w:after="0" w:line="240" w:lineRule="auto"/>
        <w:jc w:val="both"/>
        <w:rPr>
          <w:rFonts w:ascii="Arial Narrow" w:hAnsi="Arial Narrow" w:cs="Arial"/>
          <w:sz w:val="24"/>
          <w:szCs w:val="24"/>
        </w:rPr>
      </w:pPr>
    </w:p>
    <w:p w14:paraId="6A5EDEBE" w14:textId="77777777" w:rsidR="0063442E" w:rsidRPr="00854312" w:rsidRDefault="0063442E" w:rsidP="00F47D40">
      <w:pPr>
        <w:spacing w:after="0" w:line="240" w:lineRule="auto"/>
        <w:jc w:val="both"/>
        <w:rPr>
          <w:rFonts w:ascii="Arial Narrow" w:hAnsi="Arial Narrow" w:cs="Arial"/>
          <w:sz w:val="24"/>
          <w:szCs w:val="24"/>
        </w:rPr>
      </w:pPr>
    </w:p>
    <w:p w14:paraId="54941449" w14:textId="77777777" w:rsidR="0063442E" w:rsidRPr="00854312" w:rsidRDefault="0063442E" w:rsidP="00F47D40">
      <w:pPr>
        <w:shd w:val="clear" w:color="auto" w:fill="BFBFBF"/>
        <w:spacing w:line="240" w:lineRule="auto"/>
        <w:rPr>
          <w:rFonts w:ascii="Arial Narrow" w:eastAsia="Wingdings" w:hAnsi="Arial Narrow" w:cs="Vrinda"/>
          <w:b/>
        </w:rPr>
      </w:pPr>
      <w:r w:rsidRPr="00854312">
        <w:rPr>
          <w:rFonts w:ascii="Arial Narrow" w:eastAsia="Wingdings" w:hAnsi="Arial Narrow" w:cs="Vrinda"/>
          <w:b/>
        </w:rPr>
        <w:t>OŚWIADCZENIA DOTYCZĄCE PODSTAW WYKLUCZENIA:</w:t>
      </w:r>
    </w:p>
    <w:p w14:paraId="4FDB18A0" w14:textId="77777777" w:rsidR="002732DB" w:rsidRPr="00854312" w:rsidRDefault="002732DB" w:rsidP="00F47D40">
      <w:pPr>
        <w:suppressAutoHyphens/>
        <w:spacing w:before="120" w:after="240" w:line="240" w:lineRule="auto"/>
        <w:jc w:val="both"/>
        <w:rPr>
          <w:rFonts w:ascii="Arial Narrow" w:hAnsi="Arial Narrow" w:cs="Arial"/>
          <w:sz w:val="24"/>
          <w:szCs w:val="24"/>
        </w:rPr>
      </w:pPr>
      <w:r w:rsidRPr="00854312">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54312">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854312">
        <w:rPr>
          <w:rFonts w:ascii="Arial Narrow" w:eastAsia="Wingdings" w:hAnsi="Arial Narrow" w:cs="Arial Unicode MS"/>
          <w:iCs/>
          <w:sz w:val="24"/>
          <w:szCs w:val="24"/>
        </w:rPr>
        <w:t>(</w:t>
      </w:r>
      <w:proofErr w:type="spellStart"/>
      <w:r w:rsidRPr="00854312">
        <w:rPr>
          <w:rFonts w:ascii="Arial Narrow" w:eastAsia="Wingdings" w:hAnsi="Arial Narrow" w:cs="Arial Unicode MS"/>
          <w:iCs/>
          <w:sz w:val="24"/>
          <w:szCs w:val="24"/>
        </w:rPr>
        <w:t>t.j</w:t>
      </w:r>
      <w:proofErr w:type="spellEnd"/>
      <w:r w:rsidRPr="00854312">
        <w:rPr>
          <w:rFonts w:ascii="Arial Narrow" w:eastAsia="Wingdings" w:hAnsi="Arial Narrow" w:cs="Arial Unicode MS"/>
          <w:iCs/>
          <w:sz w:val="24"/>
          <w:szCs w:val="24"/>
        </w:rPr>
        <w:t xml:space="preserve">. </w:t>
      </w:r>
      <w:r w:rsidR="00D7040C" w:rsidRPr="00854312">
        <w:rPr>
          <w:rFonts w:ascii="Arial Narrow" w:hAnsi="Arial Narrow"/>
          <w:sz w:val="24"/>
          <w:szCs w:val="24"/>
        </w:rPr>
        <w:t>Dz. U. 2024 poz. 507</w:t>
      </w:r>
      <w:r w:rsidR="008D68D0" w:rsidRPr="00854312">
        <w:rPr>
          <w:rFonts w:ascii="Arial Narrow" w:hAnsi="Arial Narrow"/>
          <w:sz w:val="24"/>
          <w:szCs w:val="24"/>
        </w:rPr>
        <w:t xml:space="preserve">z </w:t>
      </w:r>
      <w:proofErr w:type="spellStart"/>
      <w:r w:rsidR="008D68D0" w:rsidRPr="00854312">
        <w:rPr>
          <w:rFonts w:ascii="Arial Narrow" w:hAnsi="Arial Narrow"/>
          <w:sz w:val="24"/>
          <w:szCs w:val="24"/>
        </w:rPr>
        <w:t>póżn</w:t>
      </w:r>
      <w:proofErr w:type="spellEnd"/>
      <w:r w:rsidR="008D68D0" w:rsidRPr="00854312">
        <w:rPr>
          <w:rFonts w:ascii="Arial Narrow" w:hAnsi="Arial Narrow"/>
          <w:sz w:val="24"/>
          <w:szCs w:val="24"/>
        </w:rPr>
        <w:t>. zm.</w:t>
      </w:r>
      <w:r w:rsidR="00D7040C" w:rsidRPr="00854312">
        <w:rPr>
          <w:rFonts w:ascii="Arial Narrow" w:hAnsi="Arial Narrow"/>
          <w:sz w:val="24"/>
          <w:szCs w:val="24"/>
        </w:rPr>
        <w:t>)</w:t>
      </w:r>
      <w:r w:rsidRPr="00854312">
        <w:rPr>
          <w:rFonts w:ascii="Arial Narrow" w:hAnsi="Arial Narrow" w:cs="Wingdings"/>
          <w:i/>
          <w:iCs/>
          <w:sz w:val="24"/>
          <w:szCs w:val="24"/>
          <w:vertAlign w:val="superscript"/>
          <w:lang w:eastAsia="ar-SA"/>
        </w:rPr>
        <w:footnoteReference w:id="1"/>
      </w:r>
      <w:r w:rsidRPr="00854312">
        <w:rPr>
          <w:rFonts w:ascii="Arial Narrow" w:eastAsia="Times New Roman" w:hAnsi="Arial Narrow" w:cs="Wingdings"/>
          <w:i/>
          <w:iCs/>
          <w:sz w:val="24"/>
          <w:szCs w:val="24"/>
          <w:lang w:eastAsia="ar-SA"/>
        </w:rPr>
        <w:t>.</w:t>
      </w:r>
      <w:r w:rsidRPr="00854312">
        <w:rPr>
          <w:rFonts w:ascii="Arial Narrow" w:eastAsia="Times New Roman" w:hAnsi="Arial Narrow" w:cs="Wingdings"/>
          <w:sz w:val="24"/>
          <w:szCs w:val="24"/>
          <w:lang w:eastAsia="ar-SA"/>
        </w:rPr>
        <w:t xml:space="preserve"> </w:t>
      </w:r>
      <w:bookmarkStart w:id="1" w:name="_Hlk176762754"/>
    </w:p>
    <w:bookmarkEnd w:id="1"/>
    <w:p w14:paraId="234C7F61" w14:textId="77777777" w:rsidR="000A6E56" w:rsidRPr="00854312" w:rsidRDefault="000A6E56" w:rsidP="00F47D40">
      <w:pPr>
        <w:shd w:val="clear" w:color="auto" w:fill="BFBFBF"/>
        <w:spacing w:after="0" w:line="240" w:lineRule="auto"/>
        <w:jc w:val="both"/>
        <w:rPr>
          <w:rFonts w:ascii="Arial Narrow" w:hAnsi="Arial Narrow" w:cs="Arial"/>
          <w:b/>
          <w:sz w:val="24"/>
          <w:szCs w:val="24"/>
        </w:rPr>
      </w:pPr>
      <w:r w:rsidRPr="00854312">
        <w:rPr>
          <w:rFonts w:ascii="Arial Narrow" w:hAnsi="Arial Narrow" w:cs="Arial"/>
          <w:b/>
          <w:sz w:val="24"/>
          <w:szCs w:val="24"/>
        </w:rPr>
        <w:lastRenderedPageBreak/>
        <w:t>OŚWIADCZENIE DOTYCZĄCE PODANYCH INFORMACJI:</w:t>
      </w:r>
    </w:p>
    <w:p w14:paraId="48BF6A21" w14:textId="77777777" w:rsidR="0096117F" w:rsidRPr="00854312" w:rsidRDefault="0096117F" w:rsidP="00F47D40">
      <w:pPr>
        <w:pStyle w:val="Bezodstpw"/>
        <w:jc w:val="both"/>
        <w:rPr>
          <w:rFonts w:ascii="Arial Narrow" w:hAnsi="Arial Narrow" w:cs="Arial"/>
          <w:sz w:val="24"/>
          <w:szCs w:val="24"/>
        </w:rPr>
      </w:pPr>
    </w:p>
    <w:p w14:paraId="72574F2C" w14:textId="77777777" w:rsidR="007745ED" w:rsidRPr="00854312" w:rsidRDefault="007745ED" w:rsidP="00F47D40">
      <w:pPr>
        <w:spacing w:after="0" w:line="240" w:lineRule="auto"/>
        <w:jc w:val="both"/>
        <w:rPr>
          <w:rFonts w:ascii="Arial Narrow" w:hAnsi="Arial Narrow"/>
          <w:sz w:val="24"/>
          <w:szCs w:val="24"/>
        </w:rPr>
      </w:pPr>
      <w:r w:rsidRPr="00854312">
        <w:rPr>
          <w:rFonts w:ascii="Arial Narrow" w:hAnsi="Arial Narrow" w:cs="Arial"/>
          <w:sz w:val="24"/>
          <w:szCs w:val="24"/>
        </w:rPr>
        <w:t xml:space="preserve">Oświadczam(y), że wszystkie informacje podane w powyższym oświadczeniu są aktualne </w:t>
      </w:r>
      <w:r w:rsidRPr="00854312">
        <w:rPr>
          <w:rFonts w:ascii="Arial Narrow" w:hAnsi="Arial Narrow" w:cs="Arial"/>
          <w:sz w:val="24"/>
          <w:szCs w:val="24"/>
        </w:rPr>
        <w:br/>
        <w:t>i zgodne z prawdą oraz zostały przedstawione z pełną świadomością konsekwencji wprowadzenia zamawiającego w błąd przy przedstawianiu informacji.</w:t>
      </w:r>
    </w:p>
    <w:p w14:paraId="1A854D5D" w14:textId="77777777" w:rsidR="0096117F" w:rsidRPr="00854312" w:rsidRDefault="0096117F" w:rsidP="00F47D40">
      <w:pPr>
        <w:pStyle w:val="Bezodstpw"/>
        <w:jc w:val="both"/>
        <w:rPr>
          <w:rFonts w:ascii="Arial Narrow" w:hAnsi="Arial Narrow" w:cs="Arial"/>
          <w:sz w:val="24"/>
          <w:szCs w:val="24"/>
        </w:rPr>
      </w:pPr>
    </w:p>
    <w:p w14:paraId="06F59E5D" w14:textId="77777777" w:rsidR="0096117F" w:rsidRPr="00854312" w:rsidRDefault="0096117F" w:rsidP="00F47D40">
      <w:pPr>
        <w:pStyle w:val="Bezodstpw"/>
        <w:jc w:val="both"/>
        <w:rPr>
          <w:rFonts w:ascii="Arial Narrow" w:hAnsi="Arial Narrow" w:cs="Arial"/>
          <w:sz w:val="24"/>
          <w:szCs w:val="24"/>
        </w:rPr>
      </w:pPr>
    </w:p>
    <w:p w14:paraId="17C90465" w14:textId="77777777" w:rsidR="0096117F" w:rsidRPr="00854312" w:rsidRDefault="0096117F" w:rsidP="00F47D40">
      <w:pPr>
        <w:pStyle w:val="Bezodstpw"/>
        <w:jc w:val="both"/>
        <w:rPr>
          <w:rFonts w:ascii="Arial Narrow" w:hAnsi="Arial Narrow" w:cs="Arial"/>
          <w:sz w:val="24"/>
          <w:szCs w:val="24"/>
        </w:rPr>
      </w:pPr>
    </w:p>
    <w:p w14:paraId="15BA496C" w14:textId="77777777" w:rsidR="00253E51" w:rsidRPr="00854312" w:rsidRDefault="00253E51" w:rsidP="00F47D40">
      <w:pPr>
        <w:pStyle w:val="Bezodstpw"/>
        <w:jc w:val="both"/>
        <w:rPr>
          <w:rFonts w:ascii="Arial Narrow" w:hAnsi="Arial Narrow" w:cs="Arial"/>
          <w:sz w:val="24"/>
          <w:szCs w:val="24"/>
        </w:rPr>
      </w:pPr>
    </w:p>
    <w:p w14:paraId="269F6697" w14:textId="77777777" w:rsidR="00253E51" w:rsidRPr="00854312" w:rsidRDefault="00253E51" w:rsidP="00F47D40">
      <w:pPr>
        <w:pStyle w:val="Bezodstpw"/>
        <w:jc w:val="both"/>
        <w:rPr>
          <w:rFonts w:ascii="Arial Narrow" w:hAnsi="Arial Narrow" w:cs="Arial"/>
          <w:sz w:val="24"/>
          <w:szCs w:val="24"/>
        </w:rPr>
      </w:pPr>
    </w:p>
    <w:p w14:paraId="4C2F64BA" w14:textId="77777777" w:rsidR="0096117F" w:rsidRPr="00854312" w:rsidRDefault="0096117F" w:rsidP="00F47D40">
      <w:pPr>
        <w:pStyle w:val="Bezodstpw"/>
        <w:jc w:val="both"/>
        <w:rPr>
          <w:rFonts w:ascii="Arial Narrow" w:hAnsi="Arial Narrow" w:cs="Arial"/>
          <w:sz w:val="24"/>
          <w:szCs w:val="24"/>
        </w:rPr>
      </w:pPr>
      <w:r w:rsidRPr="00854312">
        <w:rPr>
          <w:rFonts w:ascii="Arial Narrow" w:hAnsi="Arial Narrow" w:cs="Arial"/>
          <w:sz w:val="24"/>
          <w:szCs w:val="24"/>
        </w:rPr>
        <w:t>……………………………………….…..</w:t>
      </w:r>
      <w:r w:rsidRPr="00854312">
        <w:rPr>
          <w:rFonts w:ascii="Arial Narrow" w:hAnsi="Arial Narrow" w:cs="Arial"/>
          <w:sz w:val="24"/>
          <w:szCs w:val="24"/>
        </w:rPr>
        <w:tab/>
      </w:r>
      <w:r w:rsidRPr="00854312">
        <w:rPr>
          <w:rFonts w:ascii="Arial Narrow" w:hAnsi="Arial Narrow" w:cs="Arial"/>
          <w:sz w:val="24"/>
          <w:szCs w:val="24"/>
        </w:rPr>
        <w:tab/>
        <w:t>………………………………….……………</w:t>
      </w:r>
    </w:p>
    <w:p w14:paraId="51382469"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(miejscowość, data )</w:t>
      </w:r>
      <w:r w:rsidRPr="00854312">
        <w:rPr>
          <w:rFonts w:ascii="Arial Narrow" w:hAnsi="Arial Narrow" w:cs="Arial"/>
          <w:sz w:val="24"/>
          <w:szCs w:val="24"/>
        </w:rPr>
        <w:tab/>
      </w:r>
      <w:r w:rsidRPr="00854312">
        <w:rPr>
          <w:rFonts w:ascii="Arial Narrow" w:hAnsi="Arial Narrow" w:cs="Arial"/>
          <w:sz w:val="24"/>
          <w:szCs w:val="24"/>
        </w:rPr>
        <w:tab/>
      </w:r>
      <w:r w:rsidRPr="00854312">
        <w:rPr>
          <w:rFonts w:ascii="Arial Narrow" w:hAnsi="Arial Narrow" w:cs="Arial"/>
          <w:sz w:val="24"/>
          <w:szCs w:val="24"/>
        </w:rPr>
        <w:tab/>
        <w:t xml:space="preserve">(podpis(-y), ew. pieczęć imienna, osoby/osób </w:t>
      </w:r>
    </w:p>
    <w:p w14:paraId="71D9BF1C"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upoważnionej(-</w:t>
      </w:r>
      <w:proofErr w:type="spellStart"/>
      <w:r w:rsidRPr="00854312">
        <w:rPr>
          <w:rFonts w:ascii="Arial Narrow" w:hAnsi="Arial Narrow" w:cs="Arial"/>
          <w:sz w:val="24"/>
          <w:szCs w:val="24"/>
        </w:rPr>
        <w:t>ych</w:t>
      </w:r>
      <w:proofErr w:type="spellEnd"/>
      <w:r w:rsidRPr="00854312">
        <w:rPr>
          <w:rFonts w:ascii="Arial Narrow" w:hAnsi="Arial Narrow" w:cs="Arial"/>
          <w:sz w:val="24"/>
          <w:szCs w:val="24"/>
        </w:rPr>
        <w:t>) do reprezentowania Wykonawcy)</w:t>
      </w:r>
    </w:p>
    <w:p w14:paraId="498595C0" w14:textId="77777777" w:rsidR="00A4627D" w:rsidRPr="00854312" w:rsidRDefault="002A564F" w:rsidP="00F47D40">
      <w:pPr>
        <w:autoSpaceDE w:val="0"/>
        <w:autoSpaceDN w:val="0"/>
        <w:adjustRightInd w:val="0"/>
        <w:spacing w:after="0" w:line="240" w:lineRule="auto"/>
        <w:jc w:val="both"/>
        <w:rPr>
          <w:rFonts w:ascii="Arial Narrow" w:hAnsi="Arial Narrow"/>
          <w:i/>
          <w:sz w:val="24"/>
          <w:szCs w:val="24"/>
        </w:rPr>
      </w:pPr>
      <w:r w:rsidRPr="00854312">
        <w:rPr>
          <w:rFonts w:ascii="Arial Narrow" w:eastAsia="Times New Roman" w:hAnsi="Arial Narrow"/>
          <w:i/>
          <w:sz w:val="24"/>
          <w:szCs w:val="24"/>
          <w:lang w:eastAsia="pl-PL"/>
        </w:rPr>
        <w:t>*niepotrzebne skreślić</w:t>
      </w:r>
    </w:p>
    <w:p w14:paraId="24CEB4E7" w14:textId="77777777" w:rsidR="002A564F" w:rsidRPr="00854312" w:rsidRDefault="002A564F" w:rsidP="00F47D40">
      <w:pPr>
        <w:spacing w:line="240" w:lineRule="auto"/>
        <w:ind w:left="4248" w:firstLine="708"/>
        <w:jc w:val="right"/>
        <w:rPr>
          <w:rFonts w:ascii="Arial Narrow" w:hAnsi="Arial Narrow"/>
          <w:i/>
          <w:sz w:val="24"/>
          <w:szCs w:val="24"/>
        </w:rPr>
        <w:sectPr w:rsidR="002A564F" w:rsidRPr="00854312" w:rsidSect="00756399">
          <w:pgSz w:w="11906" w:h="16838"/>
          <w:pgMar w:top="1701" w:right="1416" w:bottom="1531" w:left="1418" w:header="708" w:footer="0" w:gutter="0"/>
          <w:cols w:space="708"/>
          <w:titlePg/>
          <w:docGrid w:linePitch="360"/>
        </w:sectPr>
      </w:pPr>
    </w:p>
    <w:p w14:paraId="28FEC6B4" w14:textId="77777777" w:rsidR="00A4627D" w:rsidRPr="00854312" w:rsidRDefault="004D3A3B" w:rsidP="00F47D40">
      <w:pPr>
        <w:spacing w:line="240" w:lineRule="auto"/>
        <w:jc w:val="right"/>
        <w:rPr>
          <w:rFonts w:ascii="Arial Narrow" w:hAnsi="Arial Narrow"/>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4</w:t>
      </w:r>
      <w:r w:rsidRPr="00854312">
        <w:rPr>
          <w:rFonts w:ascii="Arial Narrow" w:hAnsi="Arial Narrow"/>
          <w:i/>
          <w:sz w:val="24"/>
          <w:szCs w:val="24"/>
        </w:rPr>
        <w:t xml:space="preserve"> do Zapytania</w:t>
      </w:r>
      <w:r w:rsidR="00A4627D" w:rsidRPr="00854312">
        <w:rPr>
          <w:rFonts w:ascii="Arial Narrow" w:hAnsi="Arial Narrow"/>
          <w:i/>
          <w:sz w:val="24"/>
          <w:szCs w:val="24"/>
        </w:rPr>
        <w:t>/</w:t>
      </w:r>
    </w:p>
    <w:p w14:paraId="5119B77D" w14:textId="77777777" w:rsidR="00A4627D" w:rsidRPr="00854312" w:rsidRDefault="00A4627D" w:rsidP="00F47D40">
      <w:pPr>
        <w:pStyle w:val="Nagwek"/>
        <w:tabs>
          <w:tab w:val="left" w:pos="708"/>
        </w:tabs>
        <w:jc w:val="center"/>
        <w:rPr>
          <w:rFonts w:ascii="Arial Narrow" w:hAnsi="Arial Narrow"/>
          <w:b/>
          <w:sz w:val="24"/>
          <w:szCs w:val="24"/>
        </w:rPr>
      </w:pPr>
    </w:p>
    <w:p w14:paraId="62A116EA" w14:textId="77777777" w:rsidR="00A4627D" w:rsidRPr="00854312" w:rsidRDefault="00A4627D" w:rsidP="00F47D40">
      <w:pPr>
        <w:pStyle w:val="Nagwek"/>
        <w:tabs>
          <w:tab w:val="left" w:pos="708"/>
        </w:tabs>
        <w:jc w:val="center"/>
        <w:rPr>
          <w:rFonts w:ascii="Arial Narrow" w:hAnsi="Arial Narrow"/>
          <w:b/>
          <w:sz w:val="24"/>
          <w:szCs w:val="24"/>
        </w:rPr>
      </w:pPr>
    </w:p>
    <w:p w14:paraId="58F90D69" w14:textId="77777777" w:rsidR="00A4627D" w:rsidRPr="00854312" w:rsidRDefault="00A4627D" w:rsidP="00F47D40">
      <w:pPr>
        <w:pStyle w:val="Nagwek"/>
        <w:tabs>
          <w:tab w:val="left" w:pos="708"/>
        </w:tabs>
        <w:jc w:val="center"/>
        <w:rPr>
          <w:rFonts w:ascii="Arial Narrow" w:hAnsi="Arial Narrow"/>
          <w:b/>
          <w:sz w:val="24"/>
          <w:szCs w:val="24"/>
        </w:rPr>
      </w:pPr>
    </w:p>
    <w:p w14:paraId="65845F64" w14:textId="77777777" w:rsidR="00A4627D" w:rsidRPr="00854312" w:rsidRDefault="00A4627D" w:rsidP="00F47D40">
      <w:pPr>
        <w:pStyle w:val="Nagwek"/>
        <w:tabs>
          <w:tab w:val="left" w:pos="708"/>
        </w:tabs>
        <w:jc w:val="center"/>
        <w:rPr>
          <w:rFonts w:ascii="Arial Narrow" w:hAnsi="Arial Narrow"/>
          <w:b/>
          <w:sz w:val="24"/>
          <w:szCs w:val="24"/>
        </w:rPr>
      </w:pPr>
    </w:p>
    <w:p w14:paraId="224C6EE6" w14:textId="77777777" w:rsidR="00A4627D" w:rsidRPr="00854312" w:rsidRDefault="00A4627D" w:rsidP="00F47D40">
      <w:pPr>
        <w:pStyle w:val="Nagwek"/>
        <w:tabs>
          <w:tab w:val="left" w:pos="708"/>
        </w:tabs>
        <w:jc w:val="center"/>
        <w:rPr>
          <w:rFonts w:ascii="Arial Narrow" w:hAnsi="Arial Narrow"/>
          <w:b/>
          <w:sz w:val="24"/>
          <w:szCs w:val="24"/>
        </w:rPr>
      </w:pPr>
      <w:r w:rsidRPr="00854312">
        <w:rPr>
          <w:rFonts w:ascii="Arial Narrow" w:hAnsi="Arial Narrow"/>
          <w:b/>
          <w:sz w:val="24"/>
          <w:szCs w:val="24"/>
        </w:rPr>
        <w:t>USTANOWIENIE PEŁNOMOCNIKA</w:t>
      </w:r>
    </w:p>
    <w:p w14:paraId="694732C9" w14:textId="77777777" w:rsidR="00A4627D" w:rsidRPr="00854312" w:rsidRDefault="00A4627D" w:rsidP="00F47D40">
      <w:pPr>
        <w:pStyle w:val="Nagwek"/>
        <w:tabs>
          <w:tab w:val="left" w:pos="708"/>
        </w:tabs>
        <w:jc w:val="both"/>
        <w:rPr>
          <w:rFonts w:ascii="Arial Narrow" w:hAnsi="Arial Narrow"/>
          <w:b/>
          <w:sz w:val="24"/>
          <w:szCs w:val="24"/>
        </w:rPr>
      </w:pPr>
    </w:p>
    <w:p w14:paraId="6B7442ED" w14:textId="77777777" w:rsidR="00A4627D" w:rsidRPr="00854312" w:rsidRDefault="00A4627D" w:rsidP="00F47D40">
      <w:pPr>
        <w:pStyle w:val="Nagwek"/>
        <w:tabs>
          <w:tab w:val="left" w:pos="708"/>
        </w:tabs>
        <w:jc w:val="both"/>
        <w:rPr>
          <w:rFonts w:ascii="Arial Narrow" w:hAnsi="Arial Narrow"/>
          <w:b/>
          <w:sz w:val="24"/>
          <w:szCs w:val="24"/>
        </w:rPr>
      </w:pPr>
    </w:p>
    <w:p w14:paraId="66386C3E" w14:textId="77777777" w:rsidR="00A4627D" w:rsidRPr="00854312" w:rsidRDefault="00A4627D" w:rsidP="00F47D40">
      <w:pPr>
        <w:pStyle w:val="Nagwek"/>
        <w:tabs>
          <w:tab w:val="left" w:pos="708"/>
        </w:tabs>
        <w:jc w:val="both"/>
        <w:rPr>
          <w:rFonts w:ascii="Arial Narrow" w:hAnsi="Arial Narrow"/>
          <w:b/>
          <w:sz w:val="24"/>
          <w:szCs w:val="24"/>
        </w:rPr>
      </w:pPr>
    </w:p>
    <w:p w14:paraId="1D9D60F7" w14:textId="77777777" w:rsidR="00951B3B" w:rsidRPr="00854312" w:rsidRDefault="00A4627D" w:rsidP="00F47D40">
      <w:pPr>
        <w:keepNext/>
        <w:spacing w:after="0" w:line="240" w:lineRule="auto"/>
        <w:jc w:val="both"/>
        <w:outlineLvl w:val="5"/>
        <w:rPr>
          <w:rFonts w:ascii="Arial Narrow" w:hAnsi="Arial Narrow"/>
          <w:sz w:val="24"/>
          <w:szCs w:val="24"/>
        </w:rPr>
      </w:pPr>
      <w:r w:rsidRPr="00854312">
        <w:rPr>
          <w:rFonts w:ascii="Arial Narrow" w:hAnsi="Arial Narrow"/>
          <w:sz w:val="24"/>
          <w:szCs w:val="24"/>
        </w:rPr>
        <w:t>Ja/My niżej podpisani, uprawnieni do reprezentacji firmy, oświadczamy, że dla potrzeb niniejszego zamówienia</w:t>
      </w:r>
      <w:r w:rsidR="00E829D5" w:rsidRPr="00854312">
        <w:rPr>
          <w:rFonts w:ascii="Arial Narrow" w:hAnsi="Arial Narrow"/>
          <w:sz w:val="24"/>
          <w:szCs w:val="24"/>
        </w:rPr>
        <w:t xml:space="preserve"> na </w:t>
      </w:r>
    </w:p>
    <w:p w14:paraId="399DA06C" w14:textId="77777777" w:rsidR="00B956C0" w:rsidRPr="00854312" w:rsidRDefault="00B956C0" w:rsidP="00F47D40">
      <w:pPr>
        <w:keepNext/>
        <w:spacing w:after="0" w:line="240" w:lineRule="auto"/>
        <w:jc w:val="both"/>
        <w:outlineLvl w:val="5"/>
        <w:rPr>
          <w:rFonts w:ascii="Arial Narrow" w:hAnsi="Arial Narrow"/>
          <w:sz w:val="24"/>
          <w:szCs w:val="24"/>
        </w:rPr>
      </w:pPr>
    </w:p>
    <w:p w14:paraId="2521CE4B" w14:textId="77777777" w:rsidR="00437097" w:rsidRPr="00437097" w:rsidRDefault="00437097" w:rsidP="00437097">
      <w:pPr>
        <w:pStyle w:val="Tekstpodstawowy"/>
        <w:tabs>
          <w:tab w:val="left" w:pos="1276"/>
        </w:tabs>
        <w:spacing w:before="120" w:after="0" w:line="240" w:lineRule="auto"/>
        <w:jc w:val="both"/>
        <w:rPr>
          <w:rFonts w:ascii="Arial Narrow" w:hAnsi="Arial Narrow"/>
          <w:b/>
          <w:bCs/>
          <w:sz w:val="24"/>
          <w:szCs w:val="24"/>
        </w:rPr>
      </w:pPr>
      <w:r w:rsidRPr="00437097">
        <w:rPr>
          <w:rFonts w:ascii="Arial Narrow" w:hAnsi="Arial Narrow"/>
          <w:b/>
          <w:bCs/>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7374028F" w14:textId="77777777" w:rsidR="00A4627D" w:rsidRPr="00437097" w:rsidRDefault="00A4627D" w:rsidP="00F24B84">
      <w:pPr>
        <w:pStyle w:val="Bezodstpw"/>
        <w:rPr>
          <w:rFonts w:ascii="Arial Narrow" w:hAnsi="Arial Narrow"/>
          <w:b/>
          <w:bCs/>
          <w:sz w:val="24"/>
          <w:szCs w:val="24"/>
        </w:rPr>
      </w:pPr>
    </w:p>
    <w:p w14:paraId="44932F6B" w14:textId="77777777" w:rsidR="00A4627D" w:rsidRPr="00854312" w:rsidRDefault="00A4627D" w:rsidP="00F47D40">
      <w:pPr>
        <w:pStyle w:val="Nagwek"/>
        <w:tabs>
          <w:tab w:val="left" w:pos="708"/>
        </w:tabs>
        <w:jc w:val="both"/>
        <w:rPr>
          <w:rFonts w:ascii="Arial Narrow" w:hAnsi="Arial Narrow"/>
          <w:b/>
          <w:sz w:val="24"/>
          <w:szCs w:val="24"/>
        </w:rPr>
      </w:pPr>
    </w:p>
    <w:p w14:paraId="5D8F054B" w14:textId="77777777" w:rsidR="00A4627D" w:rsidRPr="00854312" w:rsidRDefault="00A4627D" w:rsidP="00F47D40">
      <w:pPr>
        <w:pStyle w:val="Nagwek"/>
        <w:tabs>
          <w:tab w:val="num" w:pos="360"/>
        </w:tabs>
        <w:ind w:left="360" w:hanging="360"/>
        <w:jc w:val="both"/>
        <w:rPr>
          <w:rFonts w:ascii="Arial Narrow" w:hAnsi="Arial Narrow"/>
          <w:sz w:val="24"/>
          <w:szCs w:val="24"/>
        </w:rPr>
      </w:pPr>
      <w:r w:rsidRPr="00854312">
        <w:rPr>
          <w:rFonts w:ascii="Arial Narrow" w:hAnsi="Arial Narrow"/>
          <w:sz w:val="24"/>
          <w:szCs w:val="24"/>
        </w:rPr>
        <w:t>..............................................................................................</w:t>
      </w:r>
    </w:p>
    <w:p w14:paraId="52CAFDE3" w14:textId="77777777" w:rsidR="00A4627D" w:rsidRPr="00854312" w:rsidRDefault="00A4627D" w:rsidP="00F47D40">
      <w:pPr>
        <w:pStyle w:val="Nagwek"/>
        <w:tabs>
          <w:tab w:val="left" w:pos="0"/>
        </w:tabs>
        <w:jc w:val="both"/>
        <w:rPr>
          <w:rFonts w:ascii="Arial Narrow" w:hAnsi="Arial Narrow"/>
          <w:sz w:val="24"/>
          <w:szCs w:val="24"/>
        </w:rPr>
      </w:pPr>
    </w:p>
    <w:p w14:paraId="507AE008" w14:textId="77777777" w:rsidR="00A4627D" w:rsidRPr="00854312" w:rsidRDefault="00A4627D" w:rsidP="00F47D40">
      <w:pPr>
        <w:pStyle w:val="Nagwek"/>
        <w:tabs>
          <w:tab w:val="left" w:pos="0"/>
        </w:tabs>
        <w:jc w:val="both"/>
        <w:rPr>
          <w:rFonts w:ascii="Arial Narrow" w:hAnsi="Arial Narrow"/>
          <w:sz w:val="24"/>
          <w:szCs w:val="24"/>
        </w:rPr>
      </w:pPr>
      <w:r w:rsidRPr="00854312">
        <w:rPr>
          <w:rFonts w:ascii="Arial Narrow" w:hAnsi="Arial Narrow"/>
          <w:sz w:val="24"/>
          <w:szCs w:val="24"/>
        </w:rPr>
        <w:t>..............................................................................................</w:t>
      </w:r>
    </w:p>
    <w:p w14:paraId="14F16255" w14:textId="77777777" w:rsidR="00A4627D" w:rsidRPr="00854312" w:rsidRDefault="00A4627D" w:rsidP="00F47D40">
      <w:pPr>
        <w:pStyle w:val="Nagwek"/>
        <w:tabs>
          <w:tab w:val="left" w:pos="708"/>
        </w:tabs>
        <w:jc w:val="both"/>
        <w:rPr>
          <w:rFonts w:ascii="Arial Narrow" w:hAnsi="Arial Narrow"/>
          <w:i/>
          <w:sz w:val="24"/>
          <w:szCs w:val="24"/>
        </w:rPr>
      </w:pPr>
      <w:r w:rsidRPr="00854312">
        <w:rPr>
          <w:rFonts w:ascii="Arial Narrow" w:hAnsi="Arial Narrow"/>
          <w:i/>
          <w:sz w:val="24"/>
          <w:szCs w:val="24"/>
        </w:rPr>
        <w:tab/>
      </w:r>
      <w:r w:rsidR="00B956C0" w:rsidRPr="00854312">
        <w:rPr>
          <w:rFonts w:ascii="Arial Narrow" w:hAnsi="Arial Narrow"/>
          <w:i/>
          <w:sz w:val="24"/>
          <w:szCs w:val="24"/>
        </w:rPr>
        <w:t xml:space="preserve">                   </w:t>
      </w:r>
      <w:r w:rsidR="00EA7F36" w:rsidRPr="00854312">
        <w:rPr>
          <w:rFonts w:ascii="Arial Narrow" w:hAnsi="Arial Narrow"/>
          <w:i/>
          <w:sz w:val="24"/>
          <w:szCs w:val="24"/>
        </w:rPr>
        <w:t>(</w:t>
      </w:r>
      <w:r w:rsidRPr="00854312">
        <w:rPr>
          <w:rFonts w:ascii="Arial Narrow" w:hAnsi="Arial Narrow"/>
          <w:i/>
          <w:sz w:val="24"/>
          <w:szCs w:val="24"/>
        </w:rPr>
        <w:t>nazwa i adres firmy)</w:t>
      </w:r>
    </w:p>
    <w:p w14:paraId="0B561F0A" w14:textId="77777777" w:rsidR="00A4627D" w:rsidRPr="00854312" w:rsidRDefault="00A4627D" w:rsidP="00F47D40">
      <w:pPr>
        <w:pStyle w:val="Nagwek"/>
        <w:tabs>
          <w:tab w:val="left" w:pos="708"/>
        </w:tabs>
        <w:jc w:val="both"/>
        <w:rPr>
          <w:rFonts w:ascii="Arial Narrow" w:hAnsi="Arial Narrow"/>
          <w:sz w:val="24"/>
          <w:szCs w:val="24"/>
        </w:rPr>
      </w:pPr>
    </w:p>
    <w:p w14:paraId="01F1730A" w14:textId="77777777" w:rsidR="00A4627D" w:rsidRPr="00854312" w:rsidRDefault="00A4627D" w:rsidP="00F47D40">
      <w:pPr>
        <w:spacing w:line="240" w:lineRule="auto"/>
        <w:jc w:val="both"/>
        <w:rPr>
          <w:rFonts w:ascii="Arial Narrow" w:hAnsi="Arial Narrow"/>
          <w:b/>
          <w:sz w:val="24"/>
          <w:szCs w:val="24"/>
        </w:rPr>
      </w:pPr>
    </w:p>
    <w:p w14:paraId="26D70726" w14:textId="77777777" w:rsidR="00A4627D" w:rsidRPr="00854312" w:rsidRDefault="00A4627D" w:rsidP="00F47D40">
      <w:pPr>
        <w:spacing w:line="240" w:lineRule="auto"/>
        <w:jc w:val="both"/>
        <w:rPr>
          <w:rFonts w:ascii="Arial Narrow" w:hAnsi="Arial Narrow"/>
          <w:i/>
          <w:sz w:val="24"/>
          <w:szCs w:val="24"/>
        </w:rPr>
      </w:pPr>
      <w:r w:rsidRPr="00854312">
        <w:rPr>
          <w:rFonts w:ascii="Arial Narrow" w:hAnsi="Arial Narrow"/>
          <w:b/>
          <w:sz w:val="24"/>
          <w:szCs w:val="24"/>
        </w:rPr>
        <w:t>ustanawiamy ……………………………........................................................... swoim pełnomocnikiem do:</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i zawarcia polisy w sprawie niniejszego zamówienia publicznego*.</w:t>
      </w:r>
    </w:p>
    <w:p w14:paraId="2239FF58" w14:textId="77777777" w:rsidR="00A4627D" w:rsidRPr="00854312" w:rsidRDefault="00A4627D" w:rsidP="00F47D40">
      <w:pPr>
        <w:pStyle w:val="Nagwek"/>
        <w:tabs>
          <w:tab w:val="left" w:pos="708"/>
        </w:tabs>
        <w:jc w:val="both"/>
        <w:rPr>
          <w:rFonts w:ascii="Arial Narrow" w:hAnsi="Arial Narrow"/>
          <w:sz w:val="24"/>
          <w:szCs w:val="24"/>
        </w:rPr>
      </w:pPr>
    </w:p>
    <w:p w14:paraId="2605A8D7" w14:textId="77777777" w:rsidR="00A4627D" w:rsidRPr="00854312" w:rsidRDefault="00A4627D" w:rsidP="00F47D40">
      <w:pPr>
        <w:pStyle w:val="Nagwek"/>
        <w:tabs>
          <w:tab w:val="left" w:pos="708"/>
        </w:tabs>
        <w:jc w:val="both"/>
        <w:rPr>
          <w:rFonts w:ascii="Arial Narrow" w:hAnsi="Arial Narrow"/>
          <w:sz w:val="24"/>
          <w:szCs w:val="24"/>
        </w:rPr>
      </w:pPr>
    </w:p>
    <w:p w14:paraId="422AF9BA" w14:textId="77777777" w:rsidR="00A4627D" w:rsidRPr="00854312" w:rsidRDefault="00A4627D" w:rsidP="00F47D40">
      <w:pPr>
        <w:spacing w:line="240" w:lineRule="auto"/>
        <w:jc w:val="both"/>
        <w:rPr>
          <w:rFonts w:ascii="Arial Narrow" w:hAnsi="Arial Narrow"/>
          <w:sz w:val="24"/>
          <w:szCs w:val="24"/>
        </w:rPr>
      </w:pPr>
    </w:p>
    <w:p w14:paraId="05BB2233"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771BB8E5"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w:t>
      </w:r>
      <w:proofErr w:type="spellStart"/>
      <w:r w:rsidRPr="00854312">
        <w:rPr>
          <w:rFonts w:ascii="Arial Narrow" w:hAnsi="Arial Narrow"/>
          <w:sz w:val="24"/>
          <w:szCs w:val="24"/>
        </w:rPr>
        <w:t>cie</w:t>
      </w:r>
      <w:proofErr w:type="spellEnd"/>
      <w:r w:rsidRPr="00854312">
        <w:rPr>
          <w:rFonts w:ascii="Arial Narrow" w:hAnsi="Arial Narrow"/>
          <w:sz w:val="24"/>
          <w:szCs w:val="24"/>
        </w:rPr>
        <w:t>) imienna (-e)  i podpis (-y) osoby (osób)</w:t>
      </w:r>
    </w:p>
    <w:p w14:paraId="7D911622" w14:textId="77777777" w:rsidR="004D3A3B" w:rsidRPr="00854312" w:rsidRDefault="00A4627D" w:rsidP="00F47D40">
      <w:pPr>
        <w:pStyle w:val="Bezodstpw"/>
        <w:ind w:left="3540" w:firstLine="708"/>
        <w:rPr>
          <w:rFonts w:ascii="Arial Narrow" w:hAnsi="Arial Narrow"/>
          <w:sz w:val="24"/>
          <w:szCs w:val="24"/>
        </w:rPr>
        <w:sectPr w:rsidR="004D3A3B" w:rsidRPr="00854312" w:rsidSect="00756399">
          <w:pgSz w:w="11906" w:h="16838"/>
          <w:pgMar w:top="1701" w:right="1418" w:bottom="1531" w:left="1418" w:header="708" w:footer="0" w:gutter="0"/>
          <w:cols w:space="708"/>
          <w:titlePg/>
          <w:docGrid w:linePitch="360"/>
        </w:sectPr>
      </w:pPr>
      <w:r w:rsidRPr="00854312">
        <w:rPr>
          <w:rFonts w:ascii="Arial Narrow" w:hAnsi="Arial Narrow"/>
          <w:sz w:val="24"/>
          <w:szCs w:val="24"/>
        </w:rPr>
        <w:t xml:space="preserve">  upoważnionej (-</w:t>
      </w:r>
      <w:proofErr w:type="spellStart"/>
      <w:r w:rsidRPr="00854312">
        <w:rPr>
          <w:rFonts w:ascii="Arial Narrow" w:hAnsi="Arial Narrow"/>
          <w:sz w:val="24"/>
          <w:szCs w:val="24"/>
        </w:rPr>
        <w:t>ych</w:t>
      </w:r>
      <w:proofErr w:type="spellEnd"/>
      <w:r w:rsidRPr="00854312">
        <w:rPr>
          <w:rFonts w:ascii="Arial Narrow" w:hAnsi="Arial Narrow"/>
          <w:sz w:val="24"/>
          <w:szCs w:val="24"/>
        </w:rPr>
        <w:t>) do reprezentowania Wykonawcy/</w:t>
      </w:r>
    </w:p>
    <w:p w14:paraId="420B1AC0" w14:textId="77777777" w:rsidR="00D06AA4" w:rsidRPr="00854312" w:rsidRDefault="0063442E" w:rsidP="00F47D40">
      <w:pPr>
        <w:spacing w:line="240" w:lineRule="auto"/>
        <w:jc w:val="right"/>
        <w:rPr>
          <w:rFonts w:ascii="Arial Narrow" w:hAnsi="Arial Narrow"/>
          <w:i/>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5</w:t>
      </w:r>
      <w:r w:rsidRPr="00854312">
        <w:rPr>
          <w:rFonts w:ascii="Arial Narrow" w:hAnsi="Arial Narrow"/>
          <w:i/>
          <w:sz w:val="24"/>
          <w:szCs w:val="24"/>
        </w:rPr>
        <w:t xml:space="preserve"> do zapytania</w:t>
      </w:r>
      <w:r w:rsidR="00D06AA4" w:rsidRPr="00854312">
        <w:rPr>
          <w:rFonts w:ascii="Arial Narrow" w:hAnsi="Arial Narrow"/>
          <w:i/>
          <w:sz w:val="24"/>
          <w:szCs w:val="24"/>
        </w:rPr>
        <w:t>/</w:t>
      </w:r>
    </w:p>
    <w:p w14:paraId="3F0E1017" w14:textId="77777777" w:rsidR="00D06AA4" w:rsidRPr="00854312" w:rsidRDefault="00D06AA4" w:rsidP="00F47D40">
      <w:pPr>
        <w:spacing w:line="240" w:lineRule="auto"/>
        <w:jc w:val="center"/>
        <w:rPr>
          <w:rFonts w:ascii="Arial Narrow" w:hAnsi="Arial Narrow"/>
          <w:b/>
          <w:sz w:val="24"/>
          <w:szCs w:val="24"/>
        </w:rPr>
      </w:pPr>
    </w:p>
    <w:p w14:paraId="198C221E" w14:textId="77777777" w:rsidR="00D06AA4" w:rsidRPr="00854312" w:rsidRDefault="00D06AA4" w:rsidP="00F47D40">
      <w:pPr>
        <w:spacing w:line="240" w:lineRule="auto"/>
        <w:jc w:val="center"/>
        <w:rPr>
          <w:rFonts w:ascii="Arial Narrow" w:hAnsi="Arial Narrow"/>
          <w:b/>
          <w:sz w:val="24"/>
          <w:szCs w:val="24"/>
        </w:rPr>
      </w:pPr>
      <w:r w:rsidRPr="00854312">
        <w:rPr>
          <w:rFonts w:ascii="Arial Narrow" w:hAnsi="Arial Narrow"/>
          <w:b/>
          <w:sz w:val="24"/>
          <w:szCs w:val="24"/>
        </w:rPr>
        <w:t>(wypełniają tylko wykonawcy działający w formie towarzystwa ubezpieczeń wzajemnych)</w:t>
      </w:r>
    </w:p>
    <w:p w14:paraId="3005919F"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60B0477E"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65B39898"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r w:rsidRPr="00854312">
        <w:rPr>
          <w:rFonts w:ascii="Arial Narrow" w:hAnsi="Arial Narrow"/>
          <w:sz w:val="24"/>
          <w:szCs w:val="24"/>
        </w:rPr>
        <w:t>..............................................................................................</w:t>
      </w:r>
    </w:p>
    <w:p w14:paraId="35F1E7AB"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p>
    <w:p w14:paraId="1C516CE8"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r w:rsidRPr="00854312">
        <w:rPr>
          <w:rFonts w:ascii="Arial Narrow" w:hAnsi="Arial Narrow"/>
          <w:sz w:val="24"/>
          <w:szCs w:val="24"/>
        </w:rPr>
        <w:t>..............................................................................................</w:t>
      </w:r>
    </w:p>
    <w:p w14:paraId="7ACBB554" w14:textId="77777777" w:rsidR="00D06AA4" w:rsidRPr="00854312" w:rsidRDefault="00D06AA4" w:rsidP="00F47D40">
      <w:pPr>
        <w:tabs>
          <w:tab w:val="left" w:pos="708"/>
          <w:tab w:val="center" w:pos="4536"/>
          <w:tab w:val="right" w:pos="9072"/>
        </w:tabs>
        <w:spacing w:after="0" w:line="240" w:lineRule="auto"/>
        <w:jc w:val="both"/>
        <w:rPr>
          <w:rFonts w:ascii="Arial Narrow" w:hAnsi="Arial Narrow"/>
          <w:i/>
          <w:sz w:val="24"/>
          <w:szCs w:val="24"/>
        </w:rPr>
      </w:pPr>
      <w:r w:rsidRPr="00854312">
        <w:rPr>
          <w:rFonts w:ascii="Arial Narrow" w:hAnsi="Arial Narrow"/>
          <w:i/>
          <w:sz w:val="24"/>
          <w:szCs w:val="24"/>
        </w:rPr>
        <w:tab/>
        <w:t>(nazwa i adres firmy)</w:t>
      </w:r>
    </w:p>
    <w:p w14:paraId="73F8486E" w14:textId="77777777" w:rsidR="00D06AA4" w:rsidRPr="00854312" w:rsidRDefault="00D06AA4" w:rsidP="00F47D40">
      <w:pPr>
        <w:spacing w:line="240" w:lineRule="auto"/>
        <w:rPr>
          <w:rFonts w:ascii="Arial Narrow" w:hAnsi="Arial Narrow"/>
          <w:sz w:val="24"/>
          <w:szCs w:val="24"/>
        </w:rPr>
      </w:pPr>
    </w:p>
    <w:p w14:paraId="16FF99FA" w14:textId="77777777" w:rsidR="00D06AA4" w:rsidRPr="00854312" w:rsidRDefault="00D06AA4" w:rsidP="00F47D40">
      <w:pPr>
        <w:spacing w:after="120" w:line="240" w:lineRule="auto"/>
        <w:jc w:val="center"/>
        <w:rPr>
          <w:rFonts w:ascii="Arial Narrow" w:hAnsi="Arial Narrow"/>
          <w:b/>
          <w:sz w:val="24"/>
          <w:szCs w:val="24"/>
        </w:rPr>
      </w:pPr>
      <w:r w:rsidRPr="00854312">
        <w:rPr>
          <w:rFonts w:ascii="Arial Narrow" w:hAnsi="Arial Narrow"/>
          <w:b/>
          <w:sz w:val="24"/>
          <w:szCs w:val="24"/>
        </w:rPr>
        <w:t>OŚWIADCZENIE</w:t>
      </w:r>
    </w:p>
    <w:p w14:paraId="66C2C297" w14:textId="77777777" w:rsidR="00D06AA4" w:rsidRPr="00854312" w:rsidRDefault="00D06AA4" w:rsidP="00F47D40">
      <w:pPr>
        <w:spacing w:after="120" w:line="240" w:lineRule="auto"/>
        <w:jc w:val="both"/>
        <w:rPr>
          <w:rFonts w:ascii="Arial Narrow" w:hAnsi="Arial Narrow"/>
          <w:sz w:val="24"/>
          <w:szCs w:val="24"/>
        </w:rPr>
      </w:pPr>
    </w:p>
    <w:p w14:paraId="58B01297" w14:textId="77777777" w:rsidR="008D68D0" w:rsidRPr="00854312" w:rsidRDefault="00D06AA4" w:rsidP="008D68D0">
      <w:pPr>
        <w:pStyle w:val="Bezodstpw"/>
        <w:rPr>
          <w:rFonts w:ascii="Arial Narrow" w:hAnsi="Arial Narrow"/>
          <w:sz w:val="24"/>
          <w:szCs w:val="24"/>
        </w:rPr>
      </w:pPr>
      <w:r w:rsidRPr="00854312">
        <w:rPr>
          <w:rFonts w:ascii="Arial Narrow" w:hAnsi="Arial Narrow"/>
          <w:sz w:val="24"/>
          <w:szCs w:val="24"/>
        </w:rPr>
        <w:t xml:space="preserve">Składając ofertę ubezpieczenia w postępowaniu prowadzonym w formie otwartego zapytania ofertowego na </w:t>
      </w:r>
    </w:p>
    <w:p w14:paraId="25686169" w14:textId="77777777" w:rsidR="00437097" w:rsidRPr="00437097" w:rsidRDefault="00437097" w:rsidP="00437097">
      <w:pPr>
        <w:pStyle w:val="Tekstpodstawowy"/>
        <w:tabs>
          <w:tab w:val="left" w:pos="1276"/>
        </w:tabs>
        <w:spacing w:before="120" w:after="0" w:line="240" w:lineRule="auto"/>
        <w:jc w:val="both"/>
        <w:rPr>
          <w:rFonts w:ascii="Arial Narrow" w:hAnsi="Arial Narrow"/>
          <w:b/>
          <w:bCs/>
          <w:sz w:val="24"/>
          <w:szCs w:val="24"/>
        </w:rPr>
      </w:pPr>
      <w:r w:rsidRPr="00437097">
        <w:rPr>
          <w:rFonts w:ascii="Arial Narrow" w:hAnsi="Arial Narrow"/>
          <w:b/>
          <w:bCs/>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75C60EBB" w14:textId="77777777" w:rsidR="008D68D0" w:rsidRPr="00854312" w:rsidRDefault="008D68D0" w:rsidP="008D68D0">
      <w:pPr>
        <w:pStyle w:val="Bezodstpw"/>
        <w:rPr>
          <w:rFonts w:ascii="Arial Narrow" w:hAnsi="Arial Narrow"/>
          <w:sz w:val="24"/>
          <w:szCs w:val="24"/>
        </w:rPr>
      </w:pPr>
    </w:p>
    <w:p w14:paraId="4550B253"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b/>
          <w:i/>
          <w:sz w:val="24"/>
          <w:szCs w:val="24"/>
          <w:lang w:eastAsia="pl-PL"/>
        </w:rPr>
      </w:pPr>
    </w:p>
    <w:p w14:paraId="43D601B4"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sz w:val="24"/>
          <w:szCs w:val="24"/>
          <w:lang w:eastAsia="pl-PL"/>
        </w:rPr>
      </w:pPr>
      <w:r w:rsidRPr="00854312">
        <w:rPr>
          <w:rFonts w:ascii="Arial Narrow" w:eastAsia="Times New Roman" w:hAnsi="Arial Narrow"/>
          <w:b/>
          <w:i/>
          <w:sz w:val="24"/>
          <w:szCs w:val="24"/>
          <w:lang w:eastAsia="pl-PL"/>
        </w:rPr>
        <w:t xml:space="preserve"> </w:t>
      </w:r>
      <w:r w:rsidR="00B956C0" w:rsidRPr="00854312">
        <w:rPr>
          <w:rFonts w:ascii="Arial Narrow" w:eastAsia="Times New Roman" w:hAnsi="Arial Narrow"/>
          <w:sz w:val="24"/>
          <w:szCs w:val="24"/>
          <w:lang w:eastAsia="pl-PL"/>
        </w:rPr>
        <w:t>o</w:t>
      </w:r>
      <w:r w:rsidRPr="00854312">
        <w:rPr>
          <w:rFonts w:ascii="Arial Narrow" w:eastAsia="Times New Roman" w:hAnsi="Arial Narrow"/>
          <w:sz w:val="24"/>
          <w:szCs w:val="24"/>
          <w:lang w:eastAsia="pl-PL"/>
        </w:rPr>
        <w:t>świadcz</w:t>
      </w:r>
      <w:r w:rsidR="00B956C0" w:rsidRPr="00854312">
        <w:rPr>
          <w:rFonts w:ascii="Arial Narrow" w:eastAsia="Times New Roman" w:hAnsi="Arial Narrow"/>
          <w:sz w:val="24"/>
          <w:szCs w:val="24"/>
          <w:lang w:eastAsia="pl-PL"/>
        </w:rPr>
        <w:t>a</w:t>
      </w:r>
      <w:r w:rsidRPr="00854312">
        <w:rPr>
          <w:rFonts w:ascii="Arial Narrow" w:eastAsia="Times New Roman" w:hAnsi="Arial Narrow"/>
          <w:sz w:val="24"/>
          <w:szCs w:val="24"/>
          <w:lang w:eastAsia="pl-PL"/>
        </w:rPr>
        <w:t>my, że:</w:t>
      </w:r>
    </w:p>
    <w:p w14:paraId="040C3148" w14:textId="77777777" w:rsidR="00D06AA4" w:rsidRPr="00854312" w:rsidRDefault="00D06AA4" w:rsidP="00F47D40">
      <w:pPr>
        <w:spacing w:line="240" w:lineRule="auto"/>
        <w:jc w:val="both"/>
        <w:rPr>
          <w:rFonts w:ascii="Arial Narrow" w:hAnsi="Arial Narrow"/>
          <w:b/>
          <w:sz w:val="24"/>
          <w:szCs w:val="24"/>
        </w:rPr>
      </w:pPr>
    </w:p>
    <w:p w14:paraId="62CB574B" w14:textId="77777777" w:rsidR="00D06AA4" w:rsidRPr="00854312" w:rsidRDefault="00B956C0" w:rsidP="00F47D40">
      <w:pPr>
        <w:spacing w:before="240" w:after="0" w:line="240" w:lineRule="auto"/>
        <w:rPr>
          <w:rFonts w:ascii="Arial Narrow" w:hAnsi="Arial Narrow"/>
          <w:b/>
          <w:sz w:val="24"/>
          <w:szCs w:val="24"/>
        </w:rPr>
      </w:pPr>
      <w:r w:rsidRPr="00854312">
        <w:rPr>
          <w:rFonts w:ascii="Arial Narrow" w:hAnsi="Arial Narrow"/>
          <w:b/>
          <w:sz w:val="24"/>
          <w:szCs w:val="24"/>
        </w:rPr>
        <w:t>z</w:t>
      </w:r>
      <w:r w:rsidR="00D06AA4" w:rsidRPr="00854312">
        <w:rPr>
          <w:rFonts w:ascii="Arial Narrow" w:hAnsi="Arial Narrow"/>
          <w:b/>
          <w:sz w:val="24"/>
          <w:szCs w:val="24"/>
        </w:rPr>
        <w:t>awarcie ubezpieczeń na warunkach złożonej</w:t>
      </w:r>
      <w:r w:rsidRPr="00854312">
        <w:rPr>
          <w:rFonts w:ascii="Arial Narrow" w:hAnsi="Arial Narrow"/>
          <w:b/>
          <w:sz w:val="24"/>
          <w:szCs w:val="24"/>
        </w:rPr>
        <w:t xml:space="preserve"> w niniejszym postępowaniu</w:t>
      </w:r>
      <w:r w:rsidR="00D06AA4" w:rsidRPr="00854312">
        <w:rPr>
          <w:rFonts w:ascii="Arial Narrow" w:hAnsi="Arial Narrow"/>
          <w:b/>
          <w:sz w:val="24"/>
          <w:szCs w:val="24"/>
        </w:rPr>
        <w:t xml:space="preserve"> oferty</w:t>
      </w:r>
      <w:r w:rsidRPr="00854312">
        <w:rPr>
          <w:rFonts w:ascii="Arial Narrow" w:hAnsi="Arial Narrow"/>
          <w:b/>
          <w:sz w:val="24"/>
          <w:szCs w:val="24"/>
        </w:rPr>
        <w:t>,</w:t>
      </w:r>
      <w:r w:rsidR="00D06AA4" w:rsidRPr="00854312">
        <w:rPr>
          <w:rFonts w:ascii="Arial Narrow" w:hAnsi="Arial Narrow"/>
          <w:b/>
          <w:sz w:val="24"/>
          <w:szCs w:val="24"/>
        </w:rPr>
        <w:t xml:space="preserve"> </w:t>
      </w:r>
      <w:r w:rsidR="00D06AA4" w:rsidRPr="00854312">
        <w:rPr>
          <w:rFonts w:ascii="Arial Narrow" w:hAnsi="Arial Narrow"/>
          <w:b/>
          <w:sz w:val="24"/>
          <w:szCs w:val="24"/>
          <w:u w:val="single"/>
        </w:rPr>
        <w:t>nie wiąże się</w:t>
      </w:r>
      <w:r w:rsidR="00D06AA4" w:rsidRPr="00854312">
        <w:rPr>
          <w:rFonts w:ascii="Arial Narrow" w:hAnsi="Arial Narrow"/>
          <w:b/>
          <w:sz w:val="24"/>
          <w:szCs w:val="24"/>
        </w:rPr>
        <w:t xml:space="preserve"> z nabyciem lub utrzymaniem członkostwa w towarzystwie ubezpieczeń wzajemnych.</w:t>
      </w:r>
    </w:p>
    <w:p w14:paraId="2DE0C4AB" w14:textId="77777777" w:rsidR="00D06AA4" w:rsidRPr="00854312" w:rsidRDefault="00D06AA4" w:rsidP="00F47D40">
      <w:pPr>
        <w:spacing w:after="0" w:line="240" w:lineRule="auto"/>
        <w:rPr>
          <w:rFonts w:ascii="Arial Narrow" w:hAnsi="Arial Narrow"/>
          <w:b/>
          <w:sz w:val="24"/>
          <w:szCs w:val="24"/>
        </w:rPr>
      </w:pPr>
    </w:p>
    <w:p w14:paraId="22E5A798" w14:textId="77777777" w:rsidR="00D06AA4" w:rsidRPr="00854312" w:rsidRDefault="00D06AA4" w:rsidP="00F47D40">
      <w:pPr>
        <w:spacing w:after="120" w:line="240" w:lineRule="auto"/>
        <w:rPr>
          <w:rFonts w:ascii="Arial Narrow" w:hAnsi="Arial Narrow"/>
          <w:b/>
          <w:sz w:val="24"/>
          <w:szCs w:val="24"/>
        </w:rPr>
      </w:pPr>
    </w:p>
    <w:p w14:paraId="5F5B3308" w14:textId="77777777" w:rsidR="00D06AA4" w:rsidRPr="00854312" w:rsidRDefault="00D06AA4" w:rsidP="00F47D40">
      <w:pPr>
        <w:spacing w:after="120" w:line="240" w:lineRule="auto"/>
        <w:rPr>
          <w:rFonts w:ascii="Arial Narrow" w:hAnsi="Arial Narrow"/>
          <w:b/>
          <w:sz w:val="24"/>
          <w:szCs w:val="24"/>
        </w:rPr>
      </w:pPr>
    </w:p>
    <w:p w14:paraId="48C19851" w14:textId="77777777" w:rsidR="00D06AA4" w:rsidRPr="00854312" w:rsidRDefault="00D06AA4" w:rsidP="00F47D40">
      <w:pPr>
        <w:spacing w:after="120" w:line="240" w:lineRule="auto"/>
        <w:rPr>
          <w:rFonts w:ascii="Arial Narrow" w:hAnsi="Arial Narrow"/>
          <w:b/>
          <w:sz w:val="24"/>
          <w:szCs w:val="24"/>
        </w:rPr>
      </w:pPr>
    </w:p>
    <w:p w14:paraId="45FD302B"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w:t>
      </w:r>
    </w:p>
    <w:p w14:paraId="1D2DCC2C"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/miejscowość, data /</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 xml:space="preserve"> /pieczęć (-</w:t>
      </w:r>
      <w:proofErr w:type="spellStart"/>
      <w:r w:rsidRPr="00854312">
        <w:rPr>
          <w:rFonts w:ascii="Arial Narrow" w:eastAsia="Lucida Sans Unicode" w:hAnsi="Arial Narrow" w:cs="PL NewBrunswick"/>
          <w:kern w:val="1"/>
          <w:sz w:val="24"/>
          <w:szCs w:val="24"/>
          <w:lang w:eastAsia="hi-IN" w:bidi="hi-IN"/>
        </w:rPr>
        <w:t>cie</w:t>
      </w:r>
      <w:proofErr w:type="spellEnd"/>
      <w:r w:rsidRPr="00854312">
        <w:rPr>
          <w:rFonts w:ascii="Arial Narrow" w:eastAsia="Lucida Sans Unicode" w:hAnsi="Arial Narrow" w:cs="PL NewBrunswick"/>
          <w:kern w:val="1"/>
          <w:sz w:val="24"/>
          <w:szCs w:val="24"/>
          <w:lang w:eastAsia="hi-IN" w:bidi="hi-IN"/>
        </w:rPr>
        <w:t>) imienna (-e)  i podpis (-y) osoby (osób)</w:t>
      </w:r>
    </w:p>
    <w:p w14:paraId="00FE72B4"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 xml:space="preserve">  upoważnionej (-</w:t>
      </w:r>
      <w:proofErr w:type="spellStart"/>
      <w:r w:rsidRPr="00854312">
        <w:rPr>
          <w:rFonts w:ascii="Arial Narrow" w:eastAsia="Lucida Sans Unicode" w:hAnsi="Arial Narrow" w:cs="PL NewBrunswick"/>
          <w:kern w:val="1"/>
          <w:sz w:val="24"/>
          <w:szCs w:val="24"/>
          <w:lang w:eastAsia="hi-IN" w:bidi="hi-IN"/>
        </w:rPr>
        <w:t>ych</w:t>
      </w:r>
      <w:proofErr w:type="spellEnd"/>
      <w:r w:rsidRPr="00854312">
        <w:rPr>
          <w:rFonts w:ascii="Arial Narrow" w:eastAsia="Lucida Sans Unicode" w:hAnsi="Arial Narrow" w:cs="PL NewBrunswick"/>
          <w:kern w:val="1"/>
          <w:sz w:val="24"/>
          <w:szCs w:val="24"/>
          <w:lang w:eastAsia="hi-IN" w:bidi="hi-IN"/>
        </w:rPr>
        <w:t>) do reprezentowania Wykonawcy/</w:t>
      </w:r>
    </w:p>
    <w:p w14:paraId="3C831824"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0C41F220" w14:textId="77777777" w:rsidR="00D06AA4" w:rsidRPr="00854312" w:rsidRDefault="00D06AA4" w:rsidP="00F47D40">
      <w:pPr>
        <w:pStyle w:val="Bezodstpw"/>
        <w:ind w:left="3540" w:firstLine="708"/>
        <w:rPr>
          <w:rFonts w:ascii="Arial Narrow" w:hAnsi="Arial Narrow"/>
          <w:sz w:val="24"/>
          <w:szCs w:val="24"/>
        </w:rPr>
      </w:pPr>
    </w:p>
    <w:p w14:paraId="58F27AC8" w14:textId="77777777" w:rsidR="00D06AA4" w:rsidRPr="00854312" w:rsidRDefault="00D06AA4" w:rsidP="00F47D40">
      <w:pPr>
        <w:pStyle w:val="Bezodstpw"/>
        <w:ind w:left="3540" w:firstLine="708"/>
        <w:rPr>
          <w:rFonts w:ascii="Arial Narrow" w:hAnsi="Arial Narrow"/>
          <w:sz w:val="24"/>
          <w:szCs w:val="24"/>
        </w:rPr>
      </w:pPr>
    </w:p>
    <w:p w14:paraId="695D3D98" w14:textId="77777777" w:rsidR="00D06AA4" w:rsidRPr="00854312" w:rsidRDefault="00D06AA4" w:rsidP="00F47D40">
      <w:pPr>
        <w:pStyle w:val="Bezodstpw"/>
        <w:ind w:left="3540" w:firstLine="708"/>
        <w:rPr>
          <w:rFonts w:ascii="Arial Narrow" w:hAnsi="Arial Narrow"/>
          <w:sz w:val="24"/>
          <w:szCs w:val="24"/>
        </w:rPr>
        <w:sectPr w:rsidR="00D06AA4" w:rsidRPr="00854312" w:rsidSect="00756399">
          <w:pgSz w:w="11906" w:h="16838"/>
          <w:pgMar w:top="1701" w:right="1418" w:bottom="1531" w:left="1418" w:header="708" w:footer="0" w:gutter="0"/>
          <w:cols w:space="708"/>
          <w:titlePg/>
          <w:docGrid w:linePitch="360"/>
        </w:sectPr>
      </w:pPr>
    </w:p>
    <w:p w14:paraId="3910E27C" w14:textId="77777777" w:rsidR="007F4AAA" w:rsidRPr="00854312" w:rsidRDefault="007F4AAA"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57CD88F6" w14:textId="77777777" w:rsidR="0063442E" w:rsidRPr="00854312" w:rsidRDefault="0063442E" w:rsidP="00F47D40">
      <w:pPr>
        <w:spacing w:after="0" w:line="240" w:lineRule="auto"/>
        <w:jc w:val="right"/>
        <w:rPr>
          <w:rFonts w:ascii="Arial Narrow" w:hAnsi="Arial Narrow" w:cs="Arial"/>
          <w:bCs/>
          <w:i/>
          <w:sz w:val="24"/>
          <w:szCs w:val="24"/>
        </w:rPr>
      </w:pPr>
      <w:r w:rsidRPr="00854312">
        <w:rPr>
          <w:rFonts w:ascii="Arial Narrow" w:hAnsi="Arial Narrow" w:cs="Arial"/>
          <w:bCs/>
          <w:i/>
          <w:sz w:val="24"/>
          <w:szCs w:val="24"/>
        </w:rPr>
        <w:t xml:space="preserve">/Załącznik nr </w:t>
      </w:r>
      <w:r w:rsidR="00173CB4" w:rsidRPr="00854312">
        <w:rPr>
          <w:rFonts w:ascii="Arial Narrow" w:hAnsi="Arial Narrow" w:cs="Arial"/>
          <w:bCs/>
          <w:i/>
          <w:sz w:val="24"/>
          <w:szCs w:val="24"/>
        </w:rPr>
        <w:t>6</w:t>
      </w:r>
      <w:r w:rsidRPr="00854312">
        <w:rPr>
          <w:rFonts w:ascii="Arial Narrow" w:hAnsi="Arial Narrow" w:cs="Arial"/>
          <w:bCs/>
          <w:i/>
          <w:sz w:val="24"/>
          <w:szCs w:val="24"/>
        </w:rPr>
        <w:t xml:space="preserve"> do zapytania/</w:t>
      </w:r>
    </w:p>
    <w:p w14:paraId="030C1E03" w14:textId="77777777" w:rsidR="0063442E" w:rsidRPr="00854312" w:rsidRDefault="0063442E" w:rsidP="00F47D40">
      <w:pPr>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02E80800"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1A87903E"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5DB55363" w14:textId="77777777" w:rsidR="0063442E" w:rsidRPr="00854312" w:rsidRDefault="0063442E" w:rsidP="00F47D40">
      <w:pPr>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104CF060" w14:textId="77777777" w:rsidR="0063442E" w:rsidRPr="00854312" w:rsidRDefault="0063442E" w:rsidP="00F47D40">
      <w:pPr>
        <w:spacing w:after="0" w:line="240" w:lineRule="auto"/>
        <w:jc w:val="both"/>
        <w:rPr>
          <w:rFonts w:ascii="Arial Narrow" w:hAnsi="Arial Narrow" w:cs="Arial"/>
          <w:b/>
          <w:bCs/>
          <w:sz w:val="24"/>
          <w:szCs w:val="24"/>
        </w:rPr>
      </w:pPr>
    </w:p>
    <w:p w14:paraId="72AE5A5B" w14:textId="77777777" w:rsidR="0063442E" w:rsidRPr="00854312" w:rsidRDefault="0063442E" w:rsidP="00F47D40">
      <w:pPr>
        <w:spacing w:before="120" w:after="0" w:line="240" w:lineRule="auto"/>
        <w:jc w:val="center"/>
        <w:rPr>
          <w:rFonts w:ascii="Arial Narrow" w:hAnsi="Arial Narrow" w:cs="Arial"/>
          <w:b/>
          <w:bCs/>
          <w:sz w:val="24"/>
          <w:szCs w:val="24"/>
        </w:rPr>
      </w:pPr>
      <w:r w:rsidRPr="00854312">
        <w:rPr>
          <w:rFonts w:ascii="Arial Narrow" w:hAnsi="Arial Narrow" w:cs="Arial"/>
          <w:b/>
          <w:bCs/>
          <w:sz w:val="24"/>
          <w:szCs w:val="24"/>
        </w:rPr>
        <w:t>INFORMACJA O PRZETWARZANIU DANYCH OSOBOWYCH ORAZ ZASADACH, NA JAKICH BĘDZIE SIĘ ONO ODBYWAŁO:</w:t>
      </w:r>
    </w:p>
    <w:p w14:paraId="25CD39D7" w14:textId="77777777" w:rsidR="0063442E" w:rsidRPr="00854312" w:rsidRDefault="0063442E" w:rsidP="00F47D40">
      <w:pPr>
        <w:widowControl w:val="0"/>
        <w:spacing w:after="0" w:line="240" w:lineRule="auto"/>
        <w:jc w:val="center"/>
        <w:rPr>
          <w:rFonts w:ascii="Arial Narrow" w:hAnsi="Arial Narrow" w:cs="Arial"/>
          <w:b/>
          <w:bCs/>
          <w:sz w:val="24"/>
          <w:szCs w:val="24"/>
        </w:rPr>
      </w:pPr>
    </w:p>
    <w:p w14:paraId="4D30AC6B"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 (administrator danych)</w:t>
      </w:r>
      <w:r w:rsidRPr="00854312">
        <w:rPr>
          <w:rFonts w:ascii="Arial Narrow" w:hAnsi="Arial Narrow" w:cs="Arial"/>
          <w:sz w:val="24"/>
          <w:szCs w:val="24"/>
        </w:rPr>
        <w:t xml:space="preserve"> </w:t>
      </w:r>
      <w:r w:rsidRPr="00854312">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854312">
        <w:rPr>
          <w:rFonts w:ascii="Arial Narrow" w:hAnsi="Arial Narrow" w:cs="Arial"/>
          <w:sz w:val="24"/>
          <w:szCs w:val="24"/>
        </w:rPr>
        <w:t xml:space="preserve">umowy o udzielenie zamówienia publicznego (zapewnienie prawidłowego oznaczenia stron umowy i </w:t>
      </w:r>
      <w:r w:rsidRPr="00854312">
        <w:rPr>
          <w:rFonts w:ascii="Arial Narrow" w:hAnsi="Arial Narrow" w:cs="Arial"/>
          <w:iCs/>
          <w:sz w:val="24"/>
          <w:szCs w:val="24"/>
        </w:rPr>
        <w:t>ustalenie, czy doszło do skutecznego zawarcia tej umowy, a w konsekwencji ustalenia, czy stronom umowy przysługują określone prawa)</w:t>
      </w:r>
      <w:r w:rsidRPr="00854312">
        <w:rPr>
          <w:rFonts w:ascii="Arial Narrow" w:hAnsi="Arial Narrow" w:cs="Arial"/>
          <w:sz w:val="24"/>
          <w:szCs w:val="24"/>
        </w:rPr>
        <w:t xml:space="preserve">. Dane osobowe będą przetwarzane przez </w:t>
      </w:r>
      <w:r w:rsidRPr="00854312">
        <w:rPr>
          <w:rFonts w:ascii="Arial Narrow" w:hAnsi="Arial Narrow" w:cs="Arial"/>
          <w:bCs/>
          <w:sz w:val="24"/>
          <w:szCs w:val="24"/>
        </w:rPr>
        <w:t>Zleceniodawcę t</w:t>
      </w:r>
      <w:r w:rsidRPr="00854312">
        <w:rPr>
          <w:rFonts w:ascii="Arial Narrow" w:hAnsi="Arial Narrow" w:cs="Arial"/>
          <w:sz w:val="24"/>
          <w:szCs w:val="24"/>
        </w:rPr>
        <w:t xml:space="preserve">akże w celu wykonania ciążących na </w:t>
      </w:r>
      <w:r w:rsidRPr="00854312">
        <w:rPr>
          <w:rFonts w:ascii="Arial Narrow" w:hAnsi="Arial Narrow" w:cs="Arial"/>
          <w:bCs/>
          <w:sz w:val="24"/>
          <w:szCs w:val="24"/>
        </w:rPr>
        <w:t xml:space="preserve">Zleceniodawcy </w:t>
      </w:r>
      <w:r w:rsidRPr="00854312">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5F53715E"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xml:space="preserve">),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1F30FD97"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osób reprezentujących Zleceniobiorcę na podstawie art. 6 ust. 1 lit. f)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są one niezbędne do prawidłowego oznaczenia stron umowy i </w:t>
      </w:r>
      <w:r w:rsidRPr="00854312">
        <w:rPr>
          <w:rFonts w:ascii="Arial Narrow" w:hAnsi="Arial Narrow" w:cs="Arial"/>
          <w:iCs/>
          <w:sz w:val="24"/>
          <w:szCs w:val="24"/>
        </w:rPr>
        <w:t>ustalenia, czy doszło do skutecznego zawarcia tej umowy</w:t>
      </w:r>
      <w:r w:rsidRPr="00854312">
        <w:rPr>
          <w:rFonts w:ascii="Arial Narrow" w:hAnsi="Arial Narrow" w:cs="Arial"/>
          <w:sz w:val="24"/>
          <w:szCs w:val="24"/>
        </w:rPr>
        <w:t xml:space="preserve">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 xml:space="preserve">). Przed zawarciem umowy </w:t>
      </w:r>
      <w:r w:rsidRPr="00854312">
        <w:rPr>
          <w:rFonts w:ascii="Arial Narrow" w:hAnsi="Arial Narrow" w:cs="Arial"/>
          <w:bCs/>
          <w:sz w:val="24"/>
          <w:szCs w:val="24"/>
        </w:rPr>
        <w:t xml:space="preserve">Zleceniobiorca </w:t>
      </w:r>
      <w:r w:rsidRPr="00854312">
        <w:rPr>
          <w:rFonts w:ascii="Arial Narrow" w:hAnsi="Arial Narrow" w:cs="Arial"/>
          <w:sz w:val="24"/>
          <w:szCs w:val="24"/>
        </w:rPr>
        <w:t xml:space="preserve">udostępnił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dane identyfikacyjne osoby uprawnionej do reprezentowania Zleceniobiorcy. Z chwilą udostępnienia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danych osobowych, administratorem tych danych stał się </w:t>
      </w:r>
      <w:r w:rsidRPr="00854312">
        <w:rPr>
          <w:rFonts w:ascii="Arial Narrow" w:hAnsi="Arial Narrow" w:cs="Arial"/>
          <w:bCs/>
          <w:sz w:val="24"/>
          <w:szCs w:val="24"/>
        </w:rPr>
        <w:t>Zleceniodawca</w:t>
      </w:r>
      <w:r w:rsidRPr="00854312">
        <w:rPr>
          <w:rFonts w:ascii="Arial Narrow" w:hAnsi="Arial Narrow" w:cs="Arial"/>
          <w:sz w:val="24"/>
          <w:szCs w:val="24"/>
        </w:rPr>
        <w:t>.</w:t>
      </w:r>
    </w:p>
    <w:p w14:paraId="357D468C"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także w celu wykonania obowiązków rachunkowo-podatkowych na podstawie art. 6 ust. 1 lit. c)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wypełnienia obowiązków nałożonych na </w:t>
      </w:r>
      <w:r w:rsidRPr="00854312">
        <w:rPr>
          <w:rFonts w:ascii="Arial Narrow" w:hAnsi="Arial Narrow" w:cs="Arial"/>
          <w:bCs/>
          <w:sz w:val="24"/>
          <w:szCs w:val="24"/>
        </w:rPr>
        <w:t xml:space="preserve">Zleceniodawcę </w:t>
      </w:r>
      <w:r w:rsidRPr="00854312">
        <w:rPr>
          <w:rFonts w:ascii="Arial Narrow" w:hAnsi="Arial Narrow" w:cs="Arial"/>
          <w:sz w:val="24"/>
          <w:szCs w:val="24"/>
        </w:rPr>
        <w:t>przepisami prawa (ustawa z dnia 11 marca 2004 r. o podatku od towarów i usług, ustawa z dnia 29 września 1994 r. o rachunkowości).</w:t>
      </w:r>
    </w:p>
    <w:p w14:paraId="220847A5"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Ponadto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w:t>
      </w:r>
    </w:p>
    <w:p w14:paraId="32B1562A"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powołał Inspektora Ochrony Danych, z którym kontakt jest możliwy pod adresem email: iod@wmarr.olsztyn.pl.</w:t>
      </w:r>
    </w:p>
    <w:p w14:paraId="58435F33"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Dane osobowe będą udostępniane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wyłącznie w przypadkach, w których takie działanie jest legalne. W szczególności dane są udostępniane Pracownikom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i osobom współpracującym ze </w:t>
      </w:r>
      <w:r w:rsidRPr="00854312">
        <w:rPr>
          <w:rFonts w:ascii="Arial Narrow" w:hAnsi="Arial Narrow" w:cs="Arial"/>
          <w:bCs/>
          <w:sz w:val="24"/>
          <w:szCs w:val="24"/>
        </w:rPr>
        <w:t xml:space="preserve">Zleceniodawcą </w:t>
      </w:r>
      <w:r w:rsidRPr="00854312">
        <w:rPr>
          <w:rFonts w:ascii="Arial Narrow" w:hAnsi="Arial Narrow" w:cs="Arial"/>
          <w:sz w:val="24"/>
          <w:szCs w:val="24"/>
        </w:rPr>
        <w:t xml:space="preserve">w zakresie powierzonych im obowiązków oraz podmiotom </w:t>
      </w:r>
      <w:r w:rsidRPr="00854312">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854312">
        <w:rPr>
          <w:rFonts w:ascii="Arial Narrow" w:hAnsi="Arial Narrow" w:cs="Arial"/>
          <w:bCs/>
          <w:sz w:val="24"/>
          <w:szCs w:val="24"/>
        </w:rPr>
        <w:t>Zleceniodawca</w:t>
      </w:r>
      <w:r w:rsidRPr="00854312">
        <w:rPr>
          <w:rFonts w:ascii="Arial Narrow" w:hAnsi="Arial Narrow" w:cs="Arial"/>
          <w:sz w:val="24"/>
          <w:szCs w:val="24"/>
        </w:rPr>
        <w:t xml:space="preserve"> korzysta wykonując swoje zadania (np. kancelarie prawne, podmioty, którym </w:t>
      </w:r>
      <w:r w:rsidRPr="00854312">
        <w:rPr>
          <w:rFonts w:ascii="Arial Narrow" w:hAnsi="Arial Narrow" w:cs="Arial"/>
          <w:bCs/>
          <w:sz w:val="24"/>
          <w:szCs w:val="24"/>
        </w:rPr>
        <w:t>Zleceniodawca</w:t>
      </w:r>
      <w:r w:rsidRPr="00854312">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854312">
        <w:rPr>
          <w:rFonts w:ascii="Arial Narrow" w:hAnsi="Arial Narrow" w:cs="Arial"/>
          <w:bCs/>
          <w:sz w:val="24"/>
          <w:szCs w:val="24"/>
        </w:rPr>
        <w:t>Zleceniodawcy</w:t>
      </w:r>
      <w:r w:rsidRPr="00854312">
        <w:rPr>
          <w:rFonts w:ascii="Arial Narrow" w:hAnsi="Arial Narrow" w:cs="Arial"/>
          <w:sz w:val="24"/>
          <w:szCs w:val="24"/>
        </w:rPr>
        <w:t xml:space="preserve">, podmioty dostarczające na zlecenie </w:t>
      </w:r>
      <w:r w:rsidRPr="00854312">
        <w:rPr>
          <w:rFonts w:ascii="Arial Narrow" w:hAnsi="Arial Narrow" w:cs="Arial"/>
          <w:bCs/>
          <w:sz w:val="24"/>
          <w:szCs w:val="24"/>
        </w:rPr>
        <w:t>Zleceniodawcy</w:t>
      </w:r>
      <w:r w:rsidRPr="00854312">
        <w:rPr>
          <w:rFonts w:ascii="Arial Narrow" w:hAnsi="Arial Narrow" w:cs="Arial"/>
          <w:sz w:val="24"/>
          <w:szCs w:val="24"/>
        </w:rPr>
        <w:t xml:space="preserve"> korespondencję, lub inne wykwalifikowane podmioty, których pomoc okaże się niezbędna do wykonywania zadań </w:t>
      </w:r>
      <w:r w:rsidRPr="00854312">
        <w:rPr>
          <w:rFonts w:ascii="Arial Narrow" w:hAnsi="Arial Narrow" w:cs="Arial"/>
          <w:bCs/>
          <w:sz w:val="24"/>
          <w:szCs w:val="24"/>
        </w:rPr>
        <w:t>Zleceniodawcy</w:t>
      </w:r>
      <w:r w:rsidRPr="00854312">
        <w:rPr>
          <w:rFonts w:ascii="Arial Narrow" w:hAnsi="Arial Narrow" w:cs="Arial"/>
          <w:sz w:val="24"/>
          <w:szCs w:val="24"/>
        </w:rPr>
        <w:t>).</w:t>
      </w:r>
    </w:p>
    <w:p w14:paraId="2BA80E7B"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bookmarkStart w:id="2" w:name="_Hlk98922555"/>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przez okres realizacji umowy, a po tym czasie:</w:t>
      </w:r>
    </w:p>
    <w:p w14:paraId="69404E30"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6304688B"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oraz w zakresie wymaganym przez przepisy prawa, w tym przepisy nakładające obowiązki przechowywania dokumentów w celach podatkowych, </w:t>
      </w:r>
    </w:p>
    <w:p w14:paraId="3B2B85EC"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Zleceniodawcy</w:t>
      </w:r>
      <w:r w:rsidRPr="00854312">
        <w:rPr>
          <w:rFonts w:ascii="Arial Narrow" w:hAnsi="Arial Narrow" w:cs="Arial"/>
          <w:sz w:val="24"/>
          <w:szCs w:val="24"/>
        </w:rPr>
        <w:t xml:space="preserve"> pozostającymi w związku z realizacją Umowy.</w:t>
      </w:r>
    </w:p>
    <w:p w14:paraId="0FBD7804"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2"/>
    <w:p w14:paraId="72B1FDA7"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p w14:paraId="315CE575"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iCs/>
          <w:sz w:val="24"/>
          <w:szCs w:val="24"/>
        </w:rPr>
        <w:t>Podanie danych osobowych jest także warunkiem zawarcia umowy. W przypadku niepodania danych umowa nie zostanie zawarta.</w:t>
      </w:r>
    </w:p>
    <w:p w14:paraId="53DB81A9"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Osobom, których dane osobowe są przetwarzane przez </w:t>
      </w:r>
      <w:r w:rsidRPr="00854312">
        <w:rPr>
          <w:rFonts w:ascii="Arial Narrow" w:hAnsi="Arial Narrow" w:cs="Arial"/>
          <w:bCs/>
          <w:sz w:val="24"/>
          <w:szCs w:val="24"/>
        </w:rPr>
        <w:t xml:space="preserve">Zleceniodawcę, w </w:t>
      </w:r>
      <w:r w:rsidRPr="00854312">
        <w:rPr>
          <w:rFonts w:ascii="Arial Narrow" w:hAnsi="Arial Narrow" w:cs="Arial"/>
          <w:sz w:val="24"/>
          <w:szCs w:val="24"/>
        </w:rPr>
        <w:t xml:space="preserve">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270A072A"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W przypadku uznania, że przetwarzanie przez </w:t>
      </w:r>
      <w:r w:rsidRPr="00854312">
        <w:rPr>
          <w:rFonts w:ascii="Arial Narrow" w:hAnsi="Arial Narrow" w:cs="Arial"/>
          <w:bCs/>
          <w:sz w:val="24"/>
          <w:szCs w:val="24"/>
        </w:rPr>
        <w:t>Zleceniodawcę</w:t>
      </w:r>
      <w:r w:rsidRPr="00854312">
        <w:rPr>
          <w:rFonts w:ascii="Arial Narrow" w:hAnsi="Arial Narrow" w:cs="Arial"/>
          <w:sz w:val="24"/>
          <w:szCs w:val="24"/>
        </w:rPr>
        <w:t xml:space="preserve"> danych osobowych narusza przepisy o ochronie danych osobowych, ma osoba, której dane są przetwarzane przez Zleceniodawcę, ma prawo wniesienia skargi do organu nadzorczego (Prezesa Urzędu Ochrony Danych Osobowych).</w:t>
      </w:r>
    </w:p>
    <w:p w14:paraId="46C196C5" w14:textId="77777777" w:rsidR="0063442E" w:rsidRPr="00854312" w:rsidRDefault="0063442E" w:rsidP="00F47D40">
      <w:pPr>
        <w:spacing w:before="120" w:after="0" w:line="240" w:lineRule="auto"/>
        <w:jc w:val="center"/>
        <w:rPr>
          <w:rFonts w:ascii="Arial Narrow" w:hAnsi="Arial Narrow" w:cs="Arial"/>
          <w:sz w:val="24"/>
          <w:szCs w:val="24"/>
        </w:rPr>
      </w:pPr>
    </w:p>
    <w:p w14:paraId="0BC1EC78" w14:textId="77777777" w:rsidR="0063442E" w:rsidRPr="00854312" w:rsidRDefault="0063442E" w:rsidP="00F47D40">
      <w:pPr>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ZLECENIOBORCA</w:t>
      </w:r>
    </w:p>
    <w:p w14:paraId="29997676" w14:textId="77777777" w:rsidR="0063442E" w:rsidRPr="00854312" w:rsidRDefault="0063442E" w:rsidP="00F47D40">
      <w:pPr>
        <w:spacing w:after="0" w:line="240" w:lineRule="auto"/>
        <w:jc w:val="right"/>
        <w:rPr>
          <w:rFonts w:ascii="Arial Narrow" w:hAnsi="Arial Narrow" w:cs="Arial"/>
          <w:b/>
          <w:sz w:val="24"/>
          <w:szCs w:val="24"/>
        </w:rPr>
        <w:sectPr w:rsidR="0063442E" w:rsidRPr="00854312" w:rsidSect="00756399">
          <w:pgSz w:w="11906" w:h="16838"/>
          <w:pgMar w:top="1276" w:right="1134" w:bottom="1418" w:left="1418" w:header="708" w:footer="708" w:gutter="0"/>
          <w:cols w:space="708"/>
          <w:titlePg/>
          <w:docGrid w:linePitch="360"/>
        </w:sectPr>
      </w:pPr>
    </w:p>
    <w:p w14:paraId="7F624F8D" w14:textId="77777777" w:rsidR="0063442E" w:rsidRPr="00854312" w:rsidRDefault="0063442E" w:rsidP="00F47D40">
      <w:pPr>
        <w:spacing w:after="0" w:line="240" w:lineRule="auto"/>
        <w:jc w:val="both"/>
        <w:rPr>
          <w:rFonts w:ascii="Arial Narrow" w:hAnsi="Arial Narrow" w:cs="Arial"/>
          <w:sz w:val="24"/>
          <w:szCs w:val="24"/>
        </w:rPr>
      </w:pPr>
    </w:p>
    <w:p w14:paraId="7992C762"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7</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0EF801DA"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5B6BB66D"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4E425035"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610BEE93"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21CC57C5"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374FD64A" w14:textId="77777777" w:rsidR="0063442E" w:rsidRPr="00854312" w:rsidRDefault="0063442E" w:rsidP="00F47D40">
      <w:pPr>
        <w:widowControl w:val="0"/>
        <w:spacing w:after="0" w:line="240" w:lineRule="auto"/>
        <w:jc w:val="both"/>
        <w:rPr>
          <w:rFonts w:ascii="Arial Narrow" w:hAnsi="Arial Narrow" w:cs="Arial"/>
          <w:b/>
          <w:sz w:val="24"/>
          <w:szCs w:val="24"/>
        </w:rPr>
      </w:pPr>
    </w:p>
    <w:p w14:paraId="0CDCB7CB"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PRZETARZANIU DANYCH OSOBOWYCH</w:t>
      </w:r>
    </w:p>
    <w:p w14:paraId="0A83913C"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 xml:space="preserve">dla osób </w:t>
      </w:r>
      <w:r w:rsidRPr="00854312">
        <w:rPr>
          <w:rFonts w:ascii="Arial Narrow" w:hAnsi="Arial Narrow" w:cs="Arial"/>
          <w:b/>
          <w:bCs/>
          <w:sz w:val="24"/>
          <w:szCs w:val="24"/>
        </w:rPr>
        <w:t>wyznaczonych przez Zleceniobiorcy do kontaktu lub innych czynność związanych z realizacją umowy</w:t>
      </w:r>
      <w:r w:rsidRPr="00854312">
        <w:rPr>
          <w:rFonts w:ascii="Arial Narrow" w:hAnsi="Arial Narrow" w:cs="Arial"/>
          <w:b/>
          <w:sz w:val="24"/>
          <w:szCs w:val="24"/>
        </w:rPr>
        <w:br/>
      </w:r>
    </w:p>
    <w:p w14:paraId="74675DE5"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p>
    <w:p w14:paraId="3C8A15C0"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18712E76"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491011D3"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0888A4E5"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w:t>
      </w:r>
      <w:r w:rsidRPr="00854312">
        <w:rPr>
          <w:rFonts w:ascii="Arial Narrow" w:hAnsi="Arial Narrow" w:cs="Arial"/>
          <w:iCs/>
          <w:sz w:val="24"/>
          <w:szCs w:val="24"/>
        </w:rPr>
        <w:t>prawidłowej realizacji Umowy, w tym zapewnienie prawidłowego współdziałania z drugą stroną przy wykonywaniu Umowy.</w:t>
      </w:r>
    </w:p>
    <w:p w14:paraId="7D2AA57A"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854312">
        <w:rPr>
          <w:rFonts w:ascii="Arial Narrow" w:hAnsi="Arial Narrow" w:cs="Arial"/>
          <w:iCs/>
          <w:sz w:val="24"/>
          <w:szCs w:val="24"/>
        </w:rPr>
        <w:t xml:space="preserve"> w tym zapewnienia prawidłowego współdziałania z drugą stroną przy wykonywaniu Umowy</w:t>
      </w:r>
      <w:r w:rsidRPr="00854312">
        <w:rPr>
          <w:rFonts w:ascii="Arial Narrow" w:hAnsi="Arial Narrow" w:cs="Arial"/>
          <w:sz w:val="24"/>
          <w:szCs w:val="24"/>
        </w:rPr>
        <w:t>.</w:t>
      </w:r>
    </w:p>
    <w:p w14:paraId="681B33AD"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769A6583"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bookmarkStart w:id="3" w:name="_Hlk98922802"/>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Spółkę </w:t>
      </w:r>
      <w:r w:rsidRPr="00854312">
        <w:rPr>
          <w:rFonts w:ascii="Arial Narrow" w:hAnsi="Arial Narrow" w:cs="Arial"/>
          <w:sz w:val="24"/>
          <w:szCs w:val="24"/>
        </w:rPr>
        <w:t>przez okres realizacji umowy, a po tym czasie:</w:t>
      </w:r>
    </w:p>
    <w:p w14:paraId="1C35417C"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21E054B"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14BDE085"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Spółkę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Spółki</w:t>
      </w:r>
      <w:r w:rsidRPr="00854312">
        <w:rPr>
          <w:rFonts w:ascii="Arial Narrow" w:hAnsi="Arial Narrow" w:cs="Arial"/>
          <w:sz w:val="24"/>
          <w:szCs w:val="24"/>
        </w:rPr>
        <w:t xml:space="preserve"> pozostającymi w związku z realizacją Umowy.</w:t>
      </w:r>
    </w:p>
    <w:p w14:paraId="535B12BA"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7EA3D30"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bookmarkEnd w:id="3"/>
    <w:p w14:paraId="203A4F8D"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80AAA63"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C3793D2"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0B2EC2DF"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Przetwarzane dane osobowe nie będą wykorzystywane przez Spółkę do podejmowania zautomatyzowanych decyzji w indywidualnych przypadkach, w tym do profilowania.</w:t>
      </w:r>
    </w:p>
    <w:p w14:paraId="1BF6A7DA" w14:textId="77777777" w:rsidR="0063442E" w:rsidRPr="00854312" w:rsidRDefault="0063442E" w:rsidP="00F47D40">
      <w:pPr>
        <w:widowControl w:val="0"/>
        <w:spacing w:before="120" w:after="0" w:line="240" w:lineRule="auto"/>
        <w:jc w:val="both"/>
        <w:rPr>
          <w:rFonts w:ascii="Arial Narrow" w:hAnsi="Arial Narrow" w:cs="Arial"/>
          <w:sz w:val="24"/>
          <w:szCs w:val="24"/>
        </w:rPr>
      </w:pPr>
    </w:p>
    <w:p w14:paraId="60920A92" w14:textId="77777777" w:rsidR="0063442E" w:rsidRPr="00854312" w:rsidRDefault="0063442E" w:rsidP="00F47D40">
      <w:pPr>
        <w:widowControl w:val="0"/>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ZLECENIOBIORCA</w:t>
      </w:r>
    </w:p>
    <w:p w14:paraId="5DAC5B9A" w14:textId="77777777" w:rsidR="0063442E" w:rsidRPr="00854312" w:rsidRDefault="0063442E" w:rsidP="00F47D40">
      <w:pPr>
        <w:spacing w:after="0" w:line="240" w:lineRule="auto"/>
        <w:jc w:val="right"/>
        <w:rPr>
          <w:rFonts w:ascii="Arial Narrow" w:eastAsia="Batang" w:hAnsi="Arial Narrow" w:cs="Arial"/>
          <w:b/>
          <w:sz w:val="24"/>
          <w:szCs w:val="24"/>
          <w:vertAlign w:val="superscript"/>
        </w:rPr>
        <w:sectPr w:rsidR="0063442E" w:rsidRPr="00854312" w:rsidSect="00756399">
          <w:pgSz w:w="11906" w:h="16838"/>
          <w:pgMar w:top="1418" w:right="1134" w:bottom="1418" w:left="1418" w:header="708" w:footer="708" w:gutter="0"/>
          <w:cols w:space="708"/>
          <w:titlePg/>
          <w:docGrid w:linePitch="360"/>
        </w:sectPr>
      </w:pPr>
    </w:p>
    <w:p w14:paraId="3843179C"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00ED8E66"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8</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347C808C"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275C5C1F"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1D46C766"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3F5C63BE"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566B3D63"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6B1EDA86" w14:textId="77777777" w:rsidR="0063442E" w:rsidRPr="00854312" w:rsidRDefault="0063442E" w:rsidP="00F47D40">
      <w:pPr>
        <w:widowControl w:val="0"/>
        <w:spacing w:after="0" w:line="240" w:lineRule="auto"/>
        <w:jc w:val="both"/>
        <w:rPr>
          <w:rFonts w:ascii="Arial Narrow" w:hAnsi="Arial Narrow" w:cs="Arial"/>
          <w:b/>
          <w:sz w:val="24"/>
          <w:szCs w:val="24"/>
        </w:rPr>
      </w:pPr>
    </w:p>
    <w:p w14:paraId="19B24589"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PRZETWARZANIU DANYCH OSOBOWYCH</w:t>
      </w:r>
    </w:p>
    <w:p w14:paraId="6722602D"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dla osób reprezentujących Zleceniobiorcę przy zawarciu lub zmianie umowy</w:t>
      </w:r>
      <w:r w:rsidRPr="00854312">
        <w:rPr>
          <w:rFonts w:ascii="Arial Narrow" w:hAnsi="Arial Narrow" w:cs="Arial"/>
          <w:b/>
          <w:sz w:val="24"/>
          <w:szCs w:val="24"/>
        </w:rPr>
        <w:br/>
      </w:r>
    </w:p>
    <w:p w14:paraId="2CD07C29" w14:textId="77777777"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r w:rsidR="00B956C0" w:rsidRPr="00854312">
        <w:rPr>
          <w:rFonts w:ascii="Arial Narrow" w:hAnsi="Arial Narrow" w:cs="Arial"/>
          <w:sz w:val="24"/>
          <w:szCs w:val="24"/>
        </w:rPr>
        <w:t>.</w:t>
      </w:r>
    </w:p>
    <w:p w14:paraId="5537F441" w14:textId="77777777" w:rsidR="00B956C0" w:rsidRPr="00854312" w:rsidRDefault="00B956C0" w:rsidP="00B956C0">
      <w:pPr>
        <w:widowControl w:val="0"/>
        <w:spacing w:after="0" w:line="240" w:lineRule="auto"/>
        <w:ind w:left="428"/>
        <w:jc w:val="both"/>
        <w:rPr>
          <w:rFonts w:ascii="Arial Narrow" w:hAnsi="Arial Narrow" w:cs="Arial"/>
          <w:sz w:val="24"/>
          <w:szCs w:val="24"/>
        </w:rPr>
      </w:pPr>
      <w:r w:rsidRPr="00854312">
        <w:rPr>
          <w:rFonts w:ascii="Arial Narrow" w:hAnsi="Arial Narrow" w:cs="Arial"/>
          <w:sz w:val="24"/>
          <w:szCs w:val="24"/>
        </w:rPr>
        <w:t>……………………………………………………………………………………………………………………….</w:t>
      </w:r>
    </w:p>
    <w:p w14:paraId="5EA246C4"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1281AF4A" w14:textId="77777777" w:rsidR="0063442E" w:rsidRPr="00854312" w:rsidRDefault="0063442E" w:rsidP="00F47D40">
      <w:pPr>
        <w:widowControl w:val="0"/>
        <w:numPr>
          <w:ilvl w:val="0"/>
          <w:numId w:val="45"/>
        </w:numPr>
        <w:spacing w:after="0" w:line="240" w:lineRule="auto"/>
        <w:contextualSpacing/>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142E5472" w14:textId="77777777"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506A537C"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prawidłowego oznaczenia stron Umowy i </w:t>
      </w:r>
      <w:r w:rsidRPr="00854312">
        <w:rPr>
          <w:rFonts w:ascii="Arial Narrow" w:hAnsi="Arial Narrow" w:cs="Arial"/>
          <w:iCs/>
          <w:sz w:val="24"/>
          <w:szCs w:val="24"/>
        </w:rPr>
        <w:t>ustalenie, czy doszło do skutecznego zawarcia tej Umowy, a w konsekwencji</w:t>
      </w:r>
      <w:r w:rsidRPr="002A70FA">
        <w:rPr>
          <w:rFonts w:ascii="Arial Narrow" w:hAnsi="Arial Narrow" w:cs="Arial"/>
          <w:iCs/>
          <w:sz w:val="24"/>
          <w:szCs w:val="24"/>
        </w:rPr>
        <w:t xml:space="preserve"> ustalenia, czy stronom Umowy przysługują określone prawa.</w:t>
      </w:r>
    </w:p>
    <w:p w14:paraId="1A118D1F"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E5FA645"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267A6DE6"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41D6D94F"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archiwizacji dokumentów lub do upływu terminu przechowywania i archiwizowania </w:t>
      </w:r>
      <w:r w:rsidRPr="002A70FA">
        <w:rPr>
          <w:rFonts w:ascii="Arial Narrow" w:hAnsi="Arial Narrow" w:cs="Arial"/>
          <w:sz w:val="24"/>
          <w:szCs w:val="24"/>
        </w:rPr>
        <w:lastRenderedPageBreak/>
        <w:t>dokumentacji, wymagany dokumentacją projektu,</w:t>
      </w:r>
    </w:p>
    <w:p w14:paraId="6A5B93D9"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5643D81A"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03C64959"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8F87E06"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200789D8"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C3FD8E4"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1870903A"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3159BC0A"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5A8FA399" w14:textId="77777777" w:rsidR="0063442E" w:rsidRPr="002A70FA" w:rsidRDefault="0063442E" w:rsidP="00F47D40">
      <w:pPr>
        <w:widowControl w:val="0"/>
        <w:spacing w:before="120" w:after="0" w:line="240" w:lineRule="auto"/>
        <w:ind w:left="425"/>
        <w:jc w:val="both"/>
        <w:rPr>
          <w:rFonts w:ascii="Arial Narrow" w:hAnsi="Arial Narrow" w:cs="Arial"/>
          <w:sz w:val="24"/>
          <w:szCs w:val="24"/>
        </w:rPr>
      </w:pPr>
    </w:p>
    <w:p w14:paraId="538407DC" w14:textId="77777777" w:rsidR="0063442E" w:rsidRPr="002A70FA" w:rsidRDefault="0063442E" w:rsidP="00F47D40">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0B2E769D" w14:textId="77777777" w:rsidR="00A4627D" w:rsidRPr="002A70FA" w:rsidRDefault="00A4627D" w:rsidP="00F47D40">
      <w:pPr>
        <w:spacing w:line="240" w:lineRule="auto"/>
        <w:jc w:val="right"/>
        <w:rPr>
          <w:rFonts w:ascii="Arial Narrow" w:hAnsi="Arial Narrow"/>
          <w:sz w:val="24"/>
          <w:szCs w:val="24"/>
        </w:rPr>
      </w:pPr>
    </w:p>
    <w:sectPr w:rsidR="00A4627D" w:rsidRPr="002A70FA" w:rsidSect="00756399">
      <w:footerReference w:type="default" r:id="rId12"/>
      <w:headerReference w:type="first" r:id="rId13"/>
      <w:footerReference w:type="first" r:id="rId14"/>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00BD" w14:textId="77777777" w:rsidR="00635CD7" w:rsidRDefault="00635CD7">
      <w:pPr>
        <w:spacing w:after="0" w:line="240" w:lineRule="auto"/>
      </w:pPr>
      <w:r>
        <w:separator/>
      </w:r>
    </w:p>
  </w:endnote>
  <w:endnote w:type="continuationSeparator" w:id="0">
    <w:p w14:paraId="4822FC1D" w14:textId="77777777" w:rsidR="00635CD7" w:rsidRDefault="0063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3CC42317" w14:textId="77777777" w:rsidR="009271D2" w:rsidRDefault="003363BC">
        <w:pPr>
          <w:pStyle w:val="Stopka"/>
          <w:jc w:val="right"/>
        </w:pPr>
        <w:r>
          <w:fldChar w:fldCharType="begin"/>
        </w:r>
        <w:r w:rsidR="009271D2">
          <w:instrText>PAGE   \* MERGEFORMAT</w:instrText>
        </w:r>
        <w:r>
          <w:fldChar w:fldCharType="separate"/>
        </w:r>
        <w:r w:rsidR="00F84650">
          <w:rPr>
            <w:noProof/>
          </w:rPr>
          <w:t>2</w:t>
        </w:r>
        <w:r>
          <w:fldChar w:fldCharType="end"/>
        </w:r>
      </w:p>
    </w:sdtContent>
  </w:sdt>
  <w:p w14:paraId="4B8307EA" w14:textId="77777777" w:rsidR="009271D2" w:rsidRDefault="009271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6A144071" w14:textId="77777777" w:rsidR="009271D2" w:rsidRPr="007B254B" w:rsidRDefault="009271D2" w:rsidP="00C07F64">
        <w:pPr>
          <w:tabs>
            <w:tab w:val="center" w:pos="4536"/>
            <w:tab w:val="right" w:pos="9072"/>
          </w:tabs>
          <w:spacing w:after="0" w:line="240" w:lineRule="auto"/>
          <w:rPr>
            <w:rFonts w:ascii="Times New Roman" w:eastAsia="Times New Roman" w:hAnsi="Times New Roman"/>
            <w:sz w:val="24"/>
            <w:szCs w:val="24"/>
            <w:lang w:eastAsia="pl-PL"/>
          </w:rPr>
        </w:pPr>
      </w:p>
      <w:p w14:paraId="25F9248A" w14:textId="77777777" w:rsidR="009271D2" w:rsidRPr="007B254B" w:rsidRDefault="009271D2"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61FB94C7" w14:textId="77777777" w:rsidR="009271D2" w:rsidRPr="007B254B" w:rsidRDefault="009271D2"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0B877D8C"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67E822DF"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4F8EBBFF"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31CF1090" w14:textId="77777777" w:rsidR="009271D2" w:rsidRDefault="003363BC">
        <w:pPr>
          <w:pStyle w:val="Stopka"/>
          <w:jc w:val="right"/>
        </w:pPr>
        <w:r>
          <w:fldChar w:fldCharType="begin"/>
        </w:r>
        <w:r w:rsidR="009271D2">
          <w:instrText>PAGE   \* MERGEFORMAT</w:instrText>
        </w:r>
        <w:r>
          <w:fldChar w:fldCharType="separate"/>
        </w:r>
        <w:r w:rsidR="00F8465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84BB" w14:textId="77777777" w:rsidR="009271D2" w:rsidRDefault="003363BC">
    <w:pPr>
      <w:pStyle w:val="Stopka"/>
      <w:jc w:val="right"/>
    </w:pPr>
    <w:r>
      <w:fldChar w:fldCharType="begin"/>
    </w:r>
    <w:r w:rsidR="009271D2">
      <w:instrText>PAGE   \* MERGEFORMAT</w:instrText>
    </w:r>
    <w:r>
      <w:fldChar w:fldCharType="separate"/>
    </w:r>
    <w:r w:rsidR="00F84650">
      <w:rPr>
        <w:noProof/>
      </w:rPr>
      <w:t>13</w:t>
    </w:r>
    <w:r>
      <w:fldChar w:fldCharType="end"/>
    </w:r>
  </w:p>
  <w:p w14:paraId="4054F74A" w14:textId="77777777" w:rsidR="009271D2" w:rsidRDefault="009271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ADEF" w14:textId="77777777" w:rsidR="009271D2" w:rsidRDefault="003363BC">
    <w:pPr>
      <w:pStyle w:val="Stopka"/>
      <w:jc w:val="right"/>
    </w:pPr>
    <w:r>
      <w:fldChar w:fldCharType="begin"/>
    </w:r>
    <w:r w:rsidR="009271D2">
      <w:instrText>PAGE   \* MERGEFORMAT</w:instrText>
    </w:r>
    <w:r>
      <w:fldChar w:fldCharType="separate"/>
    </w:r>
    <w:r w:rsidR="00F84650">
      <w:rPr>
        <w:noProof/>
      </w:rPr>
      <w:t>12</w:t>
    </w:r>
    <w:r>
      <w:fldChar w:fldCharType="end"/>
    </w:r>
  </w:p>
  <w:p w14:paraId="7D5D93FF" w14:textId="77777777"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0A03863D" w14:textId="77777777"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44419B84"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3F7EA20"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78DD98ED"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6840AAFD" w14:textId="77777777" w:rsidR="009271D2" w:rsidRDefault="009271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E625" w14:textId="77777777" w:rsidR="00635CD7" w:rsidRDefault="00635CD7">
      <w:pPr>
        <w:spacing w:after="0" w:line="240" w:lineRule="auto"/>
      </w:pPr>
      <w:r>
        <w:separator/>
      </w:r>
    </w:p>
  </w:footnote>
  <w:footnote w:type="continuationSeparator" w:id="0">
    <w:p w14:paraId="0890A8F8" w14:textId="77777777" w:rsidR="00635CD7" w:rsidRDefault="00635CD7">
      <w:pPr>
        <w:spacing w:after="0" w:line="240" w:lineRule="auto"/>
      </w:pPr>
      <w:r>
        <w:continuationSeparator/>
      </w:r>
    </w:p>
  </w:footnote>
  <w:footnote w:id="1">
    <w:p w14:paraId="2502A9B1" w14:textId="77777777" w:rsidR="009271D2" w:rsidRPr="00A82964" w:rsidRDefault="009271D2" w:rsidP="002732DB">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234A4EC" w14:textId="77777777"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8A7D65C" w14:textId="77777777"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D78588" w14:textId="77777777" w:rsidR="009271D2" w:rsidRPr="00761CEB"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083E" w14:textId="77777777" w:rsidR="009271D2" w:rsidRPr="007B254B" w:rsidRDefault="009271D2"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4827B244" wp14:editId="35EEAE66">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74391859" w14:textId="77777777" w:rsidR="009271D2" w:rsidRPr="007B254B" w:rsidRDefault="009271D2"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w:t>
    </w:r>
    <w:r w:rsidR="00B956C0">
      <w:rPr>
        <w:rFonts w:ascii="Arial" w:eastAsia="Times New Roman" w:hAnsi="Arial" w:cs="Arial"/>
        <w:color w:val="0000FF"/>
        <w:lang w:val="en-US" w:eastAsia="pl-PL"/>
      </w:rPr>
      <w:t>089 52112 50</w:t>
    </w:r>
  </w:p>
  <w:p w14:paraId="4D6808C4" w14:textId="77777777" w:rsidR="009271D2" w:rsidRPr="007B254B" w:rsidRDefault="009271D2"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2B25198D" w14:textId="77777777" w:rsidR="009271D2" w:rsidRPr="007B254B" w:rsidRDefault="009271D2"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162" w14:textId="77777777"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20A554C6" wp14:editId="01B201FB">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B0CF878" w14:textId="77777777"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089 52112 </w:t>
    </w:r>
    <w:r w:rsidR="00B956C0">
      <w:rPr>
        <w:rFonts w:ascii="Arial" w:eastAsia="Times New Roman" w:hAnsi="Arial" w:cs="Arial"/>
        <w:color w:val="0000FF"/>
        <w:lang w:val="en-US" w:eastAsia="pl-PL"/>
      </w:rPr>
      <w:t>50</w:t>
    </w:r>
  </w:p>
  <w:p w14:paraId="7BA4F273" w14:textId="77777777" w:rsidR="009271D2" w:rsidRPr="007B254B" w:rsidRDefault="009271D2" w:rsidP="003C46B9">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1F62456" w14:textId="77777777"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14:paraId="5ADCA2C6" w14:textId="77777777" w:rsidR="009271D2" w:rsidRPr="006360D5" w:rsidRDefault="009271D2" w:rsidP="006708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15:restartNumberingAfterBreak="0">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15:restartNumberingAfterBreak="0">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15:restartNumberingAfterBreak="0">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15:restartNumberingAfterBreak="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15:restartNumberingAfterBreak="0">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15:restartNumberingAfterBreak="0">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15:restartNumberingAfterBreak="0">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15:restartNumberingAfterBreak="0">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15:restartNumberingAfterBreak="0">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15:restartNumberingAfterBreak="0">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15:restartNumberingAfterBreak="0">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15:restartNumberingAfterBreak="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15:restartNumberingAfterBreak="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15:restartNumberingAfterBreak="0">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15:restartNumberingAfterBreak="0">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B040EEA"/>
    <w:multiLevelType w:val="hybridMultilevel"/>
    <w:tmpl w:val="A26C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E17193F"/>
    <w:multiLevelType w:val="hybridMultilevel"/>
    <w:tmpl w:val="55ECD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7" w15:restartNumberingAfterBreak="0">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CB36B4"/>
    <w:multiLevelType w:val="hybridMultilevel"/>
    <w:tmpl w:val="8F2C18C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B40F89"/>
    <w:multiLevelType w:val="hybridMultilevel"/>
    <w:tmpl w:val="BFEEB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5" w15:restartNumberingAfterBreak="0">
    <w:nsid w:val="3FFD0BD0"/>
    <w:multiLevelType w:val="multilevel"/>
    <w:tmpl w:val="2D568720"/>
    <w:lvl w:ilvl="0">
      <w:start w:val="1"/>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6"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9B52CC"/>
    <w:multiLevelType w:val="hybridMultilevel"/>
    <w:tmpl w:val="643E3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2A4F8B"/>
    <w:multiLevelType w:val="hybridMultilevel"/>
    <w:tmpl w:val="7D3CDEEA"/>
    <w:lvl w:ilvl="0" w:tplc="97B2FA7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08AA500">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0B11F0B"/>
    <w:multiLevelType w:val="multilevel"/>
    <w:tmpl w:val="370AC14E"/>
    <w:lvl w:ilvl="0">
      <w:start w:val="1"/>
      <w:numFmt w:val="decimal"/>
      <w:lvlText w:val="%1."/>
      <w:lvlJc w:val="left"/>
      <w:rPr>
        <w:b w:val="0"/>
      </w:rPr>
    </w:lvl>
    <w:lvl w:ilvl="1">
      <w:start w:val="1"/>
      <w:numFmt w:val="lowerLetter"/>
      <w:lvlText w:val="%2."/>
      <w:lvlJc w:val="left"/>
      <w:rPr>
        <w:color w:val="FF000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622870C1"/>
    <w:multiLevelType w:val="hybridMultilevel"/>
    <w:tmpl w:val="D6866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123B09"/>
    <w:multiLevelType w:val="hybridMultilevel"/>
    <w:tmpl w:val="D8D4C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8"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9" w15:restartNumberingAfterBreak="0">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2"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6" w15:restartNumberingAfterBreak="0">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15:restartNumberingAfterBreak="0">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7648ED"/>
    <w:multiLevelType w:val="hybridMultilevel"/>
    <w:tmpl w:val="E38AB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6574886">
    <w:abstractNumId w:val="0"/>
  </w:num>
  <w:num w:numId="2" w16cid:durableId="391004542">
    <w:abstractNumId w:val="11"/>
  </w:num>
  <w:num w:numId="3" w16cid:durableId="1388189598">
    <w:abstractNumId w:val="36"/>
  </w:num>
  <w:num w:numId="4" w16cid:durableId="1928807761">
    <w:abstractNumId w:val="61"/>
  </w:num>
  <w:num w:numId="5" w16cid:durableId="1182400770">
    <w:abstractNumId w:val="33"/>
  </w:num>
  <w:num w:numId="6" w16cid:durableId="961154083">
    <w:abstractNumId w:val="27"/>
  </w:num>
  <w:num w:numId="7" w16cid:durableId="2118789598">
    <w:abstractNumId w:val="50"/>
  </w:num>
  <w:num w:numId="8" w16cid:durableId="1214972002">
    <w:abstractNumId w:val="51"/>
  </w:num>
  <w:num w:numId="9" w16cid:durableId="513306985">
    <w:abstractNumId w:val="24"/>
  </w:num>
  <w:num w:numId="10" w16cid:durableId="1336615503">
    <w:abstractNumId w:val="53"/>
  </w:num>
  <w:num w:numId="11" w16cid:durableId="882793538">
    <w:abstractNumId w:val="26"/>
  </w:num>
  <w:num w:numId="12" w16cid:durableId="143931329">
    <w:abstractNumId w:val="47"/>
  </w:num>
  <w:num w:numId="13" w16cid:durableId="884605752">
    <w:abstractNumId w:val="44"/>
  </w:num>
  <w:num w:numId="14" w16cid:durableId="349332073">
    <w:abstractNumId w:val="68"/>
  </w:num>
  <w:num w:numId="15" w16cid:durableId="987324747">
    <w:abstractNumId w:val="37"/>
  </w:num>
  <w:num w:numId="16" w16cid:durableId="219558451">
    <w:abstractNumId w:val="40"/>
  </w:num>
  <w:num w:numId="17" w16cid:durableId="825902740">
    <w:abstractNumId w:val="25"/>
  </w:num>
  <w:num w:numId="18" w16cid:durableId="1318418048">
    <w:abstractNumId w:val="42"/>
  </w:num>
  <w:num w:numId="19" w16cid:durableId="692271312">
    <w:abstractNumId w:val="56"/>
  </w:num>
  <w:num w:numId="20" w16cid:durableId="1936480222">
    <w:abstractNumId w:val="66"/>
  </w:num>
  <w:num w:numId="21" w16cid:durableId="123501496">
    <w:abstractNumId w:val="29"/>
  </w:num>
  <w:num w:numId="22" w16cid:durableId="114758643">
    <w:abstractNumId w:val="60"/>
  </w:num>
  <w:num w:numId="23" w16cid:durableId="817378871">
    <w:abstractNumId w:val="41"/>
  </w:num>
  <w:num w:numId="24" w16cid:durableId="530145751">
    <w:abstractNumId w:val="35"/>
  </w:num>
  <w:num w:numId="25" w16cid:durableId="185490269">
    <w:abstractNumId w:val="45"/>
  </w:num>
  <w:num w:numId="26" w16cid:durableId="277302977">
    <w:abstractNumId w:val="63"/>
  </w:num>
  <w:num w:numId="27" w16cid:durableId="10499900">
    <w:abstractNumId w:val="31"/>
  </w:num>
  <w:num w:numId="28" w16cid:durableId="2134517586">
    <w:abstractNumId w:val="49"/>
  </w:num>
  <w:num w:numId="29" w16cid:durableId="4215315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3585427">
    <w:abstractNumId w:val="57"/>
  </w:num>
  <w:num w:numId="31" w16cid:durableId="2142114212">
    <w:abstractNumId w:val="64"/>
  </w:num>
  <w:num w:numId="32" w16cid:durableId="468209857">
    <w:abstractNumId w:val="62"/>
  </w:num>
  <w:num w:numId="33" w16cid:durableId="710156693">
    <w:abstractNumId w:val="28"/>
  </w:num>
  <w:num w:numId="34" w16cid:durableId="304438261">
    <w:abstractNumId w:val="67"/>
  </w:num>
  <w:num w:numId="35" w16cid:durableId="2136481051">
    <w:abstractNumId w:val="39"/>
  </w:num>
  <w:num w:numId="36" w16cid:durableId="1967391230">
    <w:abstractNumId w:val="59"/>
  </w:num>
  <w:num w:numId="37" w16cid:durableId="1327434601">
    <w:abstractNumId w:val="34"/>
  </w:num>
  <w:num w:numId="38" w16cid:durableId="791095759">
    <w:abstractNumId w:val="48"/>
  </w:num>
  <w:num w:numId="39" w16cid:durableId="148324877">
    <w:abstractNumId w:val="69"/>
  </w:num>
  <w:num w:numId="40" w16cid:durableId="1785924905">
    <w:abstractNumId w:val="30"/>
  </w:num>
  <w:num w:numId="41" w16cid:durableId="1276063688">
    <w:abstractNumId w:val="54"/>
  </w:num>
  <w:num w:numId="42" w16cid:durableId="1677657642">
    <w:abstractNumId w:val="58"/>
  </w:num>
  <w:num w:numId="43" w16cid:durableId="698164953">
    <w:abstractNumId w:val="55"/>
  </w:num>
  <w:num w:numId="44" w16cid:durableId="1390962364">
    <w:abstractNumId w:val="46"/>
  </w:num>
  <w:num w:numId="45" w16cid:durableId="934820565">
    <w:abstractNumId w:val="65"/>
  </w:num>
  <w:num w:numId="46" w16cid:durableId="9841048">
    <w:abstractNumId w:val="52"/>
  </w:num>
  <w:num w:numId="47" w16cid:durableId="244845729">
    <w:abstractNumId w:val="32"/>
  </w:num>
  <w:num w:numId="48" w16cid:durableId="1313607383">
    <w:abstractNumId w:val="43"/>
  </w:num>
  <w:num w:numId="49" w16cid:durableId="63714688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29"/>
    <w:rsid w:val="000026E9"/>
    <w:rsid w:val="000032DB"/>
    <w:rsid w:val="0000510C"/>
    <w:rsid w:val="00005602"/>
    <w:rsid w:val="00006B8A"/>
    <w:rsid w:val="00011F56"/>
    <w:rsid w:val="0001609E"/>
    <w:rsid w:val="0001749B"/>
    <w:rsid w:val="00020101"/>
    <w:rsid w:val="0002218B"/>
    <w:rsid w:val="00022C6C"/>
    <w:rsid w:val="0002581D"/>
    <w:rsid w:val="00026AD5"/>
    <w:rsid w:val="00032463"/>
    <w:rsid w:val="00032E22"/>
    <w:rsid w:val="0003606E"/>
    <w:rsid w:val="00036439"/>
    <w:rsid w:val="0003768E"/>
    <w:rsid w:val="00042D86"/>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5F9E"/>
    <w:rsid w:val="000C7B5A"/>
    <w:rsid w:val="000D44A5"/>
    <w:rsid w:val="000D714F"/>
    <w:rsid w:val="000E05EA"/>
    <w:rsid w:val="000E380E"/>
    <w:rsid w:val="000F17E9"/>
    <w:rsid w:val="001009FB"/>
    <w:rsid w:val="00100A4F"/>
    <w:rsid w:val="001028A3"/>
    <w:rsid w:val="00102E6D"/>
    <w:rsid w:val="00105898"/>
    <w:rsid w:val="001078D7"/>
    <w:rsid w:val="0011023A"/>
    <w:rsid w:val="00114CF8"/>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47DE"/>
    <w:rsid w:val="00195246"/>
    <w:rsid w:val="00196481"/>
    <w:rsid w:val="00196E8F"/>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78AE"/>
    <w:rsid w:val="00253E51"/>
    <w:rsid w:val="00254F4D"/>
    <w:rsid w:val="00261CE2"/>
    <w:rsid w:val="0026553E"/>
    <w:rsid w:val="002679BE"/>
    <w:rsid w:val="00270292"/>
    <w:rsid w:val="00270610"/>
    <w:rsid w:val="0027131D"/>
    <w:rsid w:val="002732DB"/>
    <w:rsid w:val="002742FA"/>
    <w:rsid w:val="002753BD"/>
    <w:rsid w:val="00275952"/>
    <w:rsid w:val="00281578"/>
    <w:rsid w:val="0029183C"/>
    <w:rsid w:val="00292532"/>
    <w:rsid w:val="002950FA"/>
    <w:rsid w:val="002966B4"/>
    <w:rsid w:val="0029677F"/>
    <w:rsid w:val="00297102"/>
    <w:rsid w:val="002A3F12"/>
    <w:rsid w:val="002A4EE6"/>
    <w:rsid w:val="002A564F"/>
    <w:rsid w:val="002A5C10"/>
    <w:rsid w:val="002A60F8"/>
    <w:rsid w:val="002A6630"/>
    <w:rsid w:val="002A70FA"/>
    <w:rsid w:val="002A712F"/>
    <w:rsid w:val="002B4675"/>
    <w:rsid w:val="002B4940"/>
    <w:rsid w:val="002C5A5E"/>
    <w:rsid w:val="002C5EAF"/>
    <w:rsid w:val="002C7A1D"/>
    <w:rsid w:val="002D02E9"/>
    <w:rsid w:val="002D17D9"/>
    <w:rsid w:val="002E6C8E"/>
    <w:rsid w:val="002E6FE1"/>
    <w:rsid w:val="002F2564"/>
    <w:rsid w:val="002F3272"/>
    <w:rsid w:val="002F51E9"/>
    <w:rsid w:val="002F63BB"/>
    <w:rsid w:val="002F7394"/>
    <w:rsid w:val="003045F5"/>
    <w:rsid w:val="00316810"/>
    <w:rsid w:val="0032148B"/>
    <w:rsid w:val="0033131A"/>
    <w:rsid w:val="00331F5D"/>
    <w:rsid w:val="00332831"/>
    <w:rsid w:val="003329AA"/>
    <w:rsid w:val="0033381A"/>
    <w:rsid w:val="00335D0F"/>
    <w:rsid w:val="003363BC"/>
    <w:rsid w:val="0033730C"/>
    <w:rsid w:val="00340A75"/>
    <w:rsid w:val="00342E43"/>
    <w:rsid w:val="003443E6"/>
    <w:rsid w:val="003465D4"/>
    <w:rsid w:val="00346840"/>
    <w:rsid w:val="003473D4"/>
    <w:rsid w:val="0035018B"/>
    <w:rsid w:val="0036007E"/>
    <w:rsid w:val="003600BB"/>
    <w:rsid w:val="0036026C"/>
    <w:rsid w:val="003607DB"/>
    <w:rsid w:val="00363625"/>
    <w:rsid w:val="0036452D"/>
    <w:rsid w:val="00364D00"/>
    <w:rsid w:val="00366BA4"/>
    <w:rsid w:val="003723FC"/>
    <w:rsid w:val="00374C0B"/>
    <w:rsid w:val="00376445"/>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5BAC"/>
    <w:rsid w:val="003D6F27"/>
    <w:rsid w:val="003E225F"/>
    <w:rsid w:val="003E37A8"/>
    <w:rsid w:val="003E66F6"/>
    <w:rsid w:val="003F14EC"/>
    <w:rsid w:val="003F5652"/>
    <w:rsid w:val="003F638F"/>
    <w:rsid w:val="004029A0"/>
    <w:rsid w:val="004037D7"/>
    <w:rsid w:val="00404B71"/>
    <w:rsid w:val="00404BEE"/>
    <w:rsid w:val="0040644B"/>
    <w:rsid w:val="00411551"/>
    <w:rsid w:val="00416040"/>
    <w:rsid w:val="0041636F"/>
    <w:rsid w:val="00416A4A"/>
    <w:rsid w:val="00417C53"/>
    <w:rsid w:val="0042016F"/>
    <w:rsid w:val="00420DB8"/>
    <w:rsid w:val="004335AB"/>
    <w:rsid w:val="00435F3E"/>
    <w:rsid w:val="00436AA2"/>
    <w:rsid w:val="00437097"/>
    <w:rsid w:val="004449EB"/>
    <w:rsid w:val="00445CA7"/>
    <w:rsid w:val="00446583"/>
    <w:rsid w:val="00450D39"/>
    <w:rsid w:val="00457CD9"/>
    <w:rsid w:val="00460DB9"/>
    <w:rsid w:val="00461E8C"/>
    <w:rsid w:val="00463A8B"/>
    <w:rsid w:val="0046419F"/>
    <w:rsid w:val="00465203"/>
    <w:rsid w:val="00467446"/>
    <w:rsid w:val="00473F19"/>
    <w:rsid w:val="00477E77"/>
    <w:rsid w:val="00481F24"/>
    <w:rsid w:val="00482590"/>
    <w:rsid w:val="004841BB"/>
    <w:rsid w:val="0048649A"/>
    <w:rsid w:val="00486A76"/>
    <w:rsid w:val="00490C20"/>
    <w:rsid w:val="00492031"/>
    <w:rsid w:val="00495AD9"/>
    <w:rsid w:val="0049747F"/>
    <w:rsid w:val="004A5486"/>
    <w:rsid w:val="004A5E27"/>
    <w:rsid w:val="004A6885"/>
    <w:rsid w:val="004B0E8A"/>
    <w:rsid w:val="004B2EEE"/>
    <w:rsid w:val="004B5B8D"/>
    <w:rsid w:val="004C071F"/>
    <w:rsid w:val="004C0E4B"/>
    <w:rsid w:val="004C4E28"/>
    <w:rsid w:val="004C5BA7"/>
    <w:rsid w:val="004D3A3B"/>
    <w:rsid w:val="004D4042"/>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1EDC"/>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2BD8"/>
    <w:rsid w:val="005652BE"/>
    <w:rsid w:val="005659CF"/>
    <w:rsid w:val="00565D9E"/>
    <w:rsid w:val="0058035C"/>
    <w:rsid w:val="00582D8B"/>
    <w:rsid w:val="00586A45"/>
    <w:rsid w:val="00587055"/>
    <w:rsid w:val="005A215A"/>
    <w:rsid w:val="005A5B2C"/>
    <w:rsid w:val="005A63E4"/>
    <w:rsid w:val="005B01DD"/>
    <w:rsid w:val="005B0BEF"/>
    <w:rsid w:val="005B4C82"/>
    <w:rsid w:val="005B6977"/>
    <w:rsid w:val="005C6B21"/>
    <w:rsid w:val="005D1DA8"/>
    <w:rsid w:val="005D61C5"/>
    <w:rsid w:val="005D6265"/>
    <w:rsid w:val="005E062B"/>
    <w:rsid w:val="005F2330"/>
    <w:rsid w:val="005F44FD"/>
    <w:rsid w:val="005F67E2"/>
    <w:rsid w:val="005F6DEC"/>
    <w:rsid w:val="005F7A43"/>
    <w:rsid w:val="00602FC4"/>
    <w:rsid w:val="0061084E"/>
    <w:rsid w:val="00610D36"/>
    <w:rsid w:val="006164C2"/>
    <w:rsid w:val="00624557"/>
    <w:rsid w:val="0062566B"/>
    <w:rsid w:val="00631DC2"/>
    <w:rsid w:val="006337B8"/>
    <w:rsid w:val="0063442E"/>
    <w:rsid w:val="00635CD7"/>
    <w:rsid w:val="006377BB"/>
    <w:rsid w:val="00637A3C"/>
    <w:rsid w:val="00641149"/>
    <w:rsid w:val="00644E0E"/>
    <w:rsid w:val="00644FF9"/>
    <w:rsid w:val="00650F4F"/>
    <w:rsid w:val="00651BF8"/>
    <w:rsid w:val="0065455C"/>
    <w:rsid w:val="006605A1"/>
    <w:rsid w:val="006606DD"/>
    <w:rsid w:val="00664F14"/>
    <w:rsid w:val="00670695"/>
    <w:rsid w:val="006708AB"/>
    <w:rsid w:val="006721E9"/>
    <w:rsid w:val="00673606"/>
    <w:rsid w:val="00680E73"/>
    <w:rsid w:val="00681973"/>
    <w:rsid w:val="006847AD"/>
    <w:rsid w:val="00690385"/>
    <w:rsid w:val="00690637"/>
    <w:rsid w:val="00692A85"/>
    <w:rsid w:val="00692C3E"/>
    <w:rsid w:val="00693EB3"/>
    <w:rsid w:val="006941CE"/>
    <w:rsid w:val="006945D1"/>
    <w:rsid w:val="006969FC"/>
    <w:rsid w:val="00696F92"/>
    <w:rsid w:val="00697CF9"/>
    <w:rsid w:val="006A2065"/>
    <w:rsid w:val="006A2438"/>
    <w:rsid w:val="006A33FB"/>
    <w:rsid w:val="006B003C"/>
    <w:rsid w:val="006B0AC3"/>
    <w:rsid w:val="006B529B"/>
    <w:rsid w:val="006C15B7"/>
    <w:rsid w:val="006C28B6"/>
    <w:rsid w:val="006C3862"/>
    <w:rsid w:val="006D2170"/>
    <w:rsid w:val="006D7F15"/>
    <w:rsid w:val="006E220A"/>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D668C"/>
    <w:rsid w:val="007E33CC"/>
    <w:rsid w:val="007E478D"/>
    <w:rsid w:val="007E4855"/>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36F8F"/>
    <w:rsid w:val="00842436"/>
    <w:rsid w:val="008426F5"/>
    <w:rsid w:val="008518B3"/>
    <w:rsid w:val="00851B1F"/>
    <w:rsid w:val="00853165"/>
    <w:rsid w:val="00854312"/>
    <w:rsid w:val="00855A09"/>
    <w:rsid w:val="00863E44"/>
    <w:rsid w:val="00865C0A"/>
    <w:rsid w:val="0087042A"/>
    <w:rsid w:val="0087316F"/>
    <w:rsid w:val="00876C0A"/>
    <w:rsid w:val="00882297"/>
    <w:rsid w:val="00884CF0"/>
    <w:rsid w:val="00886177"/>
    <w:rsid w:val="00890577"/>
    <w:rsid w:val="008A036C"/>
    <w:rsid w:val="008A4AE7"/>
    <w:rsid w:val="008A552A"/>
    <w:rsid w:val="008A5891"/>
    <w:rsid w:val="008A6925"/>
    <w:rsid w:val="008A6EE8"/>
    <w:rsid w:val="008A7E49"/>
    <w:rsid w:val="008B0EED"/>
    <w:rsid w:val="008B2C87"/>
    <w:rsid w:val="008B5AD7"/>
    <w:rsid w:val="008B676C"/>
    <w:rsid w:val="008B6F75"/>
    <w:rsid w:val="008B6F8E"/>
    <w:rsid w:val="008C42D9"/>
    <w:rsid w:val="008C4810"/>
    <w:rsid w:val="008C737C"/>
    <w:rsid w:val="008C74D8"/>
    <w:rsid w:val="008D0B5E"/>
    <w:rsid w:val="008D56FA"/>
    <w:rsid w:val="008D68D0"/>
    <w:rsid w:val="008E6F41"/>
    <w:rsid w:val="008F3766"/>
    <w:rsid w:val="008F3B4D"/>
    <w:rsid w:val="008F3F01"/>
    <w:rsid w:val="009004C4"/>
    <w:rsid w:val="0090304E"/>
    <w:rsid w:val="00910C2D"/>
    <w:rsid w:val="0091409E"/>
    <w:rsid w:val="009151C9"/>
    <w:rsid w:val="0091608A"/>
    <w:rsid w:val="0091783A"/>
    <w:rsid w:val="0092055E"/>
    <w:rsid w:val="00921892"/>
    <w:rsid w:val="009271D2"/>
    <w:rsid w:val="009356A9"/>
    <w:rsid w:val="009371E1"/>
    <w:rsid w:val="009420AD"/>
    <w:rsid w:val="00943382"/>
    <w:rsid w:val="0094547E"/>
    <w:rsid w:val="00947D3F"/>
    <w:rsid w:val="00951B3B"/>
    <w:rsid w:val="0095313D"/>
    <w:rsid w:val="00954FE4"/>
    <w:rsid w:val="00955136"/>
    <w:rsid w:val="00956724"/>
    <w:rsid w:val="0096117F"/>
    <w:rsid w:val="00961AF4"/>
    <w:rsid w:val="00962DA9"/>
    <w:rsid w:val="00964813"/>
    <w:rsid w:val="00974CF9"/>
    <w:rsid w:val="0097566E"/>
    <w:rsid w:val="0097658F"/>
    <w:rsid w:val="00976F4F"/>
    <w:rsid w:val="00977ED2"/>
    <w:rsid w:val="00977F5B"/>
    <w:rsid w:val="009823E8"/>
    <w:rsid w:val="009825C2"/>
    <w:rsid w:val="00984D55"/>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33C0"/>
    <w:rsid w:val="00A65292"/>
    <w:rsid w:val="00A664C2"/>
    <w:rsid w:val="00A700CA"/>
    <w:rsid w:val="00A72C0C"/>
    <w:rsid w:val="00A72E63"/>
    <w:rsid w:val="00A7570E"/>
    <w:rsid w:val="00A827E2"/>
    <w:rsid w:val="00A83840"/>
    <w:rsid w:val="00A86F64"/>
    <w:rsid w:val="00A912D1"/>
    <w:rsid w:val="00A94DCC"/>
    <w:rsid w:val="00A94E12"/>
    <w:rsid w:val="00AA6ACF"/>
    <w:rsid w:val="00AA72B0"/>
    <w:rsid w:val="00AB0DED"/>
    <w:rsid w:val="00AB2119"/>
    <w:rsid w:val="00AB2F25"/>
    <w:rsid w:val="00AC04A3"/>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B08"/>
    <w:rsid w:val="00B35F58"/>
    <w:rsid w:val="00B448E4"/>
    <w:rsid w:val="00B44A4B"/>
    <w:rsid w:val="00B45C66"/>
    <w:rsid w:val="00B476E7"/>
    <w:rsid w:val="00B51A41"/>
    <w:rsid w:val="00B650B9"/>
    <w:rsid w:val="00B66CB0"/>
    <w:rsid w:val="00B72E69"/>
    <w:rsid w:val="00B76C8D"/>
    <w:rsid w:val="00B83266"/>
    <w:rsid w:val="00B862F2"/>
    <w:rsid w:val="00B87BDF"/>
    <w:rsid w:val="00B91F90"/>
    <w:rsid w:val="00B956C0"/>
    <w:rsid w:val="00BA3DCE"/>
    <w:rsid w:val="00BA67CE"/>
    <w:rsid w:val="00BB03EE"/>
    <w:rsid w:val="00BB04BA"/>
    <w:rsid w:val="00BB0944"/>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277AA"/>
    <w:rsid w:val="00C317F2"/>
    <w:rsid w:val="00C37E83"/>
    <w:rsid w:val="00C401C9"/>
    <w:rsid w:val="00C41536"/>
    <w:rsid w:val="00C43961"/>
    <w:rsid w:val="00C45025"/>
    <w:rsid w:val="00C461FD"/>
    <w:rsid w:val="00C4755F"/>
    <w:rsid w:val="00C60E48"/>
    <w:rsid w:val="00C60EE8"/>
    <w:rsid w:val="00C627A3"/>
    <w:rsid w:val="00C63018"/>
    <w:rsid w:val="00C65A93"/>
    <w:rsid w:val="00C731FF"/>
    <w:rsid w:val="00C73605"/>
    <w:rsid w:val="00C765BE"/>
    <w:rsid w:val="00C77420"/>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51F4"/>
    <w:rsid w:val="00CE63F0"/>
    <w:rsid w:val="00CF0469"/>
    <w:rsid w:val="00CF2588"/>
    <w:rsid w:val="00CF4439"/>
    <w:rsid w:val="00CF49FD"/>
    <w:rsid w:val="00CF5062"/>
    <w:rsid w:val="00CF6FF5"/>
    <w:rsid w:val="00D05655"/>
    <w:rsid w:val="00D06AA4"/>
    <w:rsid w:val="00D1077B"/>
    <w:rsid w:val="00D140A3"/>
    <w:rsid w:val="00D15816"/>
    <w:rsid w:val="00D15B58"/>
    <w:rsid w:val="00D25DB1"/>
    <w:rsid w:val="00D27BEB"/>
    <w:rsid w:val="00D31228"/>
    <w:rsid w:val="00D318FA"/>
    <w:rsid w:val="00D32E75"/>
    <w:rsid w:val="00D43AD8"/>
    <w:rsid w:val="00D44039"/>
    <w:rsid w:val="00D4627F"/>
    <w:rsid w:val="00D46297"/>
    <w:rsid w:val="00D4644C"/>
    <w:rsid w:val="00D51D68"/>
    <w:rsid w:val="00D51E75"/>
    <w:rsid w:val="00D7040C"/>
    <w:rsid w:val="00D71B49"/>
    <w:rsid w:val="00D72750"/>
    <w:rsid w:val="00D73BB6"/>
    <w:rsid w:val="00D76892"/>
    <w:rsid w:val="00D81D95"/>
    <w:rsid w:val="00D842E6"/>
    <w:rsid w:val="00D84CB8"/>
    <w:rsid w:val="00D8683F"/>
    <w:rsid w:val="00D911C4"/>
    <w:rsid w:val="00D93D23"/>
    <w:rsid w:val="00DA1C1E"/>
    <w:rsid w:val="00DA62DD"/>
    <w:rsid w:val="00DA639A"/>
    <w:rsid w:val="00DA65F4"/>
    <w:rsid w:val="00DA7717"/>
    <w:rsid w:val="00DB4EBF"/>
    <w:rsid w:val="00DB562D"/>
    <w:rsid w:val="00DB7CCD"/>
    <w:rsid w:val="00DB7F9E"/>
    <w:rsid w:val="00DC0613"/>
    <w:rsid w:val="00DC26B7"/>
    <w:rsid w:val="00DD13DC"/>
    <w:rsid w:val="00DD2C53"/>
    <w:rsid w:val="00DD2D73"/>
    <w:rsid w:val="00DD2EA8"/>
    <w:rsid w:val="00DD3194"/>
    <w:rsid w:val="00DE4FE4"/>
    <w:rsid w:val="00DE5F66"/>
    <w:rsid w:val="00DF30D2"/>
    <w:rsid w:val="00DF4BD8"/>
    <w:rsid w:val="00DF5C61"/>
    <w:rsid w:val="00E01754"/>
    <w:rsid w:val="00E12085"/>
    <w:rsid w:val="00E1248F"/>
    <w:rsid w:val="00E13A5A"/>
    <w:rsid w:val="00E1652D"/>
    <w:rsid w:val="00E22A4B"/>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6F7"/>
    <w:rsid w:val="00E92F34"/>
    <w:rsid w:val="00EA0082"/>
    <w:rsid w:val="00EA06A5"/>
    <w:rsid w:val="00EA70DD"/>
    <w:rsid w:val="00EA7F36"/>
    <w:rsid w:val="00EB098C"/>
    <w:rsid w:val="00EB33F2"/>
    <w:rsid w:val="00EB381F"/>
    <w:rsid w:val="00EB43D5"/>
    <w:rsid w:val="00EC3CE1"/>
    <w:rsid w:val="00ED21A9"/>
    <w:rsid w:val="00ED56F8"/>
    <w:rsid w:val="00ED693A"/>
    <w:rsid w:val="00EE513E"/>
    <w:rsid w:val="00F00FD7"/>
    <w:rsid w:val="00F013FB"/>
    <w:rsid w:val="00F01E90"/>
    <w:rsid w:val="00F025BA"/>
    <w:rsid w:val="00F037E9"/>
    <w:rsid w:val="00F0587C"/>
    <w:rsid w:val="00F05C88"/>
    <w:rsid w:val="00F06005"/>
    <w:rsid w:val="00F06708"/>
    <w:rsid w:val="00F1523D"/>
    <w:rsid w:val="00F153CF"/>
    <w:rsid w:val="00F15A14"/>
    <w:rsid w:val="00F16A33"/>
    <w:rsid w:val="00F20C8C"/>
    <w:rsid w:val="00F22E16"/>
    <w:rsid w:val="00F24B84"/>
    <w:rsid w:val="00F369E4"/>
    <w:rsid w:val="00F36D77"/>
    <w:rsid w:val="00F44D37"/>
    <w:rsid w:val="00F44F94"/>
    <w:rsid w:val="00F47D40"/>
    <w:rsid w:val="00F52846"/>
    <w:rsid w:val="00F54E40"/>
    <w:rsid w:val="00F55F87"/>
    <w:rsid w:val="00F626DA"/>
    <w:rsid w:val="00F62873"/>
    <w:rsid w:val="00F6653E"/>
    <w:rsid w:val="00F6705C"/>
    <w:rsid w:val="00F67793"/>
    <w:rsid w:val="00F6790F"/>
    <w:rsid w:val="00F67D08"/>
    <w:rsid w:val="00F82B54"/>
    <w:rsid w:val="00F84650"/>
    <w:rsid w:val="00F84A06"/>
    <w:rsid w:val="00F9194D"/>
    <w:rsid w:val="00F96AB6"/>
    <w:rsid w:val="00F96BA8"/>
    <w:rsid w:val="00F96DFE"/>
    <w:rsid w:val="00FA0AFE"/>
    <w:rsid w:val="00FA2781"/>
    <w:rsid w:val="00FA5255"/>
    <w:rsid w:val="00FA774A"/>
    <w:rsid w:val="00FB2CFC"/>
    <w:rsid w:val="00FB2F9F"/>
    <w:rsid w:val="00FB35E9"/>
    <w:rsid w:val="00FB6E19"/>
    <w:rsid w:val="00FC51BD"/>
    <w:rsid w:val="00FC5609"/>
    <w:rsid w:val="00FC7758"/>
    <w:rsid w:val="00FD17BE"/>
    <w:rsid w:val="00FD5E51"/>
    <w:rsid w:val="00FE1956"/>
    <w:rsid w:val="00FE7215"/>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F1C0C"/>
  <w15:docId w15:val="{CDDAF805-02E0-47CC-828F-F364A14B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7"/>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27"/>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Nierozpoznanawzmianka1">
    <w:name w:val="Nierozpoznana wzmianka1"/>
    <w:basedOn w:val="Domylnaczcionkaakapitu"/>
    <w:uiPriority w:val="99"/>
    <w:semiHidden/>
    <w:unhideWhenUsed/>
    <w:rsid w:val="00E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AD292-605F-4ED8-AE88-CD1661EB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3845</Words>
  <Characters>23072</Characters>
  <Application>Microsoft Office Word</Application>
  <DocSecurity>0</DocSecurity>
  <Lines>192</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26864</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Anetta Mazurek</cp:lastModifiedBy>
  <cp:revision>10</cp:revision>
  <cp:lastPrinted>2024-11-19T07:49:00Z</cp:lastPrinted>
  <dcterms:created xsi:type="dcterms:W3CDTF">2024-11-26T10:37:00Z</dcterms:created>
  <dcterms:modified xsi:type="dcterms:W3CDTF">2025-02-06T06:23:00Z</dcterms:modified>
</cp:coreProperties>
</file>