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1E4" w:rsidRPr="00C20442" w:rsidRDefault="001611E4" w:rsidP="00863B76">
      <w:pPr>
        <w:pStyle w:val="Nagwek"/>
        <w:tabs>
          <w:tab w:val="left" w:pos="708"/>
        </w:tabs>
        <w:jc w:val="both"/>
        <w:rPr>
          <w:rFonts w:ascii="Arial Narrow" w:hAnsi="Arial Narrow"/>
          <w:sz w:val="24"/>
          <w:szCs w:val="24"/>
        </w:rPr>
      </w:pPr>
    </w:p>
    <w:p w:rsidR="001611E4" w:rsidRPr="00C20442" w:rsidRDefault="001611E4" w:rsidP="00863B76">
      <w:pPr>
        <w:spacing w:after="0" w:line="240" w:lineRule="auto"/>
        <w:jc w:val="right"/>
        <w:rPr>
          <w:rFonts w:ascii="Arial Narrow" w:hAnsi="Arial Narrow"/>
          <w:i/>
          <w:sz w:val="24"/>
          <w:szCs w:val="24"/>
        </w:rPr>
      </w:pPr>
    </w:p>
    <w:p w:rsidR="00270B78" w:rsidRPr="004F7738" w:rsidRDefault="00270B78" w:rsidP="00863B76">
      <w:pPr>
        <w:tabs>
          <w:tab w:val="left" w:pos="-567"/>
          <w:tab w:val="center" w:pos="4536"/>
          <w:tab w:val="right" w:pos="9072"/>
        </w:tabs>
        <w:spacing w:line="240" w:lineRule="auto"/>
        <w:jc w:val="center"/>
        <w:rPr>
          <w:rFonts w:ascii="Arial Narrow" w:hAnsi="Arial Narrow"/>
        </w:rPr>
      </w:pPr>
      <w:r w:rsidRPr="004F7738">
        <w:rPr>
          <w:rFonts w:ascii="Arial Narrow" w:hAnsi="Arial Narrow"/>
        </w:rPr>
        <w:t>Projekt</w:t>
      </w:r>
    </w:p>
    <w:p w:rsidR="00270B78" w:rsidRPr="004F7738" w:rsidRDefault="00FC4DE9" w:rsidP="00863B76">
      <w:pPr>
        <w:tabs>
          <w:tab w:val="left" w:pos="-567"/>
          <w:tab w:val="center" w:pos="4536"/>
          <w:tab w:val="right" w:pos="9072"/>
        </w:tabs>
        <w:spacing w:line="240" w:lineRule="auto"/>
        <w:jc w:val="right"/>
        <w:rPr>
          <w:rFonts w:ascii="Arial Narrow" w:hAnsi="Arial Narrow"/>
          <w:szCs w:val="24"/>
        </w:rPr>
      </w:pPr>
      <w:r w:rsidRPr="004F7738">
        <w:rPr>
          <w:rFonts w:ascii="Arial Narrow" w:hAnsi="Arial Narrow"/>
          <w:szCs w:val="24"/>
        </w:rPr>
        <w:t xml:space="preserve">/Załącznik nr </w:t>
      </w:r>
      <w:r w:rsidR="001A0182" w:rsidRPr="004F7738">
        <w:rPr>
          <w:rFonts w:ascii="Arial Narrow" w:hAnsi="Arial Narrow"/>
          <w:szCs w:val="24"/>
        </w:rPr>
        <w:t>5</w:t>
      </w:r>
      <w:r w:rsidR="00270B78" w:rsidRPr="004F7738">
        <w:rPr>
          <w:rFonts w:ascii="Arial Narrow" w:hAnsi="Arial Narrow"/>
          <w:szCs w:val="24"/>
        </w:rPr>
        <w:t xml:space="preserve"> do Zapytania ofertowego/</w:t>
      </w:r>
    </w:p>
    <w:p w:rsidR="00270B78" w:rsidRPr="004F7738" w:rsidRDefault="00270B78" w:rsidP="00863B76">
      <w:pPr>
        <w:spacing w:line="240" w:lineRule="auto"/>
        <w:jc w:val="center"/>
        <w:rPr>
          <w:rFonts w:ascii="Arial Narrow" w:hAnsi="Arial Narrow"/>
          <w:szCs w:val="24"/>
        </w:rPr>
      </w:pPr>
      <w:r w:rsidRPr="004F7738">
        <w:rPr>
          <w:rFonts w:ascii="Arial Narrow" w:hAnsi="Arial Narrow"/>
          <w:szCs w:val="24"/>
        </w:rPr>
        <w:t>Umowa</w:t>
      </w:r>
    </w:p>
    <w:p w:rsidR="00B35906" w:rsidRPr="004F7738" w:rsidRDefault="00616520" w:rsidP="00863B76">
      <w:pPr>
        <w:spacing w:after="0" w:line="240" w:lineRule="auto"/>
        <w:jc w:val="both"/>
        <w:rPr>
          <w:rFonts w:ascii="Arial Narrow" w:hAnsi="Arial Narrow"/>
          <w:sz w:val="24"/>
          <w:szCs w:val="24"/>
        </w:rPr>
      </w:pPr>
      <w:r w:rsidRPr="004F7738">
        <w:rPr>
          <w:rFonts w:ascii="Arial Narrow" w:hAnsi="Arial Narrow"/>
          <w:sz w:val="24"/>
          <w:szCs w:val="24"/>
        </w:rPr>
        <w:t>Zawarta w dniu……….w Olsztynie pomiędzy:</w:t>
      </w:r>
    </w:p>
    <w:p w:rsidR="00616520" w:rsidRPr="004F7738" w:rsidRDefault="00616520" w:rsidP="00863B76">
      <w:pPr>
        <w:pStyle w:val="Standard"/>
        <w:jc w:val="both"/>
        <w:rPr>
          <w:rFonts w:ascii="Arial Narrow" w:hAnsi="Arial Narrow"/>
          <w:szCs w:val="24"/>
        </w:rPr>
      </w:pPr>
      <w:r w:rsidRPr="004F7738">
        <w:rPr>
          <w:rFonts w:ascii="Arial Narrow" w:hAnsi="Arial Narrow"/>
          <w:b/>
          <w:szCs w:val="24"/>
        </w:rPr>
        <w:t>Warmińsko-Mazurską Agencją Rozwoju Regionalnego S.A. w Olsztynie</w:t>
      </w:r>
      <w:r w:rsidRPr="004F7738">
        <w:rPr>
          <w:rFonts w:ascii="Arial Narrow" w:hAnsi="Arial Narrow"/>
          <w:szCs w:val="24"/>
        </w:rPr>
        <w:t>, Plac Gen. Józefa, Bema 3, 10-516 Olsztyn,</w:t>
      </w:r>
      <w:r w:rsidRPr="004F7738">
        <w:rPr>
          <w:rFonts w:ascii="Arial Narrow" w:hAnsi="Arial Narrow"/>
          <w:b/>
          <w:szCs w:val="24"/>
        </w:rPr>
        <w:t xml:space="preserve"> </w:t>
      </w:r>
      <w:r w:rsidRPr="004F7738">
        <w:rPr>
          <w:rFonts w:ascii="Arial Narrow" w:hAnsi="Arial Narrow"/>
          <w:bCs/>
          <w:szCs w:val="24"/>
        </w:rPr>
        <w:t xml:space="preserve">zarejestrowaną w rejestrze przedsiębiorców Krajowego Rejestru Sądowego prowadzonym przez Sąd Rejonowy w Olsztynie pod nr KRS 0000014479, NIP 739-05-03-912, posiadającą kapitał zakładowy w wysokości 5.749.000 zł. w całości opłacony, </w:t>
      </w:r>
      <w:r w:rsidRPr="004F7738">
        <w:rPr>
          <w:rFonts w:ascii="Arial Narrow" w:hAnsi="Arial Narrow"/>
          <w:szCs w:val="24"/>
        </w:rPr>
        <w:t>zwaną w dalszej części umowy</w:t>
      </w:r>
      <w:r w:rsidR="00C55A86" w:rsidRPr="004F7738">
        <w:rPr>
          <w:rFonts w:ascii="Arial Narrow" w:hAnsi="Arial Narrow"/>
          <w:szCs w:val="24"/>
        </w:rPr>
        <w:t xml:space="preserve"> </w:t>
      </w:r>
      <w:r w:rsidR="006F380C" w:rsidRPr="004F7738">
        <w:rPr>
          <w:rFonts w:ascii="Arial Narrow" w:hAnsi="Arial Narrow"/>
          <w:b/>
          <w:szCs w:val="24"/>
        </w:rPr>
        <w:t>”Zleceniodawcą”</w:t>
      </w:r>
      <w:r w:rsidRPr="004F7738">
        <w:rPr>
          <w:rFonts w:ascii="Arial Narrow" w:hAnsi="Arial Narrow"/>
          <w:szCs w:val="24"/>
        </w:rPr>
        <w:t>, reprezentowanym przez:</w:t>
      </w:r>
    </w:p>
    <w:p w:rsidR="00BE4D18" w:rsidRPr="004F7738" w:rsidRDefault="00BE4D18" w:rsidP="00863B76">
      <w:pPr>
        <w:pStyle w:val="Standard"/>
        <w:jc w:val="both"/>
        <w:rPr>
          <w:rFonts w:ascii="Arial Narrow" w:hAnsi="Arial Narrow"/>
          <w:szCs w:val="24"/>
        </w:rPr>
      </w:pPr>
    </w:p>
    <w:p w:rsidR="00616520" w:rsidRPr="004F7738" w:rsidRDefault="00A1597F" w:rsidP="004A7DA1">
      <w:pPr>
        <w:pStyle w:val="Akapitzlist1"/>
        <w:numPr>
          <w:ilvl w:val="0"/>
          <w:numId w:val="11"/>
        </w:numPr>
        <w:tabs>
          <w:tab w:val="left" w:pos="927"/>
        </w:tabs>
        <w:suppressAutoHyphens/>
        <w:autoSpaceDN w:val="0"/>
        <w:jc w:val="both"/>
        <w:rPr>
          <w:rFonts w:ascii="Arial Narrow" w:hAnsi="Arial Narrow"/>
        </w:rPr>
      </w:pPr>
      <w:r w:rsidRPr="004F7738">
        <w:rPr>
          <w:rFonts w:ascii="Arial Narrow" w:hAnsi="Arial Narrow"/>
        </w:rPr>
        <w:t>……………………….</w:t>
      </w:r>
      <w:r w:rsidR="00616520" w:rsidRPr="004F7738">
        <w:rPr>
          <w:rFonts w:ascii="Arial Narrow" w:hAnsi="Arial Narrow"/>
        </w:rPr>
        <w:t xml:space="preserve"> – Prezes Zarządu</w:t>
      </w:r>
    </w:p>
    <w:p w:rsidR="00616520" w:rsidRPr="004F7738" w:rsidRDefault="00A1597F" w:rsidP="004A7DA1">
      <w:pPr>
        <w:pStyle w:val="Akapitzlist1"/>
        <w:numPr>
          <w:ilvl w:val="0"/>
          <w:numId w:val="11"/>
        </w:numPr>
        <w:tabs>
          <w:tab w:val="left" w:pos="927"/>
        </w:tabs>
        <w:suppressAutoHyphens/>
        <w:autoSpaceDN w:val="0"/>
        <w:jc w:val="both"/>
        <w:rPr>
          <w:rFonts w:ascii="Arial Narrow" w:hAnsi="Arial Narrow"/>
        </w:rPr>
      </w:pPr>
      <w:r w:rsidRPr="004F7738">
        <w:rPr>
          <w:rFonts w:ascii="Arial Narrow" w:hAnsi="Arial Narrow"/>
        </w:rPr>
        <w:t>……………………….</w:t>
      </w:r>
      <w:r w:rsidR="00616520" w:rsidRPr="004F7738">
        <w:rPr>
          <w:rFonts w:ascii="Arial Narrow" w:hAnsi="Arial Narrow"/>
        </w:rPr>
        <w:t xml:space="preserve"> – Członek Zarządu</w:t>
      </w:r>
    </w:p>
    <w:p w:rsidR="00616520" w:rsidRPr="004F7738" w:rsidRDefault="00616520" w:rsidP="00863B76">
      <w:pPr>
        <w:pStyle w:val="Standard"/>
        <w:jc w:val="both"/>
        <w:rPr>
          <w:rFonts w:ascii="Arial Narrow" w:hAnsi="Arial Narrow"/>
          <w:szCs w:val="24"/>
        </w:rPr>
      </w:pPr>
    </w:p>
    <w:p w:rsidR="00616520" w:rsidRPr="004F7738" w:rsidRDefault="00616520" w:rsidP="00863B76">
      <w:pPr>
        <w:spacing w:after="0" w:line="240" w:lineRule="auto"/>
        <w:jc w:val="both"/>
        <w:rPr>
          <w:rFonts w:ascii="Arial Narrow" w:hAnsi="Arial Narrow"/>
          <w:sz w:val="24"/>
          <w:szCs w:val="24"/>
        </w:rPr>
      </w:pPr>
      <w:r w:rsidRPr="004F7738">
        <w:rPr>
          <w:rFonts w:ascii="Arial Narrow" w:hAnsi="Arial Narrow"/>
          <w:sz w:val="24"/>
          <w:szCs w:val="24"/>
        </w:rPr>
        <w:t>a:</w:t>
      </w:r>
    </w:p>
    <w:p w:rsidR="00616520" w:rsidRPr="004F7738" w:rsidRDefault="00616520" w:rsidP="00863B76">
      <w:pPr>
        <w:spacing w:after="0" w:line="240" w:lineRule="auto"/>
        <w:jc w:val="both"/>
        <w:rPr>
          <w:rFonts w:ascii="Arial Narrow" w:hAnsi="Arial Narrow"/>
          <w:sz w:val="24"/>
          <w:szCs w:val="24"/>
        </w:rPr>
      </w:pPr>
      <w:r w:rsidRPr="004F7738">
        <w:rPr>
          <w:rFonts w:ascii="Arial Narrow" w:hAnsi="Arial Narrow"/>
          <w:sz w:val="24"/>
          <w:szCs w:val="24"/>
        </w:rPr>
        <w:t>…………………………………………………………………………………………………...…………………………………………………………………………………………………...…………………………………………</w:t>
      </w:r>
    </w:p>
    <w:p w:rsidR="00B35906" w:rsidRPr="004F7738" w:rsidRDefault="00616520" w:rsidP="00863B76">
      <w:pPr>
        <w:spacing w:after="0" w:line="240" w:lineRule="auto"/>
        <w:jc w:val="both"/>
        <w:rPr>
          <w:rFonts w:ascii="Arial Narrow" w:hAnsi="Arial Narrow"/>
          <w:sz w:val="24"/>
          <w:szCs w:val="24"/>
        </w:rPr>
      </w:pPr>
      <w:r w:rsidRPr="004F7738">
        <w:rPr>
          <w:rFonts w:ascii="Arial Narrow" w:hAnsi="Arial Narrow"/>
          <w:sz w:val="24"/>
          <w:szCs w:val="24"/>
        </w:rPr>
        <w:t>zwaną/</w:t>
      </w:r>
      <w:proofErr w:type="spellStart"/>
      <w:r w:rsidRPr="004F7738">
        <w:rPr>
          <w:rFonts w:ascii="Arial Narrow" w:hAnsi="Arial Narrow"/>
          <w:sz w:val="24"/>
          <w:szCs w:val="24"/>
        </w:rPr>
        <w:t>ym</w:t>
      </w:r>
      <w:proofErr w:type="spellEnd"/>
      <w:r w:rsidRPr="004F7738">
        <w:rPr>
          <w:rFonts w:ascii="Arial Narrow" w:hAnsi="Arial Narrow"/>
          <w:sz w:val="24"/>
          <w:szCs w:val="24"/>
        </w:rPr>
        <w:t xml:space="preserve"> w dalszej części umowy </w:t>
      </w:r>
      <w:r w:rsidR="006F380C" w:rsidRPr="004F7738">
        <w:rPr>
          <w:rFonts w:ascii="Arial Narrow" w:hAnsi="Arial Narrow"/>
          <w:b/>
          <w:sz w:val="24"/>
          <w:szCs w:val="24"/>
        </w:rPr>
        <w:t>„Zleceniobiorcą</w:t>
      </w:r>
      <w:r w:rsidR="006F380C" w:rsidRPr="004F7738">
        <w:rPr>
          <w:rFonts w:ascii="Arial Narrow" w:hAnsi="Arial Narrow"/>
          <w:sz w:val="24"/>
          <w:szCs w:val="24"/>
        </w:rPr>
        <w:t>”</w:t>
      </w:r>
      <w:r w:rsidRPr="004F7738">
        <w:rPr>
          <w:rFonts w:ascii="Arial Narrow" w:hAnsi="Arial Narrow"/>
          <w:sz w:val="24"/>
          <w:szCs w:val="24"/>
        </w:rPr>
        <w:t>, reprezentowanym przez:</w:t>
      </w:r>
    </w:p>
    <w:p w:rsidR="00BE4D18" w:rsidRPr="004F7738" w:rsidRDefault="00BE4D18" w:rsidP="00863B76">
      <w:pPr>
        <w:spacing w:after="0" w:line="240" w:lineRule="auto"/>
        <w:jc w:val="both"/>
        <w:rPr>
          <w:rFonts w:ascii="Arial Narrow" w:hAnsi="Arial Narrow"/>
          <w:sz w:val="24"/>
          <w:szCs w:val="24"/>
        </w:rPr>
      </w:pPr>
    </w:p>
    <w:p w:rsidR="00616520" w:rsidRPr="004F7738" w:rsidRDefault="00616520" w:rsidP="004A7DA1">
      <w:pPr>
        <w:pStyle w:val="Akapitzlist"/>
        <w:numPr>
          <w:ilvl w:val="0"/>
          <w:numId w:val="12"/>
        </w:numPr>
        <w:spacing w:after="0" w:line="240" w:lineRule="auto"/>
        <w:jc w:val="both"/>
        <w:rPr>
          <w:rFonts w:ascii="Arial Narrow" w:hAnsi="Arial Narrow"/>
          <w:sz w:val="24"/>
          <w:szCs w:val="24"/>
        </w:rPr>
      </w:pPr>
      <w:r w:rsidRPr="004F7738">
        <w:rPr>
          <w:rFonts w:ascii="Arial Narrow" w:hAnsi="Arial Narrow"/>
          <w:sz w:val="24"/>
          <w:szCs w:val="24"/>
        </w:rPr>
        <w:t>…………………………………………………………..</w:t>
      </w:r>
    </w:p>
    <w:p w:rsidR="00616520" w:rsidRPr="004F7738" w:rsidRDefault="00616520" w:rsidP="004A7DA1">
      <w:pPr>
        <w:pStyle w:val="Akapitzlist"/>
        <w:numPr>
          <w:ilvl w:val="0"/>
          <w:numId w:val="12"/>
        </w:numPr>
        <w:spacing w:after="0" w:line="240" w:lineRule="auto"/>
        <w:jc w:val="both"/>
        <w:rPr>
          <w:rFonts w:ascii="Arial Narrow" w:hAnsi="Arial Narrow"/>
          <w:sz w:val="24"/>
          <w:szCs w:val="24"/>
        </w:rPr>
      </w:pPr>
      <w:r w:rsidRPr="004F7738">
        <w:rPr>
          <w:rFonts w:ascii="Arial Narrow" w:hAnsi="Arial Narrow"/>
          <w:sz w:val="24"/>
          <w:szCs w:val="24"/>
        </w:rPr>
        <w:t>…………………………………………………………..</w:t>
      </w:r>
    </w:p>
    <w:p w:rsidR="00B35906" w:rsidRPr="004F7738" w:rsidRDefault="00B35906" w:rsidP="00863B76">
      <w:pPr>
        <w:spacing w:after="0" w:line="240" w:lineRule="auto"/>
        <w:jc w:val="both"/>
        <w:rPr>
          <w:rFonts w:ascii="Arial Narrow" w:hAnsi="Arial Narrow"/>
          <w:sz w:val="24"/>
          <w:szCs w:val="24"/>
        </w:rPr>
      </w:pPr>
    </w:p>
    <w:p w:rsidR="00616520" w:rsidRPr="004F7738" w:rsidRDefault="00616520" w:rsidP="00863B76">
      <w:pPr>
        <w:pStyle w:val="Bezodstpw"/>
        <w:jc w:val="both"/>
        <w:rPr>
          <w:rFonts w:ascii="Arial Narrow" w:hAnsi="Arial Narrow"/>
          <w:sz w:val="24"/>
          <w:szCs w:val="24"/>
        </w:rPr>
      </w:pPr>
      <w:r w:rsidRPr="004F7738">
        <w:rPr>
          <w:rFonts w:ascii="Arial Narrow" w:hAnsi="Arial Narrow"/>
          <w:sz w:val="24"/>
          <w:szCs w:val="24"/>
        </w:rPr>
        <w:t>Umowa została zawarta po przeprowadzeniu postępowania w trybie zapytania ofertowego na zasadach i trybie udzielenia zamówienia na podstawie Regulaminu udzielania zamówień na dostawy, usługi, roboty budowlane w Warmińsko- Mazurskiej Agencji Rozwoju Regionalnego S.A. w Olsztynie</w:t>
      </w:r>
      <w:r w:rsidR="001E69C6" w:rsidRPr="004F7738">
        <w:rPr>
          <w:rFonts w:ascii="Arial Narrow" w:hAnsi="Arial Narrow"/>
          <w:sz w:val="24"/>
          <w:szCs w:val="24"/>
        </w:rPr>
        <w:t>.</w:t>
      </w:r>
    </w:p>
    <w:p w:rsidR="00B35906" w:rsidRPr="004F7738" w:rsidRDefault="00B35906" w:rsidP="00863B76">
      <w:pPr>
        <w:spacing w:after="0" w:line="240" w:lineRule="auto"/>
        <w:jc w:val="both"/>
        <w:rPr>
          <w:rFonts w:ascii="Arial Narrow" w:hAnsi="Arial Narrow"/>
          <w:sz w:val="24"/>
          <w:szCs w:val="24"/>
        </w:rPr>
      </w:pPr>
    </w:p>
    <w:p w:rsidR="00B35906" w:rsidRPr="004F7738" w:rsidRDefault="008C57A2" w:rsidP="00863B76">
      <w:pPr>
        <w:spacing w:after="0" w:line="240" w:lineRule="auto"/>
        <w:jc w:val="center"/>
        <w:rPr>
          <w:rFonts w:ascii="Arial Narrow" w:hAnsi="Arial Narrow"/>
          <w:sz w:val="24"/>
          <w:szCs w:val="24"/>
        </w:rPr>
      </w:pPr>
      <w:r w:rsidRPr="004F7738">
        <w:rPr>
          <w:rFonts w:ascii="Arial Narrow" w:hAnsi="Arial Narrow"/>
          <w:sz w:val="24"/>
          <w:szCs w:val="24"/>
        </w:rPr>
        <w:t>§ 1</w:t>
      </w:r>
    </w:p>
    <w:p w:rsidR="00803E8A" w:rsidRPr="004F7738" w:rsidRDefault="008C57A2" w:rsidP="00847DA0">
      <w:pPr>
        <w:spacing w:line="240" w:lineRule="auto"/>
        <w:jc w:val="both"/>
        <w:rPr>
          <w:rFonts w:ascii="Arial Narrow" w:hAnsi="Arial Narrow"/>
          <w:sz w:val="24"/>
          <w:szCs w:val="24"/>
        </w:rPr>
      </w:pPr>
      <w:r w:rsidRPr="004F7738">
        <w:rPr>
          <w:rFonts w:ascii="Arial Narrow" w:hAnsi="Arial Narrow"/>
          <w:sz w:val="24"/>
          <w:szCs w:val="24"/>
        </w:rPr>
        <w:t>Przedmiotem umowy</w:t>
      </w:r>
      <w:r w:rsidR="001B16F7" w:rsidRPr="004F7738">
        <w:rPr>
          <w:rFonts w:ascii="Arial Narrow" w:hAnsi="Arial Narrow"/>
          <w:sz w:val="24"/>
          <w:szCs w:val="24"/>
        </w:rPr>
        <w:t xml:space="preserve"> zlecenia </w:t>
      </w:r>
      <w:r w:rsidRPr="004F7738">
        <w:rPr>
          <w:rFonts w:ascii="Arial Narrow" w:hAnsi="Arial Narrow"/>
          <w:sz w:val="24"/>
          <w:szCs w:val="24"/>
        </w:rPr>
        <w:t xml:space="preserve">jest </w:t>
      </w:r>
      <w:r w:rsidR="00DE7EB6" w:rsidRPr="004F7738">
        <w:rPr>
          <w:rFonts w:ascii="Arial Narrow" w:hAnsi="Arial Narrow"/>
          <w:sz w:val="24"/>
          <w:szCs w:val="24"/>
        </w:rPr>
        <w:t xml:space="preserve">kompleksowa </w:t>
      </w:r>
      <w:r w:rsidR="00013275" w:rsidRPr="004F7738">
        <w:rPr>
          <w:rFonts w:ascii="Arial Narrow" w:hAnsi="Arial Narrow"/>
          <w:sz w:val="24"/>
          <w:szCs w:val="24"/>
        </w:rPr>
        <w:t xml:space="preserve">usługa </w:t>
      </w:r>
      <w:r w:rsidR="004E7384" w:rsidRPr="004F7738">
        <w:rPr>
          <w:rFonts w:ascii="Arial Narrow" w:hAnsi="Arial Narrow"/>
          <w:sz w:val="24"/>
          <w:szCs w:val="24"/>
        </w:rPr>
        <w:t xml:space="preserve">kurierska w obrocie krajowym i zagranicznym na potrzeby Warmińsko-Mazurskiej agencji Rozwoju Regionalnego S.A. w Olsztynie, </w:t>
      </w:r>
      <w:r w:rsidRPr="004F7738">
        <w:rPr>
          <w:rFonts w:ascii="Arial Narrow" w:hAnsi="Arial Narrow"/>
          <w:sz w:val="24"/>
          <w:szCs w:val="24"/>
        </w:rPr>
        <w:t>zgodnie z warunkami zawartymi w zapytaniu ofertowym</w:t>
      </w:r>
      <w:r w:rsidR="001E69C6" w:rsidRPr="004F7738">
        <w:rPr>
          <w:rFonts w:ascii="Arial Narrow" w:hAnsi="Arial Narrow"/>
          <w:sz w:val="24"/>
          <w:szCs w:val="24"/>
        </w:rPr>
        <w:t xml:space="preserve"> nr </w:t>
      </w:r>
      <w:r w:rsidR="00C63198" w:rsidRPr="004F7738">
        <w:rPr>
          <w:rFonts w:ascii="Arial Narrow" w:hAnsi="Arial Narrow"/>
          <w:sz w:val="24"/>
          <w:szCs w:val="24"/>
        </w:rPr>
        <w:t xml:space="preserve">zamówienia: </w:t>
      </w:r>
      <w:r w:rsidR="00013275" w:rsidRPr="004F7738">
        <w:rPr>
          <w:rFonts w:ascii="Arial Narrow" w:hAnsi="Arial Narrow"/>
          <w:b/>
          <w:sz w:val="24"/>
          <w:szCs w:val="24"/>
        </w:rPr>
        <w:t>ZP.28</w:t>
      </w:r>
      <w:r w:rsidR="00FA646F" w:rsidRPr="004F7738">
        <w:rPr>
          <w:rFonts w:ascii="Arial Narrow" w:hAnsi="Arial Narrow"/>
          <w:b/>
          <w:sz w:val="24"/>
          <w:szCs w:val="24"/>
        </w:rPr>
        <w:t>.13.</w:t>
      </w:r>
      <w:r w:rsidR="004E7384" w:rsidRPr="004F7738">
        <w:rPr>
          <w:rFonts w:ascii="Arial Narrow" w:hAnsi="Arial Narrow"/>
          <w:b/>
          <w:sz w:val="24"/>
          <w:szCs w:val="24"/>
        </w:rPr>
        <w:t>20</w:t>
      </w:r>
      <w:r w:rsidR="00A1597F" w:rsidRPr="004F7738">
        <w:rPr>
          <w:rFonts w:ascii="Arial Narrow" w:hAnsi="Arial Narrow"/>
          <w:b/>
          <w:sz w:val="24"/>
          <w:szCs w:val="24"/>
        </w:rPr>
        <w:t>2</w:t>
      </w:r>
      <w:r w:rsidR="001A0182" w:rsidRPr="004F7738">
        <w:rPr>
          <w:rFonts w:ascii="Arial Narrow" w:hAnsi="Arial Narrow"/>
          <w:b/>
          <w:sz w:val="24"/>
          <w:szCs w:val="24"/>
        </w:rPr>
        <w:t>4</w:t>
      </w:r>
      <w:r w:rsidR="00BE4D18" w:rsidRPr="004F7738">
        <w:rPr>
          <w:rFonts w:ascii="Arial Narrow" w:hAnsi="Arial Narrow"/>
          <w:b/>
          <w:sz w:val="24"/>
          <w:szCs w:val="24"/>
        </w:rPr>
        <w:t>/SOAT</w:t>
      </w:r>
      <w:r w:rsidR="001E69C6" w:rsidRPr="004F7738">
        <w:rPr>
          <w:rFonts w:ascii="Arial Narrow" w:hAnsi="Arial Narrow"/>
          <w:b/>
          <w:sz w:val="24"/>
          <w:szCs w:val="24"/>
        </w:rPr>
        <w:t xml:space="preserve"> z dnia</w:t>
      </w:r>
      <w:r w:rsidR="004E7384" w:rsidRPr="004F7738">
        <w:rPr>
          <w:rFonts w:ascii="Arial Narrow" w:hAnsi="Arial Narrow"/>
          <w:b/>
          <w:sz w:val="24"/>
          <w:szCs w:val="24"/>
        </w:rPr>
        <w:t xml:space="preserve"> </w:t>
      </w:r>
      <w:r w:rsidR="003341C4" w:rsidRPr="004F7738">
        <w:rPr>
          <w:rFonts w:ascii="Arial Narrow" w:hAnsi="Arial Narrow"/>
          <w:b/>
          <w:sz w:val="24"/>
          <w:szCs w:val="24"/>
        </w:rPr>
        <w:t>15.</w:t>
      </w:r>
      <w:r w:rsidR="009C299D" w:rsidRPr="004F7738">
        <w:rPr>
          <w:rFonts w:ascii="Arial Narrow" w:hAnsi="Arial Narrow"/>
          <w:b/>
          <w:sz w:val="24"/>
          <w:szCs w:val="24"/>
        </w:rPr>
        <w:t>03.20</w:t>
      </w:r>
      <w:r w:rsidR="00A1597F" w:rsidRPr="004F7738">
        <w:rPr>
          <w:rFonts w:ascii="Arial Narrow" w:hAnsi="Arial Narrow"/>
          <w:b/>
          <w:sz w:val="24"/>
          <w:szCs w:val="24"/>
        </w:rPr>
        <w:t>2</w:t>
      </w:r>
      <w:r w:rsidR="001A0182" w:rsidRPr="004F7738">
        <w:rPr>
          <w:rFonts w:ascii="Arial Narrow" w:hAnsi="Arial Narrow"/>
          <w:b/>
          <w:sz w:val="24"/>
          <w:szCs w:val="24"/>
        </w:rPr>
        <w:t>4</w:t>
      </w:r>
      <w:r w:rsidR="00BE4D18" w:rsidRPr="004F7738">
        <w:rPr>
          <w:rFonts w:ascii="Arial Narrow" w:hAnsi="Arial Narrow"/>
          <w:sz w:val="24"/>
          <w:szCs w:val="24"/>
        </w:rPr>
        <w:t xml:space="preserve"> roku</w:t>
      </w:r>
      <w:r w:rsidR="006F380C" w:rsidRPr="004F7738">
        <w:rPr>
          <w:rFonts w:ascii="Arial Narrow" w:hAnsi="Arial Narrow"/>
          <w:sz w:val="24"/>
          <w:szCs w:val="24"/>
        </w:rPr>
        <w:t xml:space="preserve"> i w ofercie Zleceniobiorcy z dnia ……… stanowiącej </w:t>
      </w:r>
      <w:r w:rsidR="00847DA0" w:rsidRPr="004F7738">
        <w:rPr>
          <w:rFonts w:ascii="Arial Narrow" w:eastAsia="Lucida Sans Unicode" w:hAnsi="Arial Narrow" w:cs="Courier New"/>
          <w:b/>
          <w:kern w:val="3"/>
          <w:lang w:eastAsia="ar-SA" w:bidi="hi-IN"/>
        </w:rPr>
        <w:t>Załącznik nr 1 do umowy</w:t>
      </w:r>
      <w:r w:rsidR="00847DA0" w:rsidRPr="004F7738">
        <w:rPr>
          <w:rFonts w:ascii="Arial Narrow" w:eastAsia="Cambria" w:hAnsi="Arial Narrow" w:cs="Cambria"/>
        </w:rPr>
        <w:t>.</w:t>
      </w:r>
    </w:p>
    <w:p w:rsidR="00803E8A" w:rsidRPr="004F7738" w:rsidRDefault="00803E8A" w:rsidP="00863B76">
      <w:pPr>
        <w:pStyle w:val="Akapitzlist"/>
        <w:spacing w:after="0" w:line="240" w:lineRule="auto"/>
        <w:ind w:left="4395"/>
        <w:rPr>
          <w:rFonts w:ascii="Arial Narrow" w:hAnsi="Arial Narrow"/>
          <w:sz w:val="24"/>
          <w:szCs w:val="24"/>
        </w:rPr>
      </w:pPr>
      <w:r w:rsidRPr="004F7738">
        <w:rPr>
          <w:rFonts w:ascii="Arial Narrow" w:hAnsi="Arial Narrow"/>
          <w:sz w:val="24"/>
          <w:szCs w:val="24"/>
        </w:rPr>
        <w:t>§ 2</w:t>
      </w:r>
    </w:p>
    <w:p w:rsidR="00847DA0" w:rsidRPr="004F7738" w:rsidRDefault="00847DA0" w:rsidP="00847DA0">
      <w:pPr>
        <w:numPr>
          <w:ilvl w:val="0"/>
          <w:numId w:val="41"/>
        </w:numPr>
        <w:spacing w:after="0" w:line="240" w:lineRule="auto"/>
        <w:jc w:val="both"/>
        <w:rPr>
          <w:rFonts w:ascii="Arial Narrow" w:eastAsia="Cambria" w:hAnsi="Arial Narrow" w:cs="Cambria"/>
          <w:sz w:val="24"/>
          <w:szCs w:val="24"/>
        </w:rPr>
      </w:pPr>
      <w:r w:rsidRPr="004F7738">
        <w:rPr>
          <w:rFonts w:ascii="Arial Narrow" w:hAnsi="Arial Narrow"/>
          <w:snapToGrid w:val="0"/>
          <w:sz w:val="24"/>
          <w:szCs w:val="24"/>
          <w:lang w:val="x-none" w:eastAsia="ar-SA"/>
        </w:rPr>
        <w:t>Zleceniobiorca</w:t>
      </w:r>
      <w:r w:rsidRPr="004F7738">
        <w:rPr>
          <w:rFonts w:ascii="Arial Narrow" w:hAnsi="Arial Narrow"/>
          <w:snapToGrid w:val="0"/>
          <w:sz w:val="24"/>
          <w:szCs w:val="24"/>
          <w:lang w:val="x-none"/>
        </w:rPr>
        <w:t xml:space="preserve"> zobowiązuje się do</w:t>
      </w:r>
      <w:r w:rsidRPr="004F7738">
        <w:rPr>
          <w:rFonts w:ascii="Arial Narrow" w:hAnsi="Arial Narrow"/>
          <w:snapToGrid w:val="0"/>
          <w:sz w:val="24"/>
          <w:szCs w:val="24"/>
        </w:rPr>
        <w:t xml:space="preserve"> świadczenia </w:t>
      </w:r>
      <w:r w:rsidRPr="004F7738">
        <w:rPr>
          <w:rFonts w:ascii="Arial Narrow" w:hAnsi="Arial Narrow"/>
          <w:sz w:val="24"/>
          <w:szCs w:val="24"/>
        </w:rPr>
        <w:t>kompleksowej usługi kurierskiej w obrocie krajowym i zagranicznym na potrzeby Warmińsko-Mazurskiej Agencji Rozwoju Regionalnego S.A. w Olsztynie</w:t>
      </w:r>
      <w:r w:rsidRPr="004F7738">
        <w:rPr>
          <w:rFonts w:ascii="Arial Narrow" w:eastAsia="Cambria" w:hAnsi="Arial Narrow" w:cs="Cambria"/>
          <w:sz w:val="24"/>
          <w:szCs w:val="24"/>
        </w:rPr>
        <w:t xml:space="preserve"> zgodnie ze </w:t>
      </w:r>
      <w:r w:rsidRPr="004F7738">
        <w:rPr>
          <w:rFonts w:ascii="Arial Narrow" w:eastAsia="ArialMT" w:hAnsi="Arial Narrow" w:cs="Calibri"/>
          <w:sz w:val="24"/>
          <w:szCs w:val="24"/>
          <w:lang w:val="x-none" w:eastAsia="ar-SA"/>
        </w:rPr>
        <w:t>szczegółow</w:t>
      </w:r>
      <w:r w:rsidRPr="004F7738">
        <w:rPr>
          <w:rFonts w:ascii="Arial Narrow" w:eastAsia="ArialMT" w:hAnsi="Arial Narrow" w:cs="Calibri"/>
          <w:sz w:val="24"/>
          <w:szCs w:val="24"/>
          <w:lang w:eastAsia="ar-SA"/>
        </w:rPr>
        <w:t>ym</w:t>
      </w:r>
      <w:r w:rsidRPr="004F7738">
        <w:rPr>
          <w:rFonts w:ascii="Arial Narrow" w:eastAsia="ArialMT" w:hAnsi="Arial Narrow" w:cs="Calibri"/>
          <w:sz w:val="24"/>
          <w:szCs w:val="24"/>
          <w:lang w:val="x-none" w:eastAsia="ar-SA"/>
        </w:rPr>
        <w:t xml:space="preserve"> opis</w:t>
      </w:r>
      <w:r w:rsidRPr="004F7738">
        <w:rPr>
          <w:rFonts w:ascii="Arial Narrow" w:eastAsia="ArialMT" w:hAnsi="Arial Narrow" w:cs="Calibri"/>
          <w:sz w:val="24"/>
          <w:szCs w:val="24"/>
          <w:lang w:eastAsia="ar-SA"/>
        </w:rPr>
        <w:t>em</w:t>
      </w:r>
      <w:r w:rsidRPr="004F7738">
        <w:rPr>
          <w:rFonts w:ascii="Arial Narrow" w:eastAsia="ArialMT" w:hAnsi="Arial Narrow" w:cs="Calibri"/>
          <w:sz w:val="24"/>
          <w:szCs w:val="24"/>
          <w:lang w:val="x-none" w:eastAsia="ar-SA"/>
        </w:rPr>
        <w:t xml:space="preserve"> przedmiotu zamówienia stanowiąc</w:t>
      </w:r>
      <w:r w:rsidRPr="004F7738">
        <w:rPr>
          <w:rFonts w:ascii="Arial Narrow" w:eastAsia="ArialMT" w:hAnsi="Arial Narrow" w:cs="Calibri"/>
          <w:sz w:val="24"/>
          <w:szCs w:val="24"/>
          <w:lang w:eastAsia="ar-SA"/>
        </w:rPr>
        <w:t>ym</w:t>
      </w:r>
      <w:r w:rsidRPr="004F7738">
        <w:rPr>
          <w:rFonts w:ascii="Arial Narrow" w:eastAsia="ArialMT" w:hAnsi="Arial Narrow" w:cs="Calibri"/>
          <w:sz w:val="24"/>
          <w:szCs w:val="24"/>
          <w:lang w:val="x-none" w:eastAsia="ar-SA"/>
        </w:rPr>
        <w:t xml:space="preserve"> </w:t>
      </w:r>
      <w:r w:rsidRPr="004F7738">
        <w:rPr>
          <w:rFonts w:ascii="Arial Narrow" w:eastAsia="ArialMT" w:hAnsi="Arial Narrow" w:cs="Calibri"/>
          <w:b/>
          <w:sz w:val="24"/>
          <w:szCs w:val="24"/>
          <w:lang w:val="x-none" w:eastAsia="ar-SA"/>
        </w:rPr>
        <w:t xml:space="preserve">Załącznik </w:t>
      </w:r>
      <w:r w:rsidRPr="004F7738">
        <w:rPr>
          <w:rFonts w:ascii="Arial Narrow" w:eastAsia="Cambria" w:hAnsi="Arial Narrow" w:cs="Cambria"/>
          <w:b/>
          <w:sz w:val="24"/>
          <w:szCs w:val="24"/>
          <w:lang w:val="x-none"/>
        </w:rPr>
        <w:t xml:space="preserve">nr </w:t>
      </w:r>
      <w:r w:rsidRPr="004F7738">
        <w:rPr>
          <w:rFonts w:ascii="Arial Narrow" w:eastAsia="Cambria" w:hAnsi="Arial Narrow" w:cs="Cambria"/>
          <w:b/>
          <w:sz w:val="24"/>
          <w:szCs w:val="24"/>
        </w:rPr>
        <w:t>1</w:t>
      </w:r>
      <w:r w:rsidRPr="004F7738">
        <w:rPr>
          <w:rFonts w:ascii="Arial Narrow" w:eastAsia="Cambria" w:hAnsi="Arial Narrow" w:cs="Cambria"/>
          <w:sz w:val="24"/>
          <w:szCs w:val="24"/>
          <w:lang w:val="x-none"/>
        </w:rPr>
        <w:t xml:space="preserve"> </w:t>
      </w:r>
      <w:r w:rsidRPr="004F7738">
        <w:rPr>
          <w:rFonts w:ascii="Arial Narrow" w:eastAsia="ArialMT" w:hAnsi="Arial Narrow" w:cs="Calibri"/>
          <w:sz w:val="24"/>
          <w:szCs w:val="24"/>
          <w:lang w:val="x-none" w:eastAsia="ar-SA"/>
        </w:rPr>
        <w:t>do zapytania</w:t>
      </w:r>
      <w:r w:rsidRPr="004F7738">
        <w:rPr>
          <w:rFonts w:ascii="Arial Narrow" w:eastAsia="ArialMT" w:hAnsi="Arial Narrow" w:cs="Calibri"/>
          <w:sz w:val="24"/>
          <w:szCs w:val="24"/>
          <w:lang w:eastAsia="ar-SA"/>
        </w:rPr>
        <w:t xml:space="preserve">, który jest integralną częścią oferty i stanowi </w:t>
      </w:r>
      <w:r w:rsidRPr="004F7738">
        <w:rPr>
          <w:rFonts w:ascii="Arial Narrow" w:eastAsia="ArialMT" w:hAnsi="Arial Narrow" w:cs="Calibri"/>
          <w:b/>
          <w:sz w:val="24"/>
          <w:szCs w:val="24"/>
          <w:lang w:eastAsia="ar-SA"/>
        </w:rPr>
        <w:t>Załącznik nr 2 do umowy</w:t>
      </w:r>
      <w:r w:rsidRPr="004F7738">
        <w:rPr>
          <w:rFonts w:ascii="Arial Narrow" w:eastAsia="ArialMT" w:hAnsi="Arial Narrow" w:cs="Calibri"/>
          <w:sz w:val="24"/>
          <w:szCs w:val="24"/>
          <w:lang w:eastAsia="ar-SA"/>
        </w:rPr>
        <w:t>.</w:t>
      </w:r>
    </w:p>
    <w:p w:rsidR="003A4C93" w:rsidRPr="004F7738" w:rsidRDefault="003A4C93" w:rsidP="004A7DA1">
      <w:pPr>
        <w:pStyle w:val="Tekstpodstawowy"/>
        <w:numPr>
          <w:ilvl w:val="0"/>
          <w:numId w:val="41"/>
        </w:numPr>
        <w:tabs>
          <w:tab w:val="left" w:pos="426"/>
        </w:tabs>
        <w:suppressAutoHyphens/>
        <w:spacing w:after="0" w:line="240" w:lineRule="auto"/>
        <w:jc w:val="both"/>
        <w:rPr>
          <w:rFonts w:ascii="Arial Narrow" w:hAnsi="Arial Narrow"/>
          <w:strike/>
          <w:sz w:val="24"/>
          <w:szCs w:val="24"/>
        </w:rPr>
      </w:pPr>
      <w:r w:rsidRPr="004F7738">
        <w:rPr>
          <w:rFonts w:ascii="Arial Narrow" w:hAnsi="Arial Narrow"/>
          <w:sz w:val="24"/>
          <w:szCs w:val="24"/>
        </w:rPr>
        <w:t>Zamówienie obejmuje wykonanie usług kurierskich w obrocie krajowym i zagranicznym, polegającym na odbieraniu, przemieszczaniu i doręczeniu oraz wydawaniu przesyłek kurierskich wraz z zapewnieniem kopert tekturowych oraz opakowań foliowych.</w:t>
      </w:r>
    </w:p>
    <w:p w:rsidR="00C1605C" w:rsidRPr="004F7738" w:rsidRDefault="00C1605C" w:rsidP="004A7DA1">
      <w:pPr>
        <w:pStyle w:val="Akapitzlist"/>
        <w:numPr>
          <w:ilvl w:val="0"/>
          <w:numId w:val="41"/>
        </w:numPr>
        <w:spacing w:after="0" w:line="240" w:lineRule="auto"/>
        <w:jc w:val="both"/>
        <w:rPr>
          <w:rFonts w:ascii="Arial Narrow" w:hAnsi="Arial Narrow"/>
          <w:sz w:val="24"/>
          <w:szCs w:val="24"/>
        </w:rPr>
      </w:pPr>
      <w:r w:rsidRPr="004F7738">
        <w:rPr>
          <w:rFonts w:ascii="Arial Narrow" w:hAnsi="Arial Narrow"/>
          <w:sz w:val="24"/>
          <w:szCs w:val="24"/>
        </w:rPr>
        <w:t>Usługi będące przedmiotem zamówienia realizowane będą na zasadach określonych w powszechnie obowiązujących przepisach prawa, w szczególności na podstawie:</w:t>
      </w:r>
    </w:p>
    <w:p w:rsidR="00030D6F" w:rsidRPr="004F7738" w:rsidRDefault="00030D6F" w:rsidP="004A7DA1">
      <w:pPr>
        <w:pStyle w:val="Tekstpodstawowy"/>
        <w:numPr>
          <w:ilvl w:val="0"/>
          <w:numId w:val="61"/>
        </w:numPr>
        <w:tabs>
          <w:tab w:val="left" w:pos="1134"/>
        </w:tabs>
        <w:suppressAutoHyphens/>
        <w:spacing w:after="0" w:line="240" w:lineRule="auto"/>
        <w:ind w:left="1134"/>
        <w:jc w:val="both"/>
        <w:rPr>
          <w:rFonts w:ascii="Arial Narrow" w:hAnsi="Arial Narrow"/>
          <w:sz w:val="24"/>
          <w:szCs w:val="24"/>
        </w:rPr>
      </w:pPr>
      <w:r w:rsidRPr="004F7738">
        <w:rPr>
          <w:rFonts w:ascii="Arial Narrow" w:hAnsi="Arial Narrow"/>
          <w:sz w:val="24"/>
          <w:szCs w:val="24"/>
        </w:rPr>
        <w:lastRenderedPageBreak/>
        <w:t>przepisów ustawy z dnia 15 listopada 1984 r. Prawo przewozowe (</w:t>
      </w:r>
      <w:proofErr w:type="spellStart"/>
      <w:r w:rsidRPr="004F7738">
        <w:rPr>
          <w:rFonts w:ascii="Arial Narrow" w:hAnsi="Arial Narrow"/>
          <w:sz w:val="24"/>
          <w:szCs w:val="24"/>
        </w:rPr>
        <w:t>t.j</w:t>
      </w:r>
      <w:proofErr w:type="spellEnd"/>
      <w:r w:rsidRPr="004F7738">
        <w:rPr>
          <w:rFonts w:ascii="Arial Narrow" w:hAnsi="Arial Narrow"/>
          <w:sz w:val="24"/>
          <w:szCs w:val="24"/>
        </w:rPr>
        <w:t>.: Dz. U. z 2020 r., poz. 8, ze zm.) oraz aktów  wykonawczych do ustawy,</w:t>
      </w:r>
    </w:p>
    <w:p w:rsidR="00030D6F" w:rsidRPr="004F7738" w:rsidRDefault="00030D6F" w:rsidP="004A7DA1">
      <w:pPr>
        <w:pStyle w:val="Tekstpodstawowy"/>
        <w:numPr>
          <w:ilvl w:val="0"/>
          <w:numId w:val="61"/>
        </w:numPr>
        <w:tabs>
          <w:tab w:val="left" w:pos="426"/>
        </w:tabs>
        <w:suppressAutoHyphens/>
        <w:spacing w:after="0" w:line="240" w:lineRule="auto"/>
        <w:ind w:left="1134"/>
        <w:jc w:val="both"/>
        <w:rPr>
          <w:rFonts w:ascii="Arial Narrow" w:hAnsi="Arial Narrow"/>
          <w:sz w:val="24"/>
          <w:szCs w:val="24"/>
        </w:rPr>
      </w:pPr>
      <w:r w:rsidRPr="004F7738">
        <w:rPr>
          <w:rFonts w:ascii="Arial Narrow" w:hAnsi="Arial Narrow"/>
          <w:sz w:val="24"/>
          <w:szCs w:val="24"/>
        </w:rPr>
        <w:t xml:space="preserve">ustawy z dnia 23 listopada 2012 r. Prawo pocztowe </w:t>
      </w:r>
      <w:r w:rsidR="00E20376" w:rsidRPr="004F7738">
        <w:rPr>
          <w:rFonts w:ascii="Arial Narrow" w:hAnsi="Arial Narrow"/>
        </w:rPr>
        <w:t>(</w:t>
      </w:r>
      <w:proofErr w:type="spellStart"/>
      <w:r w:rsidR="00E20376" w:rsidRPr="004F7738">
        <w:rPr>
          <w:rFonts w:ascii="Arial Narrow" w:hAnsi="Arial Narrow"/>
        </w:rPr>
        <w:t>t.j</w:t>
      </w:r>
      <w:proofErr w:type="spellEnd"/>
      <w:r w:rsidR="00E20376" w:rsidRPr="004F7738">
        <w:rPr>
          <w:rFonts w:ascii="Arial Narrow" w:hAnsi="Arial Narrow"/>
        </w:rPr>
        <w:t>.: Dz.U. 2023 poz. 1640.)</w:t>
      </w:r>
      <w:r w:rsidRPr="004F7738">
        <w:rPr>
          <w:rFonts w:ascii="Arial Narrow" w:hAnsi="Arial Narrow"/>
          <w:sz w:val="24"/>
          <w:szCs w:val="24"/>
        </w:rPr>
        <w:t>, oraz aktów wykonawczych do ustawy,</w:t>
      </w:r>
    </w:p>
    <w:p w:rsidR="002E1376" w:rsidRPr="004F7738" w:rsidRDefault="002E1376" w:rsidP="00C91288">
      <w:pPr>
        <w:pStyle w:val="Tekstpodstawowy"/>
        <w:numPr>
          <w:ilvl w:val="0"/>
          <w:numId w:val="61"/>
        </w:numPr>
        <w:tabs>
          <w:tab w:val="left" w:pos="426"/>
        </w:tabs>
        <w:suppressAutoHyphens/>
        <w:spacing w:after="0" w:line="240" w:lineRule="auto"/>
        <w:ind w:left="1134"/>
        <w:jc w:val="both"/>
        <w:rPr>
          <w:rFonts w:ascii="Arial Narrow" w:hAnsi="Arial Narrow"/>
          <w:sz w:val="24"/>
          <w:szCs w:val="24"/>
        </w:rPr>
      </w:pPr>
      <w:r w:rsidRPr="004F7738">
        <w:rPr>
          <w:rFonts w:ascii="Arial Narrow" w:hAnsi="Arial Narrow"/>
          <w:sz w:val="24"/>
          <w:szCs w:val="24"/>
        </w:rPr>
        <w:t>ratyfikowanych umów międzynarodowych i konwencji oraz innych przepisów obowiązujących w obrocie międzynarodowym.</w:t>
      </w:r>
    </w:p>
    <w:p w:rsidR="003A4C93" w:rsidRPr="004F7738" w:rsidRDefault="003A4C93" w:rsidP="004A7DA1">
      <w:pPr>
        <w:pStyle w:val="Tekstpodstawowy"/>
        <w:numPr>
          <w:ilvl w:val="0"/>
          <w:numId w:val="41"/>
        </w:numPr>
        <w:tabs>
          <w:tab w:val="left" w:pos="426"/>
        </w:tabs>
        <w:suppressAutoHyphens/>
        <w:spacing w:after="0" w:line="240" w:lineRule="auto"/>
        <w:jc w:val="both"/>
        <w:rPr>
          <w:rFonts w:ascii="Arial Narrow" w:hAnsi="Arial Narrow"/>
          <w:sz w:val="24"/>
          <w:szCs w:val="24"/>
        </w:rPr>
      </w:pPr>
      <w:r w:rsidRPr="004F7738">
        <w:rPr>
          <w:rFonts w:ascii="Arial Narrow" w:hAnsi="Arial Narrow"/>
          <w:sz w:val="24"/>
          <w:szCs w:val="24"/>
        </w:rPr>
        <w:t xml:space="preserve">Wymagania dotyczące sposobu realizacji zamówienia: </w:t>
      </w:r>
    </w:p>
    <w:p w:rsidR="003A4C93" w:rsidRPr="004F7738" w:rsidRDefault="003A4C93" w:rsidP="004A7DA1">
      <w:pPr>
        <w:pStyle w:val="Tekstpodstawowy"/>
        <w:numPr>
          <w:ilvl w:val="0"/>
          <w:numId w:val="45"/>
        </w:numPr>
        <w:tabs>
          <w:tab w:val="left" w:pos="426"/>
        </w:tabs>
        <w:suppressAutoHyphens/>
        <w:spacing w:after="0" w:line="240" w:lineRule="auto"/>
        <w:jc w:val="both"/>
        <w:rPr>
          <w:rFonts w:ascii="Arial Narrow" w:hAnsi="Arial Narrow"/>
          <w:sz w:val="24"/>
          <w:szCs w:val="24"/>
        </w:rPr>
      </w:pPr>
      <w:r w:rsidRPr="004F7738">
        <w:rPr>
          <w:rFonts w:ascii="Arial Narrow" w:hAnsi="Arial Narrow"/>
          <w:sz w:val="24"/>
          <w:szCs w:val="24"/>
        </w:rPr>
        <w:t xml:space="preserve">bezpośredni odbiór przesyłki z wyznaczonego miejsca w siedzibie </w:t>
      </w:r>
      <w:r w:rsidR="0062602B" w:rsidRPr="004F7738">
        <w:rPr>
          <w:rFonts w:ascii="Arial Narrow" w:hAnsi="Arial Narrow"/>
          <w:sz w:val="24"/>
          <w:szCs w:val="24"/>
        </w:rPr>
        <w:t>Zleceniodawcy</w:t>
      </w:r>
      <w:r w:rsidRPr="004F7738">
        <w:rPr>
          <w:rFonts w:ascii="Arial Narrow" w:hAnsi="Arial Narrow"/>
          <w:sz w:val="24"/>
          <w:szCs w:val="24"/>
        </w:rPr>
        <w:t>;</w:t>
      </w:r>
    </w:p>
    <w:p w:rsidR="003A4C93" w:rsidRPr="004F7738" w:rsidRDefault="003A4C93" w:rsidP="004A7DA1">
      <w:pPr>
        <w:pStyle w:val="Tekstpodstawowy"/>
        <w:numPr>
          <w:ilvl w:val="0"/>
          <w:numId w:val="45"/>
        </w:numPr>
        <w:tabs>
          <w:tab w:val="left" w:pos="426"/>
        </w:tabs>
        <w:suppressAutoHyphens/>
        <w:spacing w:after="0" w:line="240" w:lineRule="auto"/>
        <w:jc w:val="both"/>
        <w:rPr>
          <w:rFonts w:ascii="Arial Narrow" w:hAnsi="Arial Narrow"/>
          <w:sz w:val="24"/>
          <w:szCs w:val="24"/>
        </w:rPr>
      </w:pPr>
      <w:r w:rsidRPr="004F7738">
        <w:rPr>
          <w:rFonts w:ascii="Arial Narrow" w:hAnsi="Arial Narrow"/>
          <w:sz w:val="24"/>
          <w:szCs w:val="24"/>
        </w:rPr>
        <w:t>śledzenie przesyłki od momentu nadania do doręczenia;</w:t>
      </w:r>
    </w:p>
    <w:p w:rsidR="003A4C93" w:rsidRPr="004F7738" w:rsidRDefault="003A4C93" w:rsidP="004A7DA1">
      <w:pPr>
        <w:pStyle w:val="Tekstpodstawowy"/>
        <w:numPr>
          <w:ilvl w:val="0"/>
          <w:numId w:val="45"/>
        </w:numPr>
        <w:tabs>
          <w:tab w:val="left" w:pos="426"/>
        </w:tabs>
        <w:suppressAutoHyphens/>
        <w:spacing w:after="0" w:line="240" w:lineRule="auto"/>
        <w:jc w:val="both"/>
        <w:rPr>
          <w:rFonts w:ascii="Arial Narrow" w:hAnsi="Arial Narrow"/>
          <w:sz w:val="24"/>
          <w:szCs w:val="24"/>
        </w:rPr>
      </w:pPr>
      <w:r w:rsidRPr="004F7738">
        <w:rPr>
          <w:rFonts w:ascii="Arial Narrow" w:hAnsi="Arial Narrow"/>
          <w:sz w:val="24"/>
          <w:szCs w:val="24"/>
        </w:rPr>
        <w:t xml:space="preserve">doręczenie przesyłki gwarantowanej terminem określonym w regulaminie </w:t>
      </w:r>
      <w:r w:rsidR="0062602B" w:rsidRPr="004F7738">
        <w:rPr>
          <w:rFonts w:ascii="Arial Narrow" w:hAnsi="Arial Narrow"/>
          <w:sz w:val="24"/>
          <w:szCs w:val="24"/>
        </w:rPr>
        <w:t>Zleceniobiorcy</w:t>
      </w:r>
      <w:r w:rsidRPr="004F7738">
        <w:rPr>
          <w:rFonts w:ascii="Arial Narrow" w:hAnsi="Arial Narrow"/>
          <w:sz w:val="24"/>
          <w:szCs w:val="24"/>
        </w:rPr>
        <w:t>;</w:t>
      </w:r>
    </w:p>
    <w:p w:rsidR="003A4C93" w:rsidRPr="004F7738" w:rsidRDefault="003A4C93" w:rsidP="004A7DA1">
      <w:pPr>
        <w:pStyle w:val="Tekstpodstawowy"/>
        <w:numPr>
          <w:ilvl w:val="0"/>
          <w:numId w:val="45"/>
        </w:numPr>
        <w:tabs>
          <w:tab w:val="left" w:pos="426"/>
        </w:tabs>
        <w:suppressAutoHyphens/>
        <w:spacing w:after="0" w:line="240" w:lineRule="auto"/>
        <w:jc w:val="both"/>
        <w:rPr>
          <w:rFonts w:ascii="Arial Narrow" w:hAnsi="Arial Narrow"/>
          <w:sz w:val="24"/>
          <w:szCs w:val="24"/>
        </w:rPr>
      </w:pPr>
      <w:r w:rsidRPr="004F7738">
        <w:rPr>
          <w:rFonts w:ascii="Arial Narrow" w:hAnsi="Arial Narrow"/>
          <w:sz w:val="24"/>
          <w:szCs w:val="24"/>
        </w:rPr>
        <w:t>doręczenie przesyłki bezpośrednio do rąk adresata lub osoby uprawnionej do jej odbioru.</w:t>
      </w:r>
    </w:p>
    <w:p w:rsidR="003A4C93" w:rsidRPr="004F7738" w:rsidRDefault="003A4C93" w:rsidP="004A7DA1">
      <w:pPr>
        <w:pStyle w:val="Tekstpodstawowy"/>
        <w:numPr>
          <w:ilvl w:val="0"/>
          <w:numId w:val="45"/>
        </w:numPr>
        <w:tabs>
          <w:tab w:val="left" w:pos="426"/>
        </w:tabs>
        <w:suppressAutoHyphens/>
        <w:spacing w:after="0" w:line="240" w:lineRule="auto"/>
        <w:jc w:val="both"/>
        <w:rPr>
          <w:rFonts w:ascii="Arial Narrow" w:hAnsi="Arial Narrow"/>
          <w:sz w:val="24"/>
          <w:szCs w:val="24"/>
        </w:rPr>
      </w:pPr>
      <w:r w:rsidRPr="004F7738">
        <w:rPr>
          <w:rFonts w:ascii="Arial Narrow" w:hAnsi="Arial Narrow"/>
          <w:sz w:val="24"/>
          <w:szCs w:val="24"/>
        </w:rPr>
        <w:t xml:space="preserve">potwierdzeniem nadania przesyłki będzie wypełniony i podpisany list przewozowy w dwóch jednobrzmiących egzemplarzach (po jednym dla </w:t>
      </w:r>
      <w:r w:rsidR="00282064" w:rsidRPr="004F7738">
        <w:rPr>
          <w:rFonts w:ascii="Arial Narrow" w:hAnsi="Arial Narrow"/>
          <w:sz w:val="24"/>
          <w:szCs w:val="24"/>
        </w:rPr>
        <w:t xml:space="preserve">Zleceniodawcy </w:t>
      </w:r>
      <w:r w:rsidRPr="004F7738">
        <w:rPr>
          <w:rFonts w:ascii="Arial Narrow" w:hAnsi="Arial Narrow"/>
          <w:sz w:val="24"/>
          <w:szCs w:val="24"/>
        </w:rPr>
        <w:t xml:space="preserve">i </w:t>
      </w:r>
      <w:r w:rsidR="00282064" w:rsidRPr="004F7738">
        <w:rPr>
          <w:rFonts w:ascii="Arial Narrow" w:hAnsi="Arial Narrow"/>
          <w:sz w:val="24"/>
          <w:szCs w:val="24"/>
        </w:rPr>
        <w:t>Zleceniodawcy</w:t>
      </w:r>
      <w:r w:rsidRPr="004F7738">
        <w:rPr>
          <w:rFonts w:ascii="Arial Narrow" w:hAnsi="Arial Narrow"/>
          <w:sz w:val="24"/>
          <w:szCs w:val="24"/>
        </w:rPr>
        <w:t xml:space="preserve">), według wzoru obowiązującego u </w:t>
      </w:r>
      <w:r w:rsidR="0062602B" w:rsidRPr="004F7738">
        <w:rPr>
          <w:rFonts w:ascii="Arial Narrow" w:hAnsi="Arial Narrow"/>
          <w:sz w:val="24"/>
          <w:szCs w:val="24"/>
        </w:rPr>
        <w:t>Zleceniobiorcy</w:t>
      </w:r>
      <w:r w:rsidRPr="004F7738">
        <w:rPr>
          <w:rFonts w:ascii="Arial Narrow" w:hAnsi="Arial Narrow"/>
          <w:sz w:val="24"/>
          <w:szCs w:val="24"/>
        </w:rPr>
        <w:t xml:space="preserve">. </w:t>
      </w:r>
    </w:p>
    <w:p w:rsidR="003A4C93" w:rsidRPr="004F7738" w:rsidRDefault="003A4C93" w:rsidP="004A7DA1">
      <w:pPr>
        <w:pStyle w:val="Tekstpodstawowy"/>
        <w:numPr>
          <w:ilvl w:val="0"/>
          <w:numId w:val="45"/>
        </w:numPr>
        <w:tabs>
          <w:tab w:val="left" w:pos="426"/>
        </w:tabs>
        <w:suppressAutoHyphens/>
        <w:spacing w:after="0" w:line="240" w:lineRule="auto"/>
        <w:jc w:val="both"/>
        <w:rPr>
          <w:rFonts w:ascii="Arial Narrow" w:hAnsi="Arial Narrow"/>
          <w:sz w:val="24"/>
          <w:szCs w:val="24"/>
        </w:rPr>
      </w:pPr>
      <w:r w:rsidRPr="004F7738">
        <w:rPr>
          <w:rFonts w:ascii="Arial Narrow" w:hAnsi="Arial Narrow"/>
          <w:sz w:val="24"/>
          <w:szCs w:val="24"/>
        </w:rPr>
        <w:t xml:space="preserve">list przewozowy powinien zawierać co najmniej: datę nadania przesyłki, dokładne dane adresowe nadawcy i odbiorcy, wskazanie osoby i numeru telefonu do kontaktu w przypadku jakichkolwiek trudności z doręczeniem bądź odbiorem przesyłki, określenie zawartości, instrukcje specjalne (typu – UWAGA SZKŁO) bądź inne, przedział wagowy przesyłki, liczba paczek jeśli przesyłka nadawana jest w kliku opakowaniach, czytelny podpis nadawcy oraz osoby przyjmującej po stronie </w:t>
      </w:r>
      <w:r w:rsidR="00282064" w:rsidRPr="004F7738">
        <w:rPr>
          <w:rFonts w:ascii="Arial Narrow" w:hAnsi="Arial Narrow"/>
          <w:sz w:val="24"/>
          <w:szCs w:val="24"/>
        </w:rPr>
        <w:t>Zleceniodawcy</w:t>
      </w:r>
      <w:r w:rsidRPr="004F7738">
        <w:rPr>
          <w:rFonts w:ascii="Arial Narrow" w:hAnsi="Arial Narrow"/>
          <w:sz w:val="24"/>
          <w:szCs w:val="24"/>
        </w:rPr>
        <w:t xml:space="preserve">. </w:t>
      </w:r>
    </w:p>
    <w:p w:rsidR="003A4C93" w:rsidRPr="004F7738" w:rsidRDefault="003A4C93" w:rsidP="004A7DA1">
      <w:pPr>
        <w:pStyle w:val="Tekstpodstawowy"/>
        <w:numPr>
          <w:ilvl w:val="0"/>
          <w:numId w:val="45"/>
        </w:numPr>
        <w:tabs>
          <w:tab w:val="left" w:pos="426"/>
        </w:tabs>
        <w:suppressAutoHyphens/>
        <w:spacing w:after="0" w:line="240" w:lineRule="auto"/>
        <w:jc w:val="both"/>
        <w:rPr>
          <w:rFonts w:ascii="Arial Narrow" w:hAnsi="Arial Narrow"/>
          <w:sz w:val="24"/>
          <w:szCs w:val="24"/>
        </w:rPr>
      </w:pPr>
      <w:r w:rsidRPr="004F7738">
        <w:rPr>
          <w:rFonts w:ascii="Arial Narrow" w:hAnsi="Arial Narrow"/>
          <w:sz w:val="24"/>
          <w:szCs w:val="24"/>
        </w:rPr>
        <w:t xml:space="preserve">Przesyłki, dla których </w:t>
      </w:r>
      <w:r w:rsidR="0062602B" w:rsidRPr="004F7738">
        <w:rPr>
          <w:rFonts w:ascii="Arial Narrow" w:hAnsi="Arial Narrow"/>
          <w:sz w:val="24"/>
          <w:szCs w:val="24"/>
        </w:rPr>
        <w:t xml:space="preserve">Zleceniobiorca </w:t>
      </w:r>
      <w:r w:rsidRPr="004F7738">
        <w:rPr>
          <w:rFonts w:ascii="Arial Narrow" w:hAnsi="Arial Narrow"/>
          <w:sz w:val="24"/>
          <w:szCs w:val="24"/>
        </w:rPr>
        <w:t xml:space="preserve">posiada opakowania transportowe typu folia, koperta tekturowa, </w:t>
      </w:r>
      <w:r w:rsidR="0062602B" w:rsidRPr="004F7738">
        <w:rPr>
          <w:rFonts w:ascii="Arial Narrow" w:hAnsi="Arial Narrow"/>
          <w:sz w:val="24"/>
          <w:szCs w:val="24"/>
        </w:rPr>
        <w:t xml:space="preserve">Zleceniodawca </w:t>
      </w:r>
      <w:r w:rsidRPr="004F7738">
        <w:rPr>
          <w:rFonts w:ascii="Arial Narrow" w:hAnsi="Arial Narrow"/>
          <w:sz w:val="24"/>
          <w:szCs w:val="24"/>
        </w:rPr>
        <w:t xml:space="preserve">zobowiązuje się nadawać adekwatnie do zawartości w opakowaniu firmowym, odpowiednio zabezpieczonym (zaklejonym lub zalakowanym) przed dostępem do zawartości oraz przed uszkodzeniem przesyłki w trakcie jej przemieszczania. </w:t>
      </w:r>
      <w:r w:rsidR="00282064" w:rsidRPr="004F7738">
        <w:rPr>
          <w:rFonts w:ascii="Arial Narrow" w:hAnsi="Arial Narrow"/>
          <w:sz w:val="24"/>
          <w:szCs w:val="24"/>
        </w:rPr>
        <w:t xml:space="preserve">Zleceniodawca </w:t>
      </w:r>
      <w:r w:rsidRPr="004F7738">
        <w:rPr>
          <w:rFonts w:ascii="Arial Narrow" w:hAnsi="Arial Narrow"/>
          <w:sz w:val="24"/>
          <w:szCs w:val="24"/>
        </w:rPr>
        <w:t xml:space="preserve">każdorazowo dostarczy </w:t>
      </w:r>
      <w:r w:rsidR="0062602B" w:rsidRPr="004F7738">
        <w:rPr>
          <w:rFonts w:ascii="Arial Narrow" w:hAnsi="Arial Narrow"/>
          <w:sz w:val="24"/>
          <w:szCs w:val="24"/>
        </w:rPr>
        <w:t xml:space="preserve">Zleceniodawcy </w:t>
      </w:r>
      <w:r w:rsidRPr="004F7738">
        <w:rPr>
          <w:rFonts w:ascii="Arial Narrow" w:hAnsi="Arial Narrow"/>
          <w:sz w:val="24"/>
          <w:szCs w:val="24"/>
        </w:rPr>
        <w:t xml:space="preserve">druki listu przewozowego oraz opakowania transportowe do przesyłek typu koperty tekturowe i foliowe. </w:t>
      </w:r>
    </w:p>
    <w:p w:rsidR="00CC126C" w:rsidRPr="004F7738" w:rsidRDefault="00CC126C" w:rsidP="004A7DA1">
      <w:pPr>
        <w:pStyle w:val="Akapitzlist"/>
        <w:numPr>
          <w:ilvl w:val="0"/>
          <w:numId w:val="41"/>
        </w:numPr>
        <w:tabs>
          <w:tab w:val="left" w:pos="426"/>
        </w:tabs>
        <w:suppressAutoHyphens/>
        <w:spacing w:after="0" w:line="240" w:lineRule="auto"/>
        <w:jc w:val="both"/>
        <w:rPr>
          <w:rFonts w:ascii="Arial Narrow" w:hAnsi="Arial Narrow"/>
          <w:sz w:val="24"/>
          <w:szCs w:val="24"/>
        </w:rPr>
      </w:pPr>
      <w:r w:rsidRPr="004F7738">
        <w:rPr>
          <w:rFonts w:ascii="Arial Narrow" w:hAnsi="Arial Narrow"/>
          <w:sz w:val="24"/>
          <w:szCs w:val="24"/>
        </w:rPr>
        <w:t>Maksymalna waga i wymiary nadawanych przesyłek kurierskich w obrocie krajowym i zagranicznym:</w:t>
      </w:r>
    </w:p>
    <w:p w:rsidR="00CC126C" w:rsidRPr="004F7738" w:rsidRDefault="00CC126C" w:rsidP="004A7DA1">
      <w:pPr>
        <w:pStyle w:val="Akapitzlist"/>
        <w:numPr>
          <w:ilvl w:val="0"/>
          <w:numId w:val="52"/>
        </w:numPr>
        <w:tabs>
          <w:tab w:val="left" w:pos="426"/>
        </w:tabs>
        <w:suppressAutoHyphens/>
        <w:spacing w:after="0"/>
        <w:ind w:left="1134"/>
        <w:jc w:val="both"/>
        <w:rPr>
          <w:rFonts w:ascii="Arial Narrow" w:hAnsi="Arial Narrow"/>
          <w:sz w:val="24"/>
          <w:szCs w:val="24"/>
        </w:rPr>
      </w:pPr>
      <w:r w:rsidRPr="004F7738">
        <w:rPr>
          <w:rFonts w:ascii="Arial Narrow" w:hAnsi="Arial Narrow" w:cs="Helvetica"/>
        </w:rPr>
        <w:t>Waga przesyłki kurierskiej:</w:t>
      </w:r>
    </w:p>
    <w:p w:rsidR="00CC126C" w:rsidRPr="004F7738" w:rsidRDefault="00FA0A91" w:rsidP="00DD6917">
      <w:pPr>
        <w:numPr>
          <w:ilvl w:val="0"/>
          <w:numId w:val="53"/>
        </w:numPr>
        <w:spacing w:after="0" w:line="240" w:lineRule="auto"/>
        <w:ind w:left="1418"/>
        <w:contextualSpacing/>
        <w:jc w:val="both"/>
        <w:rPr>
          <w:rFonts w:ascii="Arial Narrow" w:eastAsia="Times New Roman" w:hAnsi="Arial Narrow" w:cs="Helvetica"/>
          <w:sz w:val="24"/>
          <w:szCs w:val="24"/>
          <w:lang w:eastAsia="pl-PL"/>
        </w:rPr>
      </w:pPr>
      <w:r w:rsidRPr="004F7738">
        <w:rPr>
          <w:rFonts w:ascii="Arial Narrow" w:eastAsia="Times New Roman" w:hAnsi="Arial Narrow" w:cs="Helvetica"/>
          <w:sz w:val="24"/>
          <w:szCs w:val="24"/>
          <w:lang w:eastAsia="pl-PL"/>
        </w:rPr>
        <w:t>do 2</w:t>
      </w:r>
      <w:r w:rsidR="00CC126C" w:rsidRPr="004F7738">
        <w:rPr>
          <w:rFonts w:ascii="Arial Narrow" w:eastAsia="Times New Roman" w:hAnsi="Arial Narrow" w:cs="Helvetica"/>
          <w:sz w:val="24"/>
          <w:szCs w:val="24"/>
          <w:lang w:eastAsia="pl-PL"/>
        </w:rPr>
        <w:t>0 kg – dla przesyłek kurierskich krajowych</w:t>
      </w:r>
    </w:p>
    <w:p w:rsidR="00CC126C" w:rsidRPr="004F7738" w:rsidRDefault="00CC126C" w:rsidP="00DD6917">
      <w:pPr>
        <w:numPr>
          <w:ilvl w:val="0"/>
          <w:numId w:val="53"/>
        </w:numPr>
        <w:spacing w:after="0" w:line="240" w:lineRule="auto"/>
        <w:ind w:left="1418"/>
        <w:contextualSpacing/>
        <w:jc w:val="both"/>
        <w:rPr>
          <w:rFonts w:ascii="Arial Narrow" w:eastAsia="Times New Roman" w:hAnsi="Arial Narrow" w:cs="Helvetica"/>
          <w:sz w:val="24"/>
          <w:szCs w:val="24"/>
          <w:lang w:eastAsia="pl-PL"/>
        </w:rPr>
      </w:pPr>
      <w:r w:rsidRPr="004F7738">
        <w:rPr>
          <w:rFonts w:ascii="Arial Narrow" w:eastAsia="Times New Roman" w:hAnsi="Arial Narrow" w:cs="Helvetica"/>
          <w:sz w:val="24"/>
          <w:szCs w:val="24"/>
          <w:lang w:eastAsia="pl-PL"/>
        </w:rPr>
        <w:t>do 20 kg – dla przesyłek kurierskich zagranicznych</w:t>
      </w:r>
    </w:p>
    <w:p w:rsidR="00CC126C" w:rsidRPr="004F7738" w:rsidRDefault="00CC126C" w:rsidP="004A7DA1">
      <w:pPr>
        <w:pStyle w:val="Akapitzlist"/>
        <w:numPr>
          <w:ilvl w:val="0"/>
          <w:numId w:val="52"/>
        </w:numPr>
        <w:tabs>
          <w:tab w:val="left" w:pos="1134"/>
        </w:tabs>
        <w:spacing w:after="0" w:line="240" w:lineRule="auto"/>
        <w:ind w:left="1134"/>
        <w:jc w:val="both"/>
        <w:rPr>
          <w:rFonts w:ascii="Arial Narrow" w:eastAsia="Times New Roman" w:hAnsi="Arial Narrow" w:cs="Helvetica"/>
          <w:sz w:val="24"/>
          <w:szCs w:val="24"/>
          <w:lang w:eastAsia="pl-PL"/>
        </w:rPr>
      </w:pPr>
      <w:r w:rsidRPr="004F7738">
        <w:rPr>
          <w:rFonts w:ascii="Arial Narrow" w:eastAsia="Times New Roman" w:hAnsi="Arial Narrow" w:cs="Helvetica"/>
          <w:sz w:val="24"/>
          <w:szCs w:val="24"/>
          <w:lang w:eastAsia="pl-PL"/>
        </w:rPr>
        <w:t>Wymiary:</w:t>
      </w:r>
    </w:p>
    <w:p w:rsidR="00CC126C" w:rsidRPr="004F7738" w:rsidRDefault="00CC126C" w:rsidP="00DD6917">
      <w:pPr>
        <w:numPr>
          <w:ilvl w:val="0"/>
          <w:numId w:val="54"/>
        </w:numPr>
        <w:tabs>
          <w:tab w:val="left" w:pos="1418"/>
        </w:tabs>
        <w:spacing w:after="0" w:line="240" w:lineRule="auto"/>
        <w:ind w:left="1418"/>
        <w:contextualSpacing/>
        <w:jc w:val="both"/>
        <w:rPr>
          <w:rFonts w:ascii="Arial Narrow" w:eastAsia="Times New Roman" w:hAnsi="Arial Narrow" w:cs="Helvetica"/>
          <w:sz w:val="24"/>
          <w:szCs w:val="24"/>
          <w:lang w:eastAsia="pl-PL"/>
        </w:rPr>
      </w:pPr>
      <w:r w:rsidRPr="004F7738">
        <w:rPr>
          <w:rFonts w:ascii="Arial Narrow" w:eastAsia="Times New Roman" w:hAnsi="Arial Narrow" w:cs="Helvetica"/>
          <w:sz w:val="24"/>
          <w:szCs w:val="24"/>
          <w:lang w:eastAsia="pl-PL"/>
        </w:rPr>
        <w:t>Dla przesyłek kurierskich krajowych, z których żaden nie może przekroczyć 1</w:t>
      </w:r>
      <w:r w:rsidR="00DD50A6" w:rsidRPr="004F7738">
        <w:rPr>
          <w:rFonts w:ascii="Arial Narrow" w:eastAsia="Times New Roman" w:hAnsi="Arial Narrow" w:cs="Helvetica"/>
          <w:sz w:val="24"/>
          <w:szCs w:val="24"/>
          <w:lang w:eastAsia="pl-PL"/>
        </w:rPr>
        <w:t>2</w:t>
      </w:r>
      <w:r w:rsidRPr="004F7738">
        <w:rPr>
          <w:rFonts w:ascii="Arial Narrow" w:eastAsia="Times New Roman" w:hAnsi="Arial Narrow" w:cs="Helvetica"/>
          <w:sz w:val="24"/>
          <w:szCs w:val="24"/>
          <w:lang w:eastAsia="pl-PL"/>
        </w:rPr>
        <w:t>00 mm; albo które nie mogą przekroczyć 2500 mm dla sumy długości i największego obwodu mierzonego w innym kierunku niż długość.</w:t>
      </w:r>
    </w:p>
    <w:p w:rsidR="00CC126C" w:rsidRPr="004F7738" w:rsidRDefault="00CC126C" w:rsidP="00DD6917">
      <w:pPr>
        <w:numPr>
          <w:ilvl w:val="0"/>
          <w:numId w:val="54"/>
        </w:numPr>
        <w:tabs>
          <w:tab w:val="left" w:pos="1418"/>
        </w:tabs>
        <w:spacing w:after="0" w:line="240" w:lineRule="auto"/>
        <w:ind w:left="1418"/>
        <w:contextualSpacing/>
        <w:jc w:val="both"/>
        <w:rPr>
          <w:rFonts w:ascii="Arial Narrow" w:eastAsia="Times New Roman" w:hAnsi="Arial Narrow" w:cs="Helvetica"/>
          <w:sz w:val="24"/>
          <w:szCs w:val="24"/>
          <w:lang w:eastAsia="pl-PL"/>
        </w:rPr>
      </w:pPr>
      <w:r w:rsidRPr="004F7738">
        <w:rPr>
          <w:rFonts w:ascii="Arial Narrow" w:eastAsia="Times New Roman" w:hAnsi="Arial Narrow" w:cs="Helvetica"/>
          <w:sz w:val="24"/>
          <w:szCs w:val="24"/>
          <w:lang w:eastAsia="pl-PL"/>
        </w:rPr>
        <w:t>Dla przesyłek kurierskich zagranicznych, z których żaden nie może przekroczyć 1500 mm; albo które nie mogą przekroczyć 3000 mm dla sumy długości i największego obwodu mierzonego w innym kierunku niż długość.</w:t>
      </w:r>
    </w:p>
    <w:p w:rsidR="00CC126C" w:rsidRPr="004F7738" w:rsidRDefault="00CC126C" w:rsidP="00DD6917">
      <w:pPr>
        <w:pStyle w:val="Akapitzlist"/>
        <w:numPr>
          <w:ilvl w:val="0"/>
          <w:numId w:val="52"/>
        </w:numPr>
        <w:tabs>
          <w:tab w:val="left" w:pos="1276"/>
        </w:tabs>
        <w:spacing w:after="0"/>
        <w:ind w:left="1134"/>
        <w:jc w:val="both"/>
        <w:rPr>
          <w:rFonts w:ascii="Arial Narrow" w:eastAsia="Times New Roman" w:hAnsi="Arial Narrow"/>
          <w:strike/>
          <w:sz w:val="24"/>
          <w:szCs w:val="24"/>
          <w:lang w:eastAsia="pl-PL"/>
        </w:rPr>
      </w:pPr>
      <w:r w:rsidRPr="004F7738">
        <w:rPr>
          <w:rFonts w:ascii="Arial Narrow" w:eastAsia="Times New Roman" w:hAnsi="Arial Narrow"/>
          <w:sz w:val="24"/>
          <w:szCs w:val="24"/>
          <w:lang w:eastAsia="pl-PL"/>
        </w:rPr>
        <w:t xml:space="preserve">W przypadku przekroczenia masy oraz wymiarów przesyłki, </w:t>
      </w:r>
      <w:r w:rsidR="009269D7" w:rsidRPr="004F7738">
        <w:rPr>
          <w:rFonts w:ascii="Arial Narrow" w:eastAsia="Times New Roman" w:hAnsi="Arial Narrow"/>
          <w:sz w:val="24"/>
          <w:szCs w:val="24"/>
          <w:lang w:eastAsia="pl-PL"/>
        </w:rPr>
        <w:t xml:space="preserve">Zleceniobiorca </w:t>
      </w:r>
      <w:r w:rsidRPr="004F7738">
        <w:rPr>
          <w:rFonts w:ascii="Arial Narrow" w:eastAsia="Times New Roman" w:hAnsi="Arial Narrow"/>
          <w:sz w:val="24"/>
          <w:szCs w:val="24"/>
          <w:lang w:eastAsia="pl-PL"/>
        </w:rPr>
        <w:t xml:space="preserve">ma prawo do dokonania kontrolnego sprawdzenia przesyłki i jej ewentualnego poprawienia na liście przewozowym lub kopii nalepki adresowej oraz powiadomienia </w:t>
      </w:r>
      <w:r w:rsidR="00253937" w:rsidRPr="004F7738">
        <w:rPr>
          <w:rFonts w:ascii="Arial Narrow" w:eastAsia="Times New Roman" w:hAnsi="Arial Narrow"/>
          <w:sz w:val="24"/>
          <w:szCs w:val="24"/>
          <w:lang w:eastAsia="pl-PL"/>
        </w:rPr>
        <w:t>Zleceniodawcę</w:t>
      </w:r>
      <w:r w:rsidRPr="004F7738">
        <w:rPr>
          <w:rFonts w:ascii="Arial Narrow" w:eastAsia="Times New Roman" w:hAnsi="Arial Narrow"/>
          <w:sz w:val="24"/>
          <w:szCs w:val="24"/>
          <w:lang w:eastAsia="pl-PL"/>
        </w:rPr>
        <w:t xml:space="preserve"> o zmianie.</w:t>
      </w:r>
    </w:p>
    <w:p w:rsidR="003A4C93" w:rsidRPr="00C20442" w:rsidRDefault="003A4C93" w:rsidP="004A7DA1">
      <w:pPr>
        <w:pStyle w:val="Tekstpodstawowy"/>
        <w:numPr>
          <w:ilvl w:val="0"/>
          <w:numId w:val="41"/>
        </w:numPr>
        <w:tabs>
          <w:tab w:val="left" w:pos="426"/>
        </w:tabs>
        <w:suppressAutoHyphens/>
        <w:spacing w:after="0" w:line="240" w:lineRule="auto"/>
        <w:jc w:val="both"/>
        <w:rPr>
          <w:rFonts w:ascii="Arial Narrow" w:hAnsi="Arial Narrow"/>
          <w:sz w:val="24"/>
          <w:szCs w:val="24"/>
        </w:rPr>
      </w:pPr>
      <w:r w:rsidRPr="00C20442">
        <w:rPr>
          <w:rFonts w:ascii="Arial Narrow" w:hAnsi="Arial Narrow"/>
          <w:sz w:val="24"/>
          <w:szCs w:val="24"/>
        </w:rPr>
        <w:t xml:space="preserve">Zleceniodawca w cenie ofertowej powinien uwzględnić wszelkie zastosowane prowizje, narzuty, ubezpieczenie przesyłek zgodnie z Regulaminem </w:t>
      </w:r>
      <w:r w:rsidR="00282064" w:rsidRPr="00C20442">
        <w:rPr>
          <w:rFonts w:ascii="Arial Narrow" w:hAnsi="Arial Narrow"/>
          <w:sz w:val="24"/>
          <w:szCs w:val="24"/>
        </w:rPr>
        <w:t>Zleceniodawcy</w:t>
      </w:r>
      <w:r w:rsidRPr="00C20442">
        <w:rPr>
          <w:rFonts w:ascii="Arial Narrow" w:hAnsi="Arial Narrow"/>
          <w:sz w:val="24"/>
          <w:szCs w:val="24"/>
        </w:rPr>
        <w:t>, jak również inne koszty związane z transportem i prawidłowym dostarczeniem przesyłki kurierskiej do wyznaczonego miejsca (w tym również odbiór przesyłki z siedziby Zleceniodawcy).</w:t>
      </w:r>
    </w:p>
    <w:p w:rsidR="005952FF" w:rsidRPr="00C20442" w:rsidRDefault="003A4C93" w:rsidP="004A7DA1">
      <w:pPr>
        <w:pStyle w:val="Tekstpodstawowy"/>
        <w:numPr>
          <w:ilvl w:val="0"/>
          <w:numId w:val="41"/>
        </w:numPr>
        <w:tabs>
          <w:tab w:val="left" w:pos="426"/>
        </w:tabs>
        <w:suppressAutoHyphens/>
        <w:spacing w:after="0" w:line="240" w:lineRule="auto"/>
        <w:jc w:val="both"/>
        <w:rPr>
          <w:rFonts w:ascii="Arial Narrow" w:hAnsi="Arial Narrow"/>
          <w:sz w:val="24"/>
          <w:szCs w:val="24"/>
        </w:rPr>
      </w:pPr>
      <w:r w:rsidRPr="00C20442">
        <w:rPr>
          <w:rFonts w:ascii="Arial Narrow" w:hAnsi="Arial Narrow"/>
          <w:sz w:val="24"/>
          <w:szCs w:val="24"/>
        </w:rPr>
        <w:t xml:space="preserve">Zleceniodawca </w:t>
      </w:r>
      <w:r w:rsidR="005952FF" w:rsidRPr="00C20442">
        <w:rPr>
          <w:rFonts w:ascii="Arial Narrow" w:hAnsi="Arial Narrow"/>
          <w:sz w:val="24"/>
          <w:szCs w:val="24"/>
        </w:rPr>
        <w:t xml:space="preserve">wymaga, aby dostarczone przesyłki były w stanie nienaruszonym. W przypadku uszkodzenia w trakcie transportu, </w:t>
      </w:r>
      <w:r w:rsidR="00282064" w:rsidRPr="00C20442">
        <w:rPr>
          <w:rFonts w:ascii="Arial Narrow" w:hAnsi="Arial Narrow"/>
          <w:sz w:val="24"/>
          <w:szCs w:val="24"/>
        </w:rPr>
        <w:t>Zleceniobiorca</w:t>
      </w:r>
      <w:r w:rsidR="005952FF" w:rsidRPr="00C20442">
        <w:rPr>
          <w:rFonts w:ascii="Arial Narrow" w:hAnsi="Arial Narrow"/>
          <w:sz w:val="24"/>
          <w:szCs w:val="24"/>
        </w:rPr>
        <w:t xml:space="preserve"> dostarczy przesyłkę do adresata wraz z protokołem opisującym powstałą szkodę. Za uszkodzenie przesyłek w trakcie transportu odpowiada Zleceniobiorca.</w:t>
      </w:r>
    </w:p>
    <w:p w:rsidR="00FC4DE9" w:rsidRPr="00C20442" w:rsidRDefault="00FC4DE9" w:rsidP="004A7DA1">
      <w:pPr>
        <w:pStyle w:val="Tekstpodstawowy"/>
        <w:numPr>
          <w:ilvl w:val="0"/>
          <w:numId w:val="41"/>
        </w:numPr>
        <w:tabs>
          <w:tab w:val="left" w:pos="426"/>
        </w:tabs>
        <w:suppressAutoHyphens/>
        <w:spacing w:after="0" w:line="240" w:lineRule="auto"/>
        <w:jc w:val="both"/>
        <w:rPr>
          <w:rFonts w:ascii="Arial Narrow" w:hAnsi="Arial Narrow"/>
          <w:sz w:val="24"/>
          <w:szCs w:val="24"/>
        </w:rPr>
      </w:pPr>
      <w:r w:rsidRPr="00C20442">
        <w:rPr>
          <w:rFonts w:ascii="Arial Narrow" w:hAnsi="Arial Narrow"/>
          <w:sz w:val="24"/>
          <w:szCs w:val="24"/>
        </w:rPr>
        <w:lastRenderedPageBreak/>
        <w:t xml:space="preserve">W ramach przedmiotu zamówienia </w:t>
      </w:r>
      <w:r w:rsidR="003C6AE2" w:rsidRPr="00C20442">
        <w:rPr>
          <w:rFonts w:ascii="Arial Narrow" w:hAnsi="Arial Narrow"/>
          <w:sz w:val="24"/>
          <w:szCs w:val="24"/>
        </w:rPr>
        <w:t xml:space="preserve">Zleceniobiorca </w:t>
      </w:r>
      <w:r w:rsidRPr="00C20442">
        <w:rPr>
          <w:rFonts w:ascii="Arial Narrow" w:hAnsi="Arial Narrow"/>
          <w:sz w:val="24"/>
          <w:szCs w:val="24"/>
        </w:rPr>
        <w:t xml:space="preserve">zobowiązany jest do odbioru przesyłek przygotowanych do wyekspediowania </w:t>
      </w:r>
      <w:r w:rsidR="008B24DC" w:rsidRPr="00C20442">
        <w:rPr>
          <w:rFonts w:ascii="Arial Narrow" w:hAnsi="Arial Narrow"/>
          <w:sz w:val="24"/>
          <w:szCs w:val="24"/>
        </w:rPr>
        <w:t xml:space="preserve">przez </w:t>
      </w:r>
      <w:r w:rsidR="003C6AE2" w:rsidRPr="00C20442">
        <w:rPr>
          <w:rFonts w:ascii="Arial Narrow" w:hAnsi="Arial Narrow"/>
          <w:sz w:val="24"/>
          <w:szCs w:val="24"/>
        </w:rPr>
        <w:t>Zleceniodawc</w:t>
      </w:r>
      <w:r w:rsidR="00633966" w:rsidRPr="00C20442">
        <w:rPr>
          <w:rFonts w:ascii="Arial Narrow" w:hAnsi="Arial Narrow"/>
          <w:sz w:val="24"/>
          <w:szCs w:val="24"/>
        </w:rPr>
        <w:t>ę</w:t>
      </w:r>
      <w:r w:rsidRPr="00C20442">
        <w:rPr>
          <w:rFonts w:ascii="Arial Narrow" w:hAnsi="Arial Narrow"/>
          <w:sz w:val="24"/>
          <w:szCs w:val="24"/>
        </w:rPr>
        <w:t xml:space="preserve"> w dni robocze w godzinach 8.00-15.00, od poniedziałku do piątku, z wyłączeniem dni ustawowo wolnych od pracy, po uprzednim zgłoszeniu zamówienia przez </w:t>
      </w:r>
      <w:r w:rsidR="003C6AE2" w:rsidRPr="00C20442">
        <w:rPr>
          <w:rFonts w:ascii="Arial Narrow" w:hAnsi="Arial Narrow"/>
          <w:sz w:val="24"/>
          <w:szCs w:val="24"/>
        </w:rPr>
        <w:t>Zleceniodawcę</w:t>
      </w:r>
      <w:r w:rsidRPr="00C20442">
        <w:rPr>
          <w:rFonts w:ascii="Arial Narrow" w:hAnsi="Arial Narrow"/>
          <w:sz w:val="24"/>
          <w:szCs w:val="24"/>
        </w:rPr>
        <w:t>.</w:t>
      </w:r>
    </w:p>
    <w:p w:rsidR="00FC4DE9" w:rsidRPr="00C20442" w:rsidRDefault="003C6AE2" w:rsidP="004A7DA1">
      <w:pPr>
        <w:pStyle w:val="Tekstpodstawowy"/>
        <w:numPr>
          <w:ilvl w:val="0"/>
          <w:numId w:val="41"/>
        </w:numPr>
        <w:tabs>
          <w:tab w:val="left" w:pos="426"/>
        </w:tabs>
        <w:suppressAutoHyphens/>
        <w:spacing w:after="0" w:line="240" w:lineRule="auto"/>
        <w:jc w:val="both"/>
        <w:rPr>
          <w:rFonts w:ascii="Arial Narrow" w:hAnsi="Arial Narrow"/>
          <w:sz w:val="24"/>
          <w:szCs w:val="24"/>
        </w:rPr>
      </w:pPr>
      <w:r w:rsidRPr="00C20442">
        <w:rPr>
          <w:rFonts w:ascii="Arial Narrow" w:hAnsi="Arial Narrow"/>
          <w:sz w:val="24"/>
          <w:szCs w:val="24"/>
        </w:rPr>
        <w:t xml:space="preserve">Zleceniodawca </w:t>
      </w:r>
      <w:r w:rsidR="00FC4DE9" w:rsidRPr="00C20442">
        <w:rPr>
          <w:rFonts w:ascii="Arial Narrow" w:hAnsi="Arial Narrow"/>
          <w:sz w:val="24"/>
          <w:szCs w:val="24"/>
        </w:rPr>
        <w:t xml:space="preserve">nakłada na </w:t>
      </w:r>
      <w:r w:rsidRPr="00C20442">
        <w:rPr>
          <w:rFonts w:ascii="Arial Narrow" w:hAnsi="Arial Narrow"/>
          <w:sz w:val="24"/>
          <w:szCs w:val="24"/>
        </w:rPr>
        <w:t xml:space="preserve">Zleceniobiorcę </w:t>
      </w:r>
      <w:r w:rsidR="00FC4DE9" w:rsidRPr="00C20442">
        <w:rPr>
          <w:rFonts w:ascii="Arial Narrow" w:hAnsi="Arial Narrow"/>
          <w:sz w:val="24"/>
          <w:szCs w:val="24"/>
        </w:rPr>
        <w:t xml:space="preserve">obowiązkowe ubezpieczenie każdej przesyłki od uszkodzenia lub utraty </w:t>
      </w:r>
      <w:r w:rsidR="002E1376" w:rsidRPr="00C20442">
        <w:rPr>
          <w:rFonts w:ascii="Arial Narrow" w:hAnsi="Arial Narrow"/>
          <w:sz w:val="24"/>
          <w:szCs w:val="24"/>
        </w:rPr>
        <w:t>od</w:t>
      </w:r>
      <w:r w:rsidR="00FC4DE9" w:rsidRPr="00C20442">
        <w:rPr>
          <w:rFonts w:ascii="Arial Narrow" w:hAnsi="Arial Narrow"/>
          <w:sz w:val="24"/>
          <w:szCs w:val="24"/>
        </w:rPr>
        <w:t xml:space="preserve"> 100 zł ( sto złotych 0/100 ) każda.</w:t>
      </w:r>
    </w:p>
    <w:p w:rsidR="00FC4DE9" w:rsidRPr="00C20442" w:rsidRDefault="003C6AE2" w:rsidP="004A7DA1">
      <w:pPr>
        <w:pStyle w:val="Tekstpodstawowy"/>
        <w:numPr>
          <w:ilvl w:val="0"/>
          <w:numId w:val="41"/>
        </w:numPr>
        <w:tabs>
          <w:tab w:val="left" w:pos="426"/>
        </w:tabs>
        <w:suppressAutoHyphens/>
        <w:spacing w:after="0" w:line="240" w:lineRule="auto"/>
        <w:jc w:val="both"/>
        <w:rPr>
          <w:rFonts w:ascii="Arial Narrow" w:hAnsi="Arial Narrow"/>
          <w:sz w:val="24"/>
          <w:szCs w:val="24"/>
        </w:rPr>
      </w:pPr>
      <w:r w:rsidRPr="00C20442">
        <w:rPr>
          <w:rFonts w:ascii="Arial Narrow" w:hAnsi="Arial Narrow"/>
          <w:sz w:val="24"/>
          <w:szCs w:val="24"/>
        </w:rPr>
        <w:t xml:space="preserve">Zleceniodawca </w:t>
      </w:r>
      <w:r w:rsidR="00FC4DE9" w:rsidRPr="00C20442">
        <w:rPr>
          <w:rFonts w:ascii="Arial Narrow" w:hAnsi="Arial Narrow"/>
          <w:sz w:val="24"/>
          <w:szCs w:val="24"/>
        </w:rPr>
        <w:t xml:space="preserve">będzie zlecał </w:t>
      </w:r>
      <w:r w:rsidRPr="00C20442">
        <w:rPr>
          <w:rFonts w:ascii="Arial Narrow" w:hAnsi="Arial Narrow"/>
          <w:sz w:val="24"/>
          <w:szCs w:val="24"/>
        </w:rPr>
        <w:t xml:space="preserve">Zleceniobiorcy </w:t>
      </w:r>
      <w:r w:rsidR="00FC4DE9" w:rsidRPr="00C20442">
        <w:rPr>
          <w:rFonts w:ascii="Arial Narrow" w:hAnsi="Arial Narrow"/>
          <w:sz w:val="24"/>
          <w:szCs w:val="24"/>
        </w:rPr>
        <w:t xml:space="preserve">indywidualne usługi kurierskie telefonicznie, faksem pod wskazany numer lub poczta elektroniczną na wskazany adres mailowy. </w:t>
      </w:r>
    </w:p>
    <w:p w:rsidR="00FC4DE9" w:rsidRPr="00C20442" w:rsidRDefault="003C6AE2" w:rsidP="004A7DA1">
      <w:pPr>
        <w:pStyle w:val="Tekstpodstawowy"/>
        <w:numPr>
          <w:ilvl w:val="0"/>
          <w:numId w:val="41"/>
        </w:numPr>
        <w:tabs>
          <w:tab w:val="left" w:pos="426"/>
        </w:tabs>
        <w:suppressAutoHyphens/>
        <w:spacing w:after="0" w:line="240" w:lineRule="auto"/>
        <w:jc w:val="both"/>
        <w:rPr>
          <w:rFonts w:ascii="Arial Narrow" w:hAnsi="Arial Narrow"/>
          <w:sz w:val="24"/>
          <w:szCs w:val="24"/>
        </w:rPr>
      </w:pPr>
      <w:r w:rsidRPr="00C20442">
        <w:rPr>
          <w:rFonts w:ascii="Arial Narrow" w:hAnsi="Arial Narrow"/>
          <w:sz w:val="24"/>
          <w:szCs w:val="24"/>
        </w:rPr>
        <w:t>Zleceniobiorca</w:t>
      </w:r>
      <w:r w:rsidR="00FC4DE9" w:rsidRPr="00C20442">
        <w:rPr>
          <w:rFonts w:ascii="Arial Narrow" w:hAnsi="Arial Narrow"/>
          <w:sz w:val="24"/>
          <w:szCs w:val="24"/>
        </w:rPr>
        <w:t xml:space="preserve"> musi zapewnić </w:t>
      </w:r>
      <w:r w:rsidRPr="00C20442">
        <w:rPr>
          <w:rFonts w:ascii="Arial Narrow" w:hAnsi="Arial Narrow"/>
          <w:sz w:val="24"/>
          <w:szCs w:val="24"/>
        </w:rPr>
        <w:t>Zleceniodawcy</w:t>
      </w:r>
      <w:r w:rsidR="00FC4DE9" w:rsidRPr="00C20442">
        <w:rPr>
          <w:rFonts w:ascii="Arial Narrow" w:hAnsi="Arial Narrow"/>
          <w:sz w:val="24"/>
          <w:szCs w:val="24"/>
        </w:rPr>
        <w:t xml:space="preserve"> możliwość nadania przesyłki kurierskiej poza czasem wyznaczonym na odbiór przesyłek od </w:t>
      </w:r>
      <w:r w:rsidRPr="00C20442">
        <w:rPr>
          <w:rFonts w:ascii="Arial Narrow" w:hAnsi="Arial Narrow"/>
          <w:sz w:val="24"/>
          <w:szCs w:val="24"/>
        </w:rPr>
        <w:t>Zleceniodawcy</w:t>
      </w:r>
      <w:r w:rsidR="00FC4DE9" w:rsidRPr="00C20442">
        <w:rPr>
          <w:rFonts w:ascii="Arial Narrow" w:hAnsi="Arial Narrow"/>
          <w:sz w:val="24"/>
          <w:szCs w:val="24"/>
        </w:rPr>
        <w:t xml:space="preserve">, o którym mowa w pkt. </w:t>
      </w:r>
      <w:r w:rsidR="00C91288">
        <w:rPr>
          <w:rFonts w:ascii="Arial Narrow" w:hAnsi="Arial Narrow"/>
          <w:sz w:val="24"/>
          <w:szCs w:val="24"/>
        </w:rPr>
        <w:t>8</w:t>
      </w:r>
      <w:r w:rsidR="00FC4DE9" w:rsidRPr="00C20442">
        <w:rPr>
          <w:rFonts w:ascii="Arial Narrow" w:hAnsi="Arial Narrow"/>
          <w:sz w:val="24"/>
          <w:szCs w:val="24"/>
        </w:rPr>
        <w:t xml:space="preserve">. </w:t>
      </w:r>
      <w:r w:rsidRPr="00C20442">
        <w:rPr>
          <w:rFonts w:ascii="Arial Narrow" w:hAnsi="Arial Narrow"/>
          <w:sz w:val="24"/>
          <w:szCs w:val="24"/>
        </w:rPr>
        <w:t>Zleceniodawca</w:t>
      </w:r>
      <w:r w:rsidR="00FC4DE9" w:rsidRPr="00C20442">
        <w:rPr>
          <w:rFonts w:ascii="Arial Narrow" w:hAnsi="Arial Narrow"/>
          <w:sz w:val="24"/>
          <w:szCs w:val="24"/>
        </w:rPr>
        <w:t xml:space="preserve"> dopuszcza możliwość (wg swoich potrzeb) nadania przesyłki kurierskiej bezpośrednio w punkcie odbiorczym </w:t>
      </w:r>
      <w:r w:rsidRPr="00C20442">
        <w:rPr>
          <w:rFonts w:ascii="Arial Narrow" w:hAnsi="Arial Narrow"/>
          <w:sz w:val="24"/>
          <w:szCs w:val="24"/>
        </w:rPr>
        <w:t>Zleceniobiorcy</w:t>
      </w:r>
      <w:r w:rsidR="00FC4DE9" w:rsidRPr="00C20442">
        <w:rPr>
          <w:rFonts w:ascii="Arial Narrow" w:hAnsi="Arial Narrow"/>
          <w:sz w:val="24"/>
          <w:szCs w:val="24"/>
        </w:rPr>
        <w:t xml:space="preserve"> zlokalizowanym na terenie miasta Olsztyna</w:t>
      </w:r>
    </w:p>
    <w:p w:rsidR="00FC4DE9" w:rsidRPr="00C20442" w:rsidRDefault="00FC4DE9" w:rsidP="004A7DA1">
      <w:pPr>
        <w:pStyle w:val="Tekstpodstawowy"/>
        <w:numPr>
          <w:ilvl w:val="0"/>
          <w:numId w:val="41"/>
        </w:numPr>
        <w:tabs>
          <w:tab w:val="left" w:pos="426"/>
        </w:tabs>
        <w:suppressAutoHyphens/>
        <w:spacing w:after="0" w:line="240" w:lineRule="auto"/>
        <w:jc w:val="both"/>
        <w:rPr>
          <w:rFonts w:ascii="Arial Narrow" w:hAnsi="Arial Narrow"/>
          <w:sz w:val="24"/>
          <w:szCs w:val="24"/>
        </w:rPr>
      </w:pPr>
      <w:r w:rsidRPr="00C20442">
        <w:rPr>
          <w:rFonts w:ascii="Arial Narrow" w:hAnsi="Arial Narrow"/>
          <w:sz w:val="24"/>
          <w:szCs w:val="24"/>
        </w:rPr>
        <w:t xml:space="preserve">Przesyłki nadawane przez </w:t>
      </w:r>
      <w:r w:rsidR="003C6AE2" w:rsidRPr="00C20442">
        <w:rPr>
          <w:rFonts w:ascii="Arial Narrow" w:hAnsi="Arial Narrow"/>
          <w:sz w:val="24"/>
          <w:szCs w:val="24"/>
        </w:rPr>
        <w:t>Zleceniodawcę</w:t>
      </w:r>
      <w:r w:rsidRPr="00C20442">
        <w:rPr>
          <w:rFonts w:ascii="Arial Narrow" w:hAnsi="Arial Narrow"/>
          <w:sz w:val="24"/>
          <w:szCs w:val="24"/>
        </w:rPr>
        <w:t xml:space="preserve">, </w:t>
      </w:r>
      <w:r w:rsidR="003C6AE2" w:rsidRPr="00C20442">
        <w:rPr>
          <w:rFonts w:ascii="Arial Narrow" w:hAnsi="Arial Narrow"/>
          <w:sz w:val="24"/>
          <w:szCs w:val="24"/>
        </w:rPr>
        <w:t xml:space="preserve">Zleceniobiorca </w:t>
      </w:r>
      <w:r w:rsidRPr="00C20442">
        <w:rPr>
          <w:rFonts w:ascii="Arial Narrow" w:hAnsi="Arial Narrow"/>
          <w:sz w:val="24"/>
          <w:szCs w:val="24"/>
        </w:rPr>
        <w:t xml:space="preserve">zobowiązuje się dostarczyć na miejsce w kraju i zagranicą na podany adres. </w:t>
      </w:r>
    </w:p>
    <w:p w:rsidR="00FC4DE9" w:rsidRPr="00C20442" w:rsidRDefault="00FC4DE9" w:rsidP="004A7DA1">
      <w:pPr>
        <w:pStyle w:val="Tekstpodstawowy"/>
        <w:numPr>
          <w:ilvl w:val="0"/>
          <w:numId w:val="41"/>
        </w:numPr>
        <w:tabs>
          <w:tab w:val="left" w:pos="426"/>
        </w:tabs>
        <w:suppressAutoHyphens/>
        <w:spacing w:after="0" w:line="240" w:lineRule="auto"/>
        <w:jc w:val="both"/>
        <w:rPr>
          <w:rFonts w:ascii="Arial Narrow" w:hAnsi="Arial Narrow"/>
          <w:sz w:val="24"/>
          <w:szCs w:val="24"/>
        </w:rPr>
      </w:pPr>
      <w:r w:rsidRPr="00C20442">
        <w:rPr>
          <w:rFonts w:ascii="Arial Narrow" w:hAnsi="Arial Narrow"/>
          <w:sz w:val="24"/>
          <w:szCs w:val="24"/>
        </w:rPr>
        <w:t xml:space="preserve">Nadawana przesyłka zostanie każdorazowo zapakowana przez </w:t>
      </w:r>
      <w:r w:rsidR="00D423F0" w:rsidRPr="00C20442">
        <w:rPr>
          <w:rFonts w:ascii="Arial Narrow" w:hAnsi="Arial Narrow"/>
          <w:sz w:val="24"/>
          <w:szCs w:val="24"/>
        </w:rPr>
        <w:t>Zleceniodawcę</w:t>
      </w:r>
      <w:r w:rsidRPr="00C20442">
        <w:rPr>
          <w:rFonts w:ascii="Arial Narrow" w:hAnsi="Arial Narrow"/>
          <w:sz w:val="24"/>
          <w:szCs w:val="24"/>
        </w:rPr>
        <w:t xml:space="preserve">. </w:t>
      </w:r>
      <w:r w:rsidR="00D423F0" w:rsidRPr="00C20442">
        <w:rPr>
          <w:rFonts w:ascii="Arial Narrow" w:hAnsi="Arial Narrow"/>
          <w:sz w:val="24"/>
          <w:szCs w:val="24"/>
        </w:rPr>
        <w:t xml:space="preserve">Zleceniodawca </w:t>
      </w:r>
      <w:r w:rsidRPr="00C20442">
        <w:rPr>
          <w:rFonts w:ascii="Arial Narrow" w:hAnsi="Arial Narrow"/>
          <w:sz w:val="24"/>
          <w:szCs w:val="24"/>
        </w:rPr>
        <w:t xml:space="preserve">dołączy list przewozowy ( w formie elektronicznej lub ręcznej, według wzoru obowiązującego u  </w:t>
      </w:r>
      <w:r w:rsidR="00D423F0" w:rsidRPr="00C20442">
        <w:rPr>
          <w:rFonts w:ascii="Arial Narrow" w:hAnsi="Arial Narrow"/>
          <w:sz w:val="24"/>
          <w:szCs w:val="24"/>
        </w:rPr>
        <w:t>Zleceniobiorcy</w:t>
      </w:r>
      <w:r w:rsidRPr="00C20442">
        <w:rPr>
          <w:rFonts w:ascii="Arial Narrow" w:hAnsi="Arial Narrow"/>
          <w:sz w:val="24"/>
          <w:szCs w:val="24"/>
        </w:rPr>
        <w:t xml:space="preserve">), w tym jeden egzemplarz listu przewozowego będzie przeznaczony dla </w:t>
      </w:r>
      <w:r w:rsidR="00D423F0" w:rsidRPr="00C20442">
        <w:rPr>
          <w:rFonts w:ascii="Arial Narrow" w:hAnsi="Arial Narrow"/>
          <w:sz w:val="24"/>
          <w:szCs w:val="24"/>
        </w:rPr>
        <w:t>Zleceniodawcy</w:t>
      </w:r>
      <w:r w:rsidRPr="00C20442">
        <w:rPr>
          <w:rFonts w:ascii="Arial Narrow" w:hAnsi="Arial Narrow"/>
          <w:sz w:val="24"/>
          <w:szCs w:val="24"/>
        </w:rPr>
        <w:t>.</w:t>
      </w:r>
    </w:p>
    <w:p w:rsidR="00FC4DE9" w:rsidRPr="00C20442" w:rsidRDefault="00FC4DE9" w:rsidP="004A7DA1">
      <w:pPr>
        <w:pStyle w:val="Tekstpodstawowy"/>
        <w:numPr>
          <w:ilvl w:val="0"/>
          <w:numId w:val="41"/>
        </w:numPr>
        <w:tabs>
          <w:tab w:val="left" w:pos="426"/>
        </w:tabs>
        <w:suppressAutoHyphens/>
        <w:spacing w:after="0" w:line="240" w:lineRule="auto"/>
        <w:jc w:val="both"/>
        <w:rPr>
          <w:rFonts w:ascii="Arial Narrow" w:hAnsi="Arial Narrow"/>
          <w:sz w:val="24"/>
          <w:szCs w:val="24"/>
        </w:rPr>
      </w:pPr>
      <w:r w:rsidRPr="00C20442">
        <w:rPr>
          <w:rFonts w:ascii="Arial Narrow" w:hAnsi="Arial Narrow"/>
          <w:sz w:val="24"/>
          <w:szCs w:val="24"/>
        </w:rPr>
        <w:t xml:space="preserve">W ramach ceny jednostkowej brutto dla danej przesyłki </w:t>
      </w:r>
      <w:r w:rsidR="00D423F0" w:rsidRPr="00C20442">
        <w:rPr>
          <w:rFonts w:ascii="Arial Narrow" w:hAnsi="Arial Narrow"/>
          <w:sz w:val="24"/>
          <w:szCs w:val="24"/>
        </w:rPr>
        <w:t xml:space="preserve">Zleceniobiorca </w:t>
      </w:r>
      <w:r w:rsidRPr="00C20442">
        <w:rPr>
          <w:rFonts w:ascii="Arial Narrow" w:hAnsi="Arial Narrow"/>
          <w:sz w:val="24"/>
          <w:szCs w:val="24"/>
        </w:rPr>
        <w:t xml:space="preserve">zobowiązuje się do dwukrotnej próby dostarczenia przesyłki. W wypadku niedostarczonej przesyłki do odbiorcy z przyczyn niezależnych od </w:t>
      </w:r>
      <w:r w:rsidR="00D423F0" w:rsidRPr="00C20442">
        <w:rPr>
          <w:rFonts w:ascii="Arial Narrow" w:hAnsi="Arial Narrow"/>
          <w:sz w:val="24"/>
          <w:szCs w:val="24"/>
        </w:rPr>
        <w:t>Zleceniobiorcy</w:t>
      </w:r>
      <w:r w:rsidRPr="00C20442">
        <w:rPr>
          <w:rFonts w:ascii="Arial Narrow" w:hAnsi="Arial Narrow"/>
          <w:sz w:val="24"/>
          <w:szCs w:val="24"/>
        </w:rPr>
        <w:t xml:space="preserve">, jest on zobowiązany do zwrotu przesyłki do </w:t>
      </w:r>
      <w:r w:rsidR="00D423F0" w:rsidRPr="00C20442">
        <w:rPr>
          <w:rFonts w:ascii="Arial Narrow" w:hAnsi="Arial Narrow"/>
          <w:sz w:val="24"/>
          <w:szCs w:val="24"/>
        </w:rPr>
        <w:t xml:space="preserve">Zleceniodawcy </w:t>
      </w:r>
      <w:r w:rsidRPr="00C20442">
        <w:rPr>
          <w:rFonts w:ascii="Arial Narrow" w:hAnsi="Arial Narrow"/>
          <w:sz w:val="24"/>
          <w:szCs w:val="24"/>
        </w:rPr>
        <w:t xml:space="preserve">w ramach tej samej ceny jednostkowej. </w:t>
      </w:r>
    </w:p>
    <w:p w:rsidR="00FC4DE9" w:rsidRPr="00C20442" w:rsidRDefault="00D423F0" w:rsidP="004A7DA1">
      <w:pPr>
        <w:pStyle w:val="Tekstpodstawowy"/>
        <w:numPr>
          <w:ilvl w:val="0"/>
          <w:numId w:val="41"/>
        </w:numPr>
        <w:tabs>
          <w:tab w:val="left" w:pos="426"/>
        </w:tabs>
        <w:suppressAutoHyphens/>
        <w:spacing w:after="0" w:line="240" w:lineRule="auto"/>
        <w:jc w:val="both"/>
        <w:rPr>
          <w:rFonts w:ascii="Arial Narrow" w:hAnsi="Arial Narrow"/>
          <w:sz w:val="24"/>
          <w:szCs w:val="24"/>
        </w:rPr>
      </w:pPr>
      <w:r w:rsidRPr="00C20442">
        <w:rPr>
          <w:rFonts w:ascii="Arial Narrow" w:hAnsi="Arial Narrow"/>
          <w:sz w:val="24"/>
          <w:szCs w:val="24"/>
        </w:rPr>
        <w:t xml:space="preserve">Zleceniobiorca </w:t>
      </w:r>
      <w:r w:rsidR="00FC4DE9" w:rsidRPr="00C20442">
        <w:rPr>
          <w:rFonts w:ascii="Arial Narrow" w:hAnsi="Arial Narrow"/>
          <w:sz w:val="24"/>
          <w:szCs w:val="24"/>
        </w:rPr>
        <w:t>będzie wystawiał fakturę VAT w okresie rozliczeniowym równym jednemu miesiącowi kalendarzowemu. Podstawą obliczenia będzie suma</w:t>
      </w:r>
      <w:r w:rsidR="008B24DC" w:rsidRPr="00C20442">
        <w:rPr>
          <w:rFonts w:ascii="Arial Narrow" w:hAnsi="Arial Narrow"/>
          <w:sz w:val="24"/>
          <w:szCs w:val="24"/>
        </w:rPr>
        <w:t xml:space="preserve"> </w:t>
      </w:r>
      <w:r w:rsidR="00FC4DE9" w:rsidRPr="00C20442">
        <w:rPr>
          <w:rFonts w:ascii="Arial Narrow" w:hAnsi="Arial Narrow"/>
          <w:sz w:val="24"/>
          <w:szCs w:val="24"/>
        </w:rPr>
        <w:t xml:space="preserve">wszystkich przesyłek nadanych przez </w:t>
      </w:r>
      <w:r w:rsidRPr="00C20442">
        <w:rPr>
          <w:rFonts w:ascii="Arial Narrow" w:hAnsi="Arial Narrow"/>
          <w:sz w:val="24"/>
          <w:szCs w:val="24"/>
        </w:rPr>
        <w:t xml:space="preserve">Zleceniodawca </w:t>
      </w:r>
      <w:r w:rsidR="00FC4DE9" w:rsidRPr="00C20442">
        <w:rPr>
          <w:rFonts w:ascii="Arial Narrow" w:hAnsi="Arial Narrow"/>
          <w:sz w:val="24"/>
          <w:szCs w:val="24"/>
        </w:rPr>
        <w:t xml:space="preserve">w danym miesiącu. Faktura VAT (lub oddzielne zestawienie) zawierać będzie wyszczególnienie co do rodzaju, ilości i wagi przesyłek na podstawie </w:t>
      </w:r>
      <w:r w:rsidR="0074540B" w:rsidRPr="00C20442">
        <w:rPr>
          <w:rFonts w:ascii="Arial Narrow" w:hAnsi="Arial Narrow"/>
          <w:sz w:val="24"/>
        </w:rPr>
        <w:t>listów przewozowych</w:t>
      </w:r>
      <w:r w:rsidR="00FC4DE9" w:rsidRPr="00C20442">
        <w:rPr>
          <w:rFonts w:ascii="Arial Narrow" w:hAnsi="Arial Narrow"/>
          <w:sz w:val="24"/>
          <w:szCs w:val="24"/>
        </w:rPr>
        <w:t xml:space="preserve">, przy czym przez cały okres trwania umowy obowiązywać będą ceny podane w formularzu ofertowym, które </w:t>
      </w:r>
      <w:r w:rsidRPr="00C20442">
        <w:rPr>
          <w:rFonts w:ascii="Arial Narrow" w:hAnsi="Arial Narrow"/>
          <w:sz w:val="24"/>
          <w:szCs w:val="24"/>
        </w:rPr>
        <w:t xml:space="preserve">Zleceniobiorca </w:t>
      </w:r>
      <w:r w:rsidR="00FC4DE9" w:rsidRPr="00C20442">
        <w:rPr>
          <w:rFonts w:ascii="Arial Narrow" w:hAnsi="Arial Narrow"/>
          <w:sz w:val="24"/>
          <w:szCs w:val="24"/>
        </w:rPr>
        <w:t>zaoferuje na dzień składania ofert.</w:t>
      </w:r>
    </w:p>
    <w:p w:rsidR="00FC4DE9" w:rsidRPr="00C20442" w:rsidRDefault="00FC4DE9" w:rsidP="004A7DA1">
      <w:pPr>
        <w:pStyle w:val="Tekstpodstawowy"/>
        <w:numPr>
          <w:ilvl w:val="0"/>
          <w:numId w:val="41"/>
        </w:numPr>
        <w:tabs>
          <w:tab w:val="left" w:pos="426"/>
        </w:tabs>
        <w:suppressAutoHyphens/>
        <w:spacing w:after="0" w:line="240" w:lineRule="auto"/>
        <w:jc w:val="both"/>
        <w:rPr>
          <w:rFonts w:ascii="Arial Narrow" w:hAnsi="Arial Narrow"/>
          <w:sz w:val="24"/>
          <w:szCs w:val="24"/>
        </w:rPr>
      </w:pPr>
      <w:r w:rsidRPr="00C20442">
        <w:rPr>
          <w:rFonts w:ascii="Arial Narrow" w:hAnsi="Arial Narrow"/>
          <w:sz w:val="24"/>
          <w:szCs w:val="24"/>
        </w:rPr>
        <w:t>W tabeli nr 1 znajdują się rodzaje przesyłek, gabaryty i szacunkowa ilość danej</w:t>
      </w:r>
      <w:r w:rsidR="00A832F5" w:rsidRPr="00C20442">
        <w:rPr>
          <w:rFonts w:ascii="Arial Narrow" w:hAnsi="Arial Narrow"/>
          <w:sz w:val="24"/>
          <w:szCs w:val="24"/>
        </w:rPr>
        <w:t xml:space="preserve"> korespondencji w skali roku. </w:t>
      </w:r>
      <w:r w:rsidR="00D423F0" w:rsidRPr="00C20442">
        <w:rPr>
          <w:rFonts w:ascii="Arial Narrow" w:hAnsi="Arial Narrow"/>
          <w:sz w:val="24"/>
          <w:szCs w:val="24"/>
        </w:rPr>
        <w:t xml:space="preserve">Zleceniodawca </w:t>
      </w:r>
      <w:r w:rsidRPr="00C20442">
        <w:rPr>
          <w:rFonts w:ascii="Arial Narrow" w:hAnsi="Arial Narrow"/>
          <w:sz w:val="24"/>
          <w:szCs w:val="24"/>
        </w:rPr>
        <w:t xml:space="preserve">przyjął średnie wartość przesyłek / usług w skali roku, w oparciu o analizę lat wcześniejszych oraz potrzeb . Podane wartości są podstawą do wyliczenia cen, z zastrzeżeniem, że </w:t>
      </w:r>
      <w:r w:rsidR="00D423F0" w:rsidRPr="00C20442">
        <w:rPr>
          <w:rFonts w:ascii="Arial Narrow" w:hAnsi="Arial Narrow"/>
          <w:sz w:val="24"/>
          <w:szCs w:val="24"/>
        </w:rPr>
        <w:t xml:space="preserve">Zleceniodawca </w:t>
      </w:r>
      <w:r w:rsidRPr="00C20442">
        <w:rPr>
          <w:rFonts w:ascii="Arial Narrow" w:hAnsi="Arial Narrow"/>
          <w:sz w:val="24"/>
          <w:szCs w:val="24"/>
        </w:rPr>
        <w:t xml:space="preserve">nie jest zobowiązany do wykorzystania podanych ilości przesyłek/usług. Faktyczna ilość realizowanych przesyłek / usług w skali roku może odbiegać od podanych średnich wartości. </w:t>
      </w:r>
    </w:p>
    <w:p w:rsidR="00CC126C" w:rsidRPr="00C20442" w:rsidRDefault="00633966" w:rsidP="004A7DA1">
      <w:pPr>
        <w:pStyle w:val="Akapitzlist"/>
        <w:numPr>
          <w:ilvl w:val="0"/>
          <w:numId w:val="41"/>
        </w:numPr>
        <w:spacing w:after="0" w:line="240" w:lineRule="auto"/>
        <w:jc w:val="both"/>
        <w:rPr>
          <w:rFonts w:ascii="Arial Narrow" w:hAnsi="Arial Narrow"/>
        </w:rPr>
      </w:pPr>
      <w:r w:rsidRPr="00C20442">
        <w:rPr>
          <w:rFonts w:ascii="Arial Narrow" w:hAnsi="Arial Narrow"/>
          <w:sz w:val="24"/>
        </w:rPr>
        <w:t xml:space="preserve">Za wykonanie usługi </w:t>
      </w:r>
      <w:r w:rsidRPr="00C20442">
        <w:rPr>
          <w:rFonts w:ascii="Arial Narrow" w:hAnsi="Arial Narrow"/>
          <w:sz w:val="24"/>
          <w:szCs w:val="24"/>
        </w:rPr>
        <w:t xml:space="preserve">Zleceniodawca </w:t>
      </w:r>
      <w:r w:rsidRPr="00C20442">
        <w:rPr>
          <w:rFonts w:ascii="Arial Narrow" w:hAnsi="Arial Narrow"/>
          <w:sz w:val="24"/>
        </w:rPr>
        <w:t xml:space="preserve">zapłaci kwotę wynikającą z bieżących potrzeb </w:t>
      </w:r>
      <w:r w:rsidR="0062602B" w:rsidRPr="00C20442">
        <w:rPr>
          <w:rFonts w:ascii="Arial Narrow" w:hAnsi="Arial Narrow"/>
          <w:sz w:val="24"/>
          <w:szCs w:val="24"/>
        </w:rPr>
        <w:t xml:space="preserve">Zleceniodawcy </w:t>
      </w:r>
      <w:r w:rsidRPr="00C20442">
        <w:rPr>
          <w:rFonts w:ascii="Arial Narrow" w:hAnsi="Arial Narrow"/>
          <w:sz w:val="24"/>
        </w:rPr>
        <w:t xml:space="preserve">oraz ceny jednostkowej brutto usług zawartych w ofercie </w:t>
      </w:r>
      <w:r w:rsidRPr="00C20442">
        <w:rPr>
          <w:rFonts w:ascii="Arial Narrow" w:hAnsi="Arial Narrow"/>
          <w:sz w:val="24"/>
          <w:szCs w:val="24"/>
        </w:rPr>
        <w:t>Zleceniobiorcy</w:t>
      </w:r>
      <w:r w:rsidRPr="00C20442">
        <w:rPr>
          <w:rFonts w:ascii="Arial Narrow" w:hAnsi="Arial Narrow"/>
          <w:sz w:val="24"/>
        </w:rPr>
        <w:t xml:space="preserve">. Rozliczenia finansowe za wykonanie usługi będą dokonywane w okresach miesięcznych, na podstawie specyfikacji wykonanych usług kurierskich, sporządzonych przez </w:t>
      </w:r>
      <w:r w:rsidRPr="00C20442">
        <w:rPr>
          <w:rFonts w:ascii="Arial Narrow" w:hAnsi="Arial Narrow"/>
          <w:sz w:val="24"/>
          <w:szCs w:val="24"/>
        </w:rPr>
        <w:t>Zleceniobiorcę</w:t>
      </w:r>
      <w:r w:rsidRPr="00C20442">
        <w:rPr>
          <w:rFonts w:ascii="Arial Narrow" w:hAnsi="Arial Narrow"/>
          <w:sz w:val="24"/>
        </w:rPr>
        <w:t xml:space="preserve">. Specyfikacja zawierać będzie w szczególności </w:t>
      </w:r>
      <w:r w:rsidRPr="00C20442">
        <w:rPr>
          <w:rFonts w:ascii="Arial Narrow" w:hAnsi="Arial Narrow"/>
          <w:sz w:val="24"/>
          <w:szCs w:val="24"/>
        </w:rPr>
        <w:t xml:space="preserve">rodzaj, ilość i wagę przesyłek, </w:t>
      </w:r>
      <w:r w:rsidRPr="00C20442">
        <w:rPr>
          <w:rFonts w:ascii="Arial Narrow" w:hAnsi="Arial Narrow"/>
          <w:sz w:val="24"/>
        </w:rPr>
        <w:t xml:space="preserve">sumę opłat za przesyłki faktycznie nadane i zwrócone w okresie rozliczeniowym oraz za usługę odbioru i doręczenia lub zwrotu przesyłek </w:t>
      </w:r>
      <w:r w:rsidRPr="00C20442">
        <w:rPr>
          <w:rFonts w:ascii="Arial Narrow" w:hAnsi="Arial Narrow"/>
          <w:sz w:val="24"/>
          <w:szCs w:val="24"/>
        </w:rPr>
        <w:t>Zleceniodawcy</w:t>
      </w:r>
      <w:r w:rsidRPr="00C20442">
        <w:rPr>
          <w:rFonts w:ascii="Arial Narrow" w:hAnsi="Arial Narrow"/>
          <w:sz w:val="24"/>
        </w:rPr>
        <w:t xml:space="preserve">, stwierdzone na podstawie listów przewozowych podpisanych przez upoważnionych przedstawicieli Stron. </w:t>
      </w:r>
    </w:p>
    <w:p w:rsidR="007C5FD7" w:rsidRPr="00C20442" w:rsidRDefault="00D423F0" w:rsidP="004A7DA1">
      <w:pPr>
        <w:pStyle w:val="Tekstpodstawowy"/>
        <w:numPr>
          <w:ilvl w:val="0"/>
          <w:numId w:val="41"/>
        </w:numPr>
        <w:tabs>
          <w:tab w:val="left" w:pos="426"/>
        </w:tabs>
        <w:suppressAutoHyphens/>
        <w:spacing w:before="120" w:after="0" w:line="240" w:lineRule="auto"/>
        <w:ind w:left="714" w:hanging="357"/>
        <w:jc w:val="both"/>
        <w:rPr>
          <w:rFonts w:ascii="Arial Narrow" w:hAnsi="Arial Narrow"/>
          <w:sz w:val="24"/>
          <w:szCs w:val="24"/>
        </w:rPr>
      </w:pPr>
      <w:r w:rsidRPr="00C20442">
        <w:rPr>
          <w:rFonts w:ascii="Arial Narrow" w:hAnsi="Arial Narrow"/>
          <w:sz w:val="24"/>
          <w:szCs w:val="24"/>
        </w:rPr>
        <w:t xml:space="preserve">Zleceniodawca </w:t>
      </w:r>
      <w:r w:rsidR="007C5FD7" w:rsidRPr="00C20442">
        <w:rPr>
          <w:rFonts w:ascii="Arial Narrow" w:hAnsi="Arial Narrow"/>
          <w:sz w:val="24"/>
          <w:szCs w:val="24"/>
        </w:rPr>
        <w:t>przewiduje następujące rodzaje nadawanych przesyłek:</w:t>
      </w:r>
    </w:p>
    <w:p w:rsidR="008F0508" w:rsidRPr="00C20442" w:rsidRDefault="007C5FD7" w:rsidP="004A7DA1">
      <w:pPr>
        <w:pStyle w:val="Tekstpodstawowy"/>
        <w:numPr>
          <w:ilvl w:val="3"/>
          <w:numId w:val="42"/>
        </w:numPr>
        <w:tabs>
          <w:tab w:val="left" w:pos="426"/>
        </w:tabs>
        <w:suppressAutoHyphens/>
        <w:spacing w:after="0" w:line="240" w:lineRule="auto"/>
        <w:ind w:left="1134"/>
        <w:jc w:val="both"/>
        <w:rPr>
          <w:rFonts w:ascii="Arial Narrow" w:hAnsi="Arial Narrow"/>
          <w:sz w:val="24"/>
          <w:szCs w:val="24"/>
        </w:rPr>
      </w:pPr>
      <w:r w:rsidRPr="00C20442">
        <w:rPr>
          <w:rFonts w:ascii="Arial Narrow" w:hAnsi="Arial Narrow"/>
          <w:sz w:val="24"/>
          <w:szCs w:val="24"/>
        </w:rPr>
        <w:t xml:space="preserve">przesyłki kurierskie </w:t>
      </w:r>
      <w:r w:rsidR="008F0508" w:rsidRPr="00C20442">
        <w:rPr>
          <w:rFonts w:ascii="Arial Narrow" w:hAnsi="Arial Narrow"/>
          <w:sz w:val="24"/>
          <w:szCs w:val="24"/>
        </w:rPr>
        <w:t xml:space="preserve"> w obrocie krajowym </w:t>
      </w:r>
      <w:r w:rsidRPr="00C20442">
        <w:rPr>
          <w:rFonts w:ascii="Arial Narrow" w:hAnsi="Arial Narrow"/>
          <w:sz w:val="24"/>
          <w:szCs w:val="24"/>
        </w:rPr>
        <w:t xml:space="preserve">doręczane adresatowi </w:t>
      </w:r>
      <w:r w:rsidR="008F0508" w:rsidRPr="00C20442">
        <w:rPr>
          <w:rFonts w:ascii="Arial Narrow" w:hAnsi="Arial Narrow"/>
          <w:sz w:val="24"/>
          <w:szCs w:val="24"/>
        </w:rPr>
        <w:t xml:space="preserve">zgodnie z Regulaminem Świadczenia Usług w Obrocie Krajowym </w:t>
      </w:r>
      <w:r w:rsidR="003011D8" w:rsidRPr="00C20442">
        <w:rPr>
          <w:rFonts w:ascii="Arial Narrow" w:hAnsi="Arial Narrow"/>
          <w:sz w:val="24"/>
          <w:szCs w:val="24"/>
        </w:rPr>
        <w:t>Zleceniobiorcy.</w:t>
      </w:r>
    </w:p>
    <w:p w:rsidR="007C5FD7" w:rsidRPr="00C20442" w:rsidRDefault="007C5FD7" w:rsidP="004A7DA1">
      <w:pPr>
        <w:pStyle w:val="Tekstpodstawowy"/>
        <w:numPr>
          <w:ilvl w:val="3"/>
          <w:numId w:val="42"/>
        </w:numPr>
        <w:tabs>
          <w:tab w:val="left" w:pos="426"/>
        </w:tabs>
        <w:suppressAutoHyphens/>
        <w:spacing w:after="0" w:line="240" w:lineRule="auto"/>
        <w:ind w:left="1134"/>
        <w:jc w:val="both"/>
        <w:rPr>
          <w:rFonts w:ascii="Arial Narrow" w:hAnsi="Arial Narrow"/>
          <w:sz w:val="24"/>
          <w:szCs w:val="24"/>
        </w:rPr>
      </w:pPr>
      <w:r w:rsidRPr="00C20442">
        <w:rPr>
          <w:rFonts w:ascii="Arial Narrow" w:hAnsi="Arial Narrow"/>
          <w:sz w:val="24"/>
          <w:szCs w:val="24"/>
        </w:rPr>
        <w:t>przesyłki kurierskie doręczane adresatowi w dniu następnym na terenie kraju z podziałem na strefy:</w:t>
      </w:r>
    </w:p>
    <w:p w:rsidR="007C5FD7" w:rsidRPr="00C20442" w:rsidRDefault="007C5FD7" w:rsidP="004A7DA1">
      <w:pPr>
        <w:pStyle w:val="Tekstpodstawowy"/>
        <w:numPr>
          <w:ilvl w:val="0"/>
          <w:numId w:val="46"/>
        </w:numPr>
        <w:tabs>
          <w:tab w:val="left" w:pos="426"/>
        </w:tabs>
        <w:suppressAutoHyphens/>
        <w:spacing w:after="0" w:line="240" w:lineRule="auto"/>
        <w:ind w:left="1560"/>
        <w:jc w:val="both"/>
        <w:rPr>
          <w:rFonts w:ascii="Arial Narrow" w:hAnsi="Arial Narrow"/>
          <w:sz w:val="24"/>
          <w:szCs w:val="24"/>
        </w:rPr>
      </w:pPr>
      <w:r w:rsidRPr="00C20442">
        <w:rPr>
          <w:rFonts w:ascii="Arial Narrow" w:hAnsi="Arial Narrow"/>
          <w:sz w:val="24"/>
          <w:szCs w:val="24"/>
        </w:rPr>
        <w:t>Do godziny 10.00</w:t>
      </w:r>
    </w:p>
    <w:p w:rsidR="007C5FD7" w:rsidRPr="00C20442" w:rsidRDefault="007C5FD7" w:rsidP="004A7DA1">
      <w:pPr>
        <w:pStyle w:val="Tekstpodstawowy"/>
        <w:numPr>
          <w:ilvl w:val="0"/>
          <w:numId w:val="46"/>
        </w:numPr>
        <w:tabs>
          <w:tab w:val="left" w:pos="426"/>
        </w:tabs>
        <w:suppressAutoHyphens/>
        <w:spacing w:after="0" w:line="240" w:lineRule="auto"/>
        <w:ind w:left="1560"/>
        <w:jc w:val="both"/>
        <w:rPr>
          <w:rFonts w:ascii="Arial Narrow" w:hAnsi="Arial Narrow"/>
          <w:sz w:val="24"/>
          <w:szCs w:val="24"/>
        </w:rPr>
      </w:pPr>
      <w:r w:rsidRPr="00C20442">
        <w:rPr>
          <w:rFonts w:ascii="Arial Narrow" w:hAnsi="Arial Narrow"/>
          <w:sz w:val="24"/>
          <w:szCs w:val="24"/>
        </w:rPr>
        <w:t>Do godziny 12.00</w:t>
      </w:r>
    </w:p>
    <w:p w:rsidR="008F0508" w:rsidRPr="00C20442" w:rsidRDefault="008F0508" w:rsidP="004A7DA1">
      <w:pPr>
        <w:pStyle w:val="Tekstpodstawowy"/>
        <w:numPr>
          <w:ilvl w:val="3"/>
          <w:numId w:val="42"/>
        </w:numPr>
        <w:tabs>
          <w:tab w:val="left" w:pos="426"/>
        </w:tabs>
        <w:suppressAutoHyphens/>
        <w:spacing w:after="0" w:line="240" w:lineRule="auto"/>
        <w:ind w:left="1134"/>
        <w:jc w:val="both"/>
        <w:rPr>
          <w:rFonts w:ascii="Arial Narrow" w:hAnsi="Arial Narrow"/>
          <w:sz w:val="24"/>
          <w:szCs w:val="24"/>
        </w:rPr>
      </w:pPr>
      <w:r w:rsidRPr="00C20442">
        <w:rPr>
          <w:rFonts w:ascii="Arial Narrow" w:hAnsi="Arial Narrow"/>
          <w:sz w:val="24"/>
          <w:szCs w:val="24"/>
        </w:rPr>
        <w:lastRenderedPageBreak/>
        <w:t xml:space="preserve">przesyłki kurierskie w obrocie zagranicznym doręczane adresatowi zgodnie z Regulaminem Świadczenia Usług w Obrocie Międzynarodowym </w:t>
      </w:r>
      <w:r w:rsidR="003011D8" w:rsidRPr="00C20442">
        <w:rPr>
          <w:rFonts w:ascii="Arial Narrow" w:hAnsi="Arial Narrow"/>
          <w:sz w:val="24"/>
          <w:szCs w:val="24"/>
        </w:rPr>
        <w:t>Zleceniobiorcy.</w:t>
      </w:r>
    </w:p>
    <w:p w:rsidR="0093487A" w:rsidRPr="00C20442" w:rsidRDefault="0093487A" w:rsidP="00863B76">
      <w:pPr>
        <w:spacing w:after="0" w:line="240" w:lineRule="auto"/>
        <w:jc w:val="center"/>
        <w:rPr>
          <w:rFonts w:ascii="Arial Narrow" w:hAnsi="Arial Narrow"/>
          <w:sz w:val="20"/>
          <w:szCs w:val="24"/>
        </w:rPr>
      </w:pPr>
    </w:p>
    <w:p w:rsidR="00465D00" w:rsidRPr="00C20442" w:rsidRDefault="00465D00" w:rsidP="00863B76">
      <w:pPr>
        <w:spacing w:after="0" w:line="240" w:lineRule="auto"/>
        <w:jc w:val="center"/>
        <w:rPr>
          <w:rFonts w:ascii="Arial Narrow" w:hAnsi="Arial Narrow"/>
          <w:sz w:val="24"/>
          <w:szCs w:val="24"/>
        </w:rPr>
      </w:pPr>
      <w:r w:rsidRPr="00C20442">
        <w:rPr>
          <w:rFonts w:ascii="Arial Narrow" w:hAnsi="Arial Narrow"/>
          <w:sz w:val="24"/>
          <w:szCs w:val="24"/>
        </w:rPr>
        <w:t>§ 3</w:t>
      </w:r>
    </w:p>
    <w:p w:rsidR="00BE0131" w:rsidRPr="00C20442" w:rsidRDefault="00BE0131" w:rsidP="004A7DA1">
      <w:pPr>
        <w:pStyle w:val="Tekstpodstawowy"/>
        <w:numPr>
          <w:ilvl w:val="1"/>
          <w:numId w:val="38"/>
        </w:numPr>
        <w:tabs>
          <w:tab w:val="left" w:pos="426"/>
        </w:tabs>
        <w:suppressAutoHyphens/>
        <w:spacing w:after="0" w:line="240" w:lineRule="auto"/>
        <w:ind w:left="426"/>
        <w:jc w:val="both"/>
        <w:rPr>
          <w:rFonts w:ascii="Arial Narrow" w:hAnsi="Arial Narrow"/>
          <w:sz w:val="24"/>
        </w:rPr>
      </w:pPr>
      <w:r w:rsidRPr="00C20442">
        <w:rPr>
          <w:rFonts w:ascii="Arial Narrow" w:hAnsi="Arial Narrow"/>
          <w:sz w:val="24"/>
        </w:rPr>
        <w:t>Wszelkie zastrzeżenia lub uchybienia spisywane będą w formie notatek służbowych, stosownych protokołów. Zastrzeżenia lub uchybienia podlegać będą eliminacji w terminie uzgodnionym przez Z</w:t>
      </w:r>
      <w:r w:rsidR="00D423F0" w:rsidRPr="00C20442">
        <w:rPr>
          <w:rFonts w:ascii="Arial Narrow" w:hAnsi="Arial Narrow"/>
          <w:sz w:val="24"/>
        </w:rPr>
        <w:t>leceniodawcę.</w:t>
      </w:r>
    </w:p>
    <w:p w:rsidR="00BE0131" w:rsidRPr="00C20442" w:rsidRDefault="00D423F0" w:rsidP="004A7DA1">
      <w:pPr>
        <w:pStyle w:val="Tekstpodstawowy"/>
        <w:numPr>
          <w:ilvl w:val="1"/>
          <w:numId w:val="38"/>
        </w:numPr>
        <w:tabs>
          <w:tab w:val="left" w:pos="426"/>
        </w:tabs>
        <w:suppressAutoHyphens/>
        <w:spacing w:after="0" w:line="240" w:lineRule="auto"/>
        <w:ind w:left="426"/>
        <w:jc w:val="both"/>
        <w:rPr>
          <w:rFonts w:ascii="Arial Narrow" w:hAnsi="Arial Narrow"/>
          <w:sz w:val="24"/>
        </w:rPr>
      </w:pPr>
      <w:r w:rsidRPr="00C20442">
        <w:rPr>
          <w:rFonts w:ascii="Arial Narrow" w:hAnsi="Arial Narrow"/>
          <w:sz w:val="24"/>
        </w:rPr>
        <w:t>Zleceniobiorca</w:t>
      </w:r>
      <w:r w:rsidR="00BE0131" w:rsidRPr="00C20442">
        <w:rPr>
          <w:rFonts w:ascii="Arial Narrow" w:hAnsi="Arial Narrow"/>
          <w:sz w:val="24"/>
        </w:rPr>
        <w:t xml:space="preserve"> dla wypełnienia swoich zobowiązań powinien zapewnić doświadczone i wykwalifikowane osoby zdolne do prowadzenia wszelkich powierzonych zadań, zgodnie z obowiązującymi przepisami prawa i w zgodzie z postanowieniami odpowiednich decyzji, uzgodnieniami i opiniami, warunkującymi prawidłową realizację zamówienia.</w:t>
      </w:r>
    </w:p>
    <w:p w:rsidR="00E735A7" w:rsidRPr="00C20442" w:rsidRDefault="00E735A7" w:rsidP="00863B76">
      <w:pPr>
        <w:spacing w:after="0" w:line="240" w:lineRule="auto"/>
        <w:jc w:val="center"/>
        <w:rPr>
          <w:rFonts w:ascii="Arial Narrow" w:hAnsi="Arial Narrow"/>
          <w:sz w:val="24"/>
          <w:szCs w:val="24"/>
        </w:rPr>
      </w:pPr>
    </w:p>
    <w:p w:rsidR="00746457" w:rsidRPr="00C20442" w:rsidRDefault="00746457" w:rsidP="00863B76">
      <w:pPr>
        <w:spacing w:after="0" w:line="240" w:lineRule="auto"/>
        <w:jc w:val="center"/>
        <w:rPr>
          <w:rFonts w:ascii="Arial Narrow" w:hAnsi="Arial Narrow"/>
          <w:sz w:val="24"/>
          <w:szCs w:val="24"/>
        </w:rPr>
      </w:pPr>
      <w:r w:rsidRPr="00C20442">
        <w:rPr>
          <w:rFonts w:ascii="Arial Narrow" w:hAnsi="Arial Narrow"/>
          <w:sz w:val="24"/>
          <w:szCs w:val="24"/>
        </w:rPr>
        <w:t>§ 4</w:t>
      </w:r>
    </w:p>
    <w:p w:rsidR="00A832F5" w:rsidRPr="00C20442" w:rsidRDefault="00B44C91" w:rsidP="004A7DA1">
      <w:pPr>
        <w:pStyle w:val="Akapitzlist"/>
        <w:numPr>
          <w:ilvl w:val="0"/>
          <w:numId w:val="40"/>
        </w:numPr>
        <w:spacing w:after="0" w:line="240" w:lineRule="auto"/>
        <w:ind w:left="426"/>
        <w:jc w:val="both"/>
        <w:rPr>
          <w:rFonts w:ascii="Arial Narrow" w:hAnsi="Arial Narrow"/>
          <w:sz w:val="24"/>
          <w:szCs w:val="24"/>
        </w:rPr>
      </w:pPr>
      <w:r w:rsidRPr="00C20442">
        <w:rPr>
          <w:rFonts w:ascii="Arial Narrow" w:hAnsi="Arial Narrow"/>
          <w:sz w:val="24"/>
          <w:szCs w:val="24"/>
        </w:rPr>
        <w:t>Zleceniobiorca zobowiązuje się do świadczenia usług wymienionych w § 1 umowy, po cenie wymienionej w formularzu cenowym, stan</w:t>
      </w:r>
      <w:r w:rsidR="00A832F5" w:rsidRPr="00C20442">
        <w:rPr>
          <w:rFonts w:ascii="Arial Narrow" w:hAnsi="Arial Narrow"/>
          <w:sz w:val="24"/>
          <w:szCs w:val="24"/>
        </w:rPr>
        <w:t>owiącym integralną część umowy.</w:t>
      </w:r>
    </w:p>
    <w:p w:rsidR="00B44C91" w:rsidRPr="00C20442" w:rsidRDefault="00B44C91" w:rsidP="004A7DA1">
      <w:pPr>
        <w:pStyle w:val="Akapitzlist"/>
        <w:numPr>
          <w:ilvl w:val="0"/>
          <w:numId w:val="40"/>
        </w:numPr>
        <w:spacing w:before="120" w:after="0" w:line="240" w:lineRule="auto"/>
        <w:ind w:left="425" w:hanging="357"/>
        <w:jc w:val="both"/>
        <w:rPr>
          <w:rFonts w:ascii="Arial Narrow" w:hAnsi="Arial Narrow"/>
          <w:sz w:val="24"/>
          <w:szCs w:val="24"/>
        </w:rPr>
      </w:pPr>
      <w:r w:rsidRPr="00C20442">
        <w:rPr>
          <w:rFonts w:ascii="Arial Narrow" w:hAnsi="Arial Narrow"/>
          <w:sz w:val="24"/>
          <w:szCs w:val="24"/>
        </w:rPr>
        <w:t>Ceny jednostkowe brutto (z VAT)</w:t>
      </w:r>
      <w:r w:rsidRPr="00C20442">
        <w:rPr>
          <w:rFonts w:ascii="Arial Narrow" w:hAnsi="Arial Narrow"/>
          <w:b/>
          <w:sz w:val="24"/>
          <w:szCs w:val="24"/>
        </w:rPr>
        <w:t xml:space="preserve"> </w:t>
      </w:r>
      <w:r w:rsidRPr="00C20442">
        <w:rPr>
          <w:rFonts w:ascii="Arial Narrow" w:hAnsi="Arial Narrow"/>
          <w:sz w:val="24"/>
          <w:szCs w:val="24"/>
        </w:rPr>
        <w:t>zawierają wszelkie koszty, podatki i opłaty związane z dostawami przedmiotu umowy do miejsca wskazanego przez Zleceniodawcę.</w:t>
      </w:r>
    </w:p>
    <w:p w:rsidR="00B44C91" w:rsidRPr="00C20442" w:rsidRDefault="00B44C91" w:rsidP="004A7DA1">
      <w:pPr>
        <w:pStyle w:val="Akapitzlist"/>
        <w:numPr>
          <w:ilvl w:val="0"/>
          <w:numId w:val="40"/>
        </w:numPr>
        <w:tabs>
          <w:tab w:val="left" w:pos="426"/>
        </w:tabs>
        <w:spacing w:after="0" w:line="240" w:lineRule="auto"/>
        <w:ind w:left="426" w:right="20"/>
        <w:jc w:val="both"/>
        <w:rPr>
          <w:rFonts w:ascii="Arial Narrow" w:hAnsi="Arial Narrow"/>
          <w:sz w:val="24"/>
          <w:szCs w:val="24"/>
        </w:rPr>
      </w:pPr>
      <w:r w:rsidRPr="00C20442">
        <w:rPr>
          <w:rFonts w:ascii="Arial Narrow" w:hAnsi="Arial Narrow"/>
          <w:sz w:val="24"/>
          <w:szCs w:val="24"/>
        </w:rPr>
        <w:t>Maksymalna wartość wynagrodzenia Zleceniobiorcy z tytułu realizacji umowy nie może przekroczyć kwoty ...</w:t>
      </w:r>
      <w:r w:rsidR="001B6FC7" w:rsidRPr="00C20442">
        <w:rPr>
          <w:rFonts w:ascii="Arial Narrow" w:hAnsi="Arial Narrow"/>
          <w:sz w:val="24"/>
          <w:szCs w:val="24"/>
        </w:rPr>
        <w:t xml:space="preserve">..................... zł brutto. </w:t>
      </w:r>
      <w:r w:rsidRPr="00C20442">
        <w:rPr>
          <w:rFonts w:ascii="Arial Narrow" w:hAnsi="Arial Narrow"/>
          <w:sz w:val="24"/>
          <w:szCs w:val="24"/>
        </w:rPr>
        <w:t>Zleceniodawca</w:t>
      </w:r>
      <w:r w:rsidRPr="00C20442">
        <w:rPr>
          <w:rFonts w:ascii="Arial Narrow" w:hAnsi="Arial Narrow"/>
          <w:sz w:val="24"/>
          <w:szCs w:val="24"/>
          <w:lang w:eastAsia="pl-PL"/>
        </w:rPr>
        <w:t xml:space="preserve"> </w:t>
      </w:r>
      <w:r w:rsidRPr="00C20442">
        <w:rPr>
          <w:rFonts w:ascii="Arial Narrow" w:hAnsi="Arial Narrow"/>
          <w:sz w:val="24"/>
          <w:szCs w:val="24"/>
        </w:rPr>
        <w:t>zastrzega, że umowa nie musi być wykonana na całkowitą kwotę określoną w zdaniu poprzednim. Zleceniobiorcy nie przysługuje wobec Zleceniodawcy</w:t>
      </w:r>
      <w:r w:rsidRPr="00C20442">
        <w:rPr>
          <w:rFonts w:ascii="Arial Narrow" w:hAnsi="Arial Narrow"/>
          <w:sz w:val="24"/>
          <w:szCs w:val="24"/>
          <w:lang w:eastAsia="pl-PL"/>
        </w:rPr>
        <w:t xml:space="preserve"> </w:t>
      </w:r>
      <w:r w:rsidRPr="00C20442">
        <w:rPr>
          <w:rFonts w:ascii="Arial Narrow" w:hAnsi="Arial Narrow"/>
          <w:sz w:val="24"/>
          <w:szCs w:val="24"/>
        </w:rPr>
        <w:t>jakiekolwiek roszczenie z tytułu nie wykorzystania pełnej wartości brutto umowy.</w:t>
      </w:r>
    </w:p>
    <w:p w:rsidR="00A231A5" w:rsidRPr="004F7738" w:rsidRDefault="000C7BAC" w:rsidP="004A7DA1">
      <w:pPr>
        <w:pStyle w:val="Akapitzlist"/>
        <w:numPr>
          <w:ilvl w:val="0"/>
          <w:numId w:val="40"/>
        </w:numPr>
        <w:tabs>
          <w:tab w:val="left" w:pos="709"/>
        </w:tabs>
        <w:spacing w:after="0" w:line="240" w:lineRule="auto"/>
        <w:ind w:left="426"/>
        <w:jc w:val="both"/>
        <w:rPr>
          <w:rFonts w:ascii="Arial Narrow" w:hAnsi="Arial Narrow"/>
          <w:sz w:val="24"/>
          <w:szCs w:val="24"/>
        </w:rPr>
      </w:pPr>
      <w:r w:rsidRPr="004F7738">
        <w:rPr>
          <w:rFonts w:ascii="Arial Narrow" w:hAnsi="Arial Narrow"/>
          <w:spacing w:val="-3"/>
          <w:sz w:val="24"/>
          <w:szCs w:val="24"/>
        </w:rPr>
        <w:t xml:space="preserve">Faktyczne realizowanie usług kurierskich </w:t>
      </w:r>
      <w:r w:rsidRPr="004F7738">
        <w:rPr>
          <w:rFonts w:ascii="Arial Narrow" w:hAnsi="Arial Narrow"/>
          <w:sz w:val="24"/>
          <w:szCs w:val="24"/>
        </w:rPr>
        <w:t xml:space="preserve">odbywać się będzie w oparciu </w:t>
      </w:r>
      <w:r w:rsidRPr="004F7738">
        <w:rPr>
          <w:rFonts w:ascii="Arial Narrow" w:hAnsi="Arial Narrow"/>
          <w:sz w:val="24"/>
          <w:szCs w:val="24"/>
          <w:u w:val="single"/>
        </w:rPr>
        <w:t>o ceny jednostkowe brutto poszczególnych przesyłek wymienione w formularzu ofertowym. Ceny te są stałe i obowiązują przez cały</w:t>
      </w:r>
      <w:r w:rsidRPr="004F7738">
        <w:rPr>
          <w:rFonts w:ascii="Arial Narrow" w:hAnsi="Arial Narrow"/>
          <w:sz w:val="24"/>
          <w:szCs w:val="24"/>
        </w:rPr>
        <w:t xml:space="preserve"> </w:t>
      </w:r>
      <w:r w:rsidRPr="004F7738">
        <w:rPr>
          <w:rFonts w:ascii="Arial Narrow" w:hAnsi="Arial Narrow"/>
          <w:sz w:val="24"/>
          <w:szCs w:val="24"/>
          <w:u w:val="single"/>
        </w:rPr>
        <w:t xml:space="preserve">okres trwania umowy </w:t>
      </w:r>
      <w:r w:rsidRPr="004F7738">
        <w:rPr>
          <w:rFonts w:ascii="Arial Narrow" w:hAnsi="Arial Narrow"/>
          <w:b/>
          <w:sz w:val="24"/>
          <w:szCs w:val="24"/>
          <w:u w:val="single"/>
        </w:rPr>
        <w:t xml:space="preserve">(Załącznik nr </w:t>
      </w:r>
      <w:r w:rsidR="00584E00" w:rsidRPr="004F7738">
        <w:rPr>
          <w:rFonts w:ascii="Arial Narrow" w:hAnsi="Arial Narrow"/>
          <w:b/>
          <w:sz w:val="24"/>
          <w:szCs w:val="24"/>
          <w:u w:val="single"/>
        </w:rPr>
        <w:t>2</w:t>
      </w:r>
      <w:r w:rsidRPr="004F7738">
        <w:rPr>
          <w:rFonts w:ascii="Arial Narrow" w:hAnsi="Arial Narrow"/>
          <w:b/>
          <w:sz w:val="24"/>
          <w:szCs w:val="24"/>
          <w:u w:val="single"/>
        </w:rPr>
        <w:t xml:space="preserve"> do Umowy)</w:t>
      </w:r>
      <w:r w:rsidR="00A231A5" w:rsidRPr="004F7738">
        <w:rPr>
          <w:rFonts w:ascii="Arial Narrow" w:hAnsi="Arial Narrow"/>
          <w:b/>
          <w:sz w:val="24"/>
          <w:szCs w:val="24"/>
          <w:u w:val="single"/>
        </w:rPr>
        <w:t>,</w:t>
      </w:r>
      <w:r w:rsidR="00A231A5" w:rsidRPr="004F7738">
        <w:rPr>
          <w:rFonts w:ascii="Arial Narrow" w:hAnsi="Arial Narrow"/>
          <w:sz w:val="24"/>
          <w:szCs w:val="24"/>
          <w:u w:val="single"/>
        </w:rPr>
        <w:t xml:space="preserve"> za wyjątkiem:</w:t>
      </w:r>
    </w:p>
    <w:p w:rsidR="00A231A5" w:rsidRPr="004F7738" w:rsidRDefault="00A231A5" w:rsidP="000F2E70">
      <w:pPr>
        <w:autoSpaceDE w:val="0"/>
        <w:autoSpaceDN w:val="0"/>
        <w:adjustRightInd w:val="0"/>
        <w:spacing w:after="0" w:line="240" w:lineRule="auto"/>
        <w:ind w:left="426"/>
        <w:jc w:val="both"/>
        <w:rPr>
          <w:rFonts w:ascii="Arial Narrow" w:eastAsiaTheme="minorHAnsi" w:hAnsi="Arial Narrow" w:cs="Arial"/>
          <w:sz w:val="24"/>
          <w:szCs w:val="24"/>
        </w:rPr>
      </w:pPr>
      <w:r w:rsidRPr="004F7738">
        <w:rPr>
          <w:rFonts w:ascii="Arial Narrow" w:eastAsiaTheme="minorHAnsi" w:hAnsi="Arial Narrow" w:cs="Arial"/>
          <w:sz w:val="24"/>
          <w:szCs w:val="24"/>
        </w:rPr>
        <w:t xml:space="preserve">ustawowej zmiany przepisów określających wysokość należnego podatku VAT na usługi objęte zamówieniem, w czasie trwania niniejszej umowy; jeżeli w trakcie obowiązywania umowy nastąpi zmiana w zakresie podatku od towarów i usług, </w:t>
      </w:r>
      <w:r w:rsidR="000633E6" w:rsidRPr="004F7738">
        <w:rPr>
          <w:rFonts w:ascii="Arial Narrow" w:eastAsiaTheme="minorHAnsi" w:hAnsi="Arial Narrow" w:cs="Arial"/>
          <w:sz w:val="24"/>
          <w:szCs w:val="24"/>
        </w:rPr>
        <w:t>Zleceniodawca</w:t>
      </w:r>
      <w:r w:rsidRPr="004F7738">
        <w:rPr>
          <w:rFonts w:ascii="Arial Narrow" w:eastAsiaTheme="minorHAnsi" w:hAnsi="Arial Narrow" w:cs="Arial"/>
          <w:sz w:val="24"/>
          <w:szCs w:val="24"/>
        </w:rPr>
        <w:t xml:space="preserve">, po uprzednim pisemnym zawiadomieniu ze strony </w:t>
      </w:r>
      <w:r w:rsidR="000633E6" w:rsidRPr="004F7738">
        <w:rPr>
          <w:rFonts w:ascii="Arial Narrow" w:eastAsiaTheme="minorHAnsi" w:hAnsi="Arial Narrow" w:cs="Arial"/>
          <w:sz w:val="24"/>
          <w:szCs w:val="24"/>
        </w:rPr>
        <w:t>Zleceniobiorcy</w:t>
      </w:r>
      <w:r w:rsidRPr="004F7738">
        <w:rPr>
          <w:rFonts w:ascii="Arial Narrow" w:eastAsiaTheme="minorHAnsi" w:hAnsi="Arial Narrow" w:cs="Arial"/>
          <w:sz w:val="24"/>
          <w:szCs w:val="24"/>
        </w:rPr>
        <w:t xml:space="preserve"> o zaistnieniu tego zdarzenia, zobowiązuje się do uiszczenia opłaty powiększonej o podatek od towarów i usług według stawki obowiązującej na dzień wystawienia faktury VAT, niezależnie czy spowoduje to zwiększenie, czy też zmniejszenie wysokości wynagrodzenia brutto;</w:t>
      </w:r>
    </w:p>
    <w:p w:rsidR="003C17D5" w:rsidRPr="004F7738" w:rsidRDefault="003C17D5" w:rsidP="004A7DA1">
      <w:pPr>
        <w:pStyle w:val="Akapitzlist"/>
        <w:numPr>
          <w:ilvl w:val="0"/>
          <w:numId w:val="40"/>
        </w:numPr>
        <w:spacing w:after="0" w:line="240" w:lineRule="auto"/>
        <w:ind w:left="426"/>
        <w:jc w:val="both"/>
        <w:rPr>
          <w:rFonts w:ascii="Arial Narrow" w:hAnsi="Arial Narrow"/>
          <w:sz w:val="24"/>
          <w:szCs w:val="24"/>
        </w:rPr>
      </w:pPr>
      <w:r w:rsidRPr="004F7738">
        <w:rPr>
          <w:rFonts w:ascii="Arial Narrow" w:hAnsi="Arial Narrow"/>
          <w:sz w:val="24"/>
          <w:szCs w:val="24"/>
        </w:rPr>
        <w:t xml:space="preserve">Rozliczenia finansowe za wykonanie usługi będą dokonywane w okresach miesięcznych na podstawie specyfikacji wykonanych usług kurierskich. Podstawą obliczenia będzie suma wszystkich przesyłek nadanych przez </w:t>
      </w:r>
      <w:r w:rsidR="0062602B" w:rsidRPr="004F7738">
        <w:rPr>
          <w:rFonts w:ascii="Arial Narrow" w:hAnsi="Arial Narrow"/>
          <w:sz w:val="24"/>
          <w:szCs w:val="24"/>
        </w:rPr>
        <w:t xml:space="preserve">Zleceniodawcę </w:t>
      </w:r>
      <w:r w:rsidRPr="004F7738">
        <w:rPr>
          <w:rFonts w:ascii="Arial Narrow" w:hAnsi="Arial Narrow"/>
          <w:sz w:val="24"/>
          <w:szCs w:val="24"/>
        </w:rPr>
        <w:t xml:space="preserve">w danym miesiącu, stwierdzona na podstawie listów przewozowych podpisanych przez upoważnionych przedstawicieli Stron. </w:t>
      </w:r>
      <w:r w:rsidR="0062602B" w:rsidRPr="004F7738">
        <w:rPr>
          <w:rFonts w:ascii="Arial Narrow" w:hAnsi="Arial Narrow"/>
          <w:sz w:val="24"/>
          <w:szCs w:val="24"/>
        </w:rPr>
        <w:t xml:space="preserve">Zleceniodawca </w:t>
      </w:r>
      <w:r w:rsidR="00DD50A6" w:rsidRPr="004F7738">
        <w:rPr>
          <w:rFonts w:ascii="Arial Narrow" w:hAnsi="Arial Narrow"/>
          <w:sz w:val="24"/>
          <w:szCs w:val="24"/>
        </w:rPr>
        <w:t xml:space="preserve">należności wynikające z faktur regulować będzie przelewem na konto wskazane na fakturze </w:t>
      </w:r>
      <w:r w:rsidRPr="004F7738">
        <w:rPr>
          <w:rFonts w:ascii="Arial Narrow" w:hAnsi="Arial Narrow"/>
          <w:sz w:val="24"/>
          <w:szCs w:val="24"/>
        </w:rPr>
        <w:t xml:space="preserve">w terminie </w:t>
      </w:r>
      <w:r w:rsidR="00DD50A6" w:rsidRPr="004F7738">
        <w:rPr>
          <w:rFonts w:ascii="Arial Narrow" w:hAnsi="Arial Narrow"/>
          <w:sz w:val="24"/>
          <w:szCs w:val="24"/>
        </w:rPr>
        <w:t>21</w:t>
      </w:r>
      <w:r w:rsidRPr="004F7738">
        <w:rPr>
          <w:rFonts w:ascii="Arial Narrow" w:hAnsi="Arial Narrow"/>
          <w:sz w:val="24"/>
          <w:szCs w:val="24"/>
        </w:rPr>
        <w:t xml:space="preserve"> dni </w:t>
      </w:r>
      <w:r w:rsidR="00DD50A6" w:rsidRPr="004F7738">
        <w:rPr>
          <w:rFonts w:ascii="Arial Narrow" w:hAnsi="Arial Narrow"/>
          <w:sz w:val="24"/>
          <w:szCs w:val="24"/>
        </w:rPr>
        <w:t>kalendarzowych od daty jej wystawienia</w:t>
      </w:r>
      <w:r w:rsidRPr="004F7738">
        <w:rPr>
          <w:rFonts w:ascii="Arial Narrow" w:hAnsi="Arial Narrow"/>
          <w:sz w:val="24"/>
          <w:szCs w:val="24"/>
        </w:rPr>
        <w:t>.</w:t>
      </w:r>
      <w:r w:rsidRPr="004F7738">
        <w:rPr>
          <w:rFonts w:ascii="Arial Narrow" w:hAnsi="Arial Narrow"/>
          <w:sz w:val="24"/>
        </w:rPr>
        <w:t xml:space="preserve"> </w:t>
      </w:r>
    </w:p>
    <w:p w:rsidR="00DE18AE" w:rsidRPr="00C20442" w:rsidRDefault="00DE18AE" w:rsidP="004A7DA1">
      <w:pPr>
        <w:pStyle w:val="Tekstpodstawowy"/>
        <w:numPr>
          <w:ilvl w:val="0"/>
          <w:numId w:val="40"/>
        </w:numPr>
        <w:tabs>
          <w:tab w:val="left" w:pos="426"/>
        </w:tabs>
        <w:suppressAutoHyphens/>
        <w:spacing w:after="0" w:line="240" w:lineRule="auto"/>
        <w:ind w:left="426"/>
        <w:jc w:val="both"/>
        <w:rPr>
          <w:rFonts w:ascii="Arial Narrow" w:hAnsi="Arial Narrow"/>
          <w:sz w:val="24"/>
          <w:szCs w:val="24"/>
        </w:rPr>
      </w:pPr>
      <w:r w:rsidRPr="004F7738">
        <w:rPr>
          <w:rFonts w:ascii="Arial Narrow" w:hAnsi="Arial Narrow"/>
          <w:sz w:val="24"/>
          <w:szCs w:val="24"/>
        </w:rPr>
        <w:t>Faktura VAT( lub oddzielne zestawienie)  zawierać będzie wyszczególnienie co do rodzaju, ilości i wagi przesyłek na podstawie</w:t>
      </w:r>
      <w:r w:rsidR="0074540B" w:rsidRPr="004F7738">
        <w:rPr>
          <w:rFonts w:ascii="Arial Narrow" w:hAnsi="Arial Narrow"/>
          <w:sz w:val="24"/>
          <w:szCs w:val="24"/>
        </w:rPr>
        <w:t xml:space="preserve"> listów przewozowych</w:t>
      </w:r>
      <w:r w:rsidRPr="004F7738">
        <w:rPr>
          <w:rFonts w:ascii="Arial Narrow" w:hAnsi="Arial Narrow"/>
          <w:sz w:val="24"/>
          <w:szCs w:val="24"/>
        </w:rPr>
        <w:t xml:space="preserve">, przy czym przez cały okres trwania umowy </w:t>
      </w:r>
      <w:r w:rsidRPr="00C20442">
        <w:rPr>
          <w:rFonts w:ascii="Arial Narrow" w:hAnsi="Arial Narrow"/>
          <w:sz w:val="24"/>
          <w:szCs w:val="24"/>
        </w:rPr>
        <w:t xml:space="preserve">obowiązywać będą ceny podane w formularzu ofertowym, które </w:t>
      </w:r>
      <w:r w:rsidR="00D423F0" w:rsidRPr="00C20442">
        <w:rPr>
          <w:rFonts w:ascii="Arial Narrow" w:hAnsi="Arial Narrow"/>
          <w:sz w:val="24"/>
          <w:szCs w:val="24"/>
        </w:rPr>
        <w:t>Zleceniobiorca</w:t>
      </w:r>
      <w:r w:rsidRPr="00C20442">
        <w:rPr>
          <w:rFonts w:ascii="Arial Narrow" w:hAnsi="Arial Narrow"/>
          <w:sz w:val="24"/>
          <w:szCs w:val="24"/>
        </w:rPr>
        <w:t xml:space="preserve"> zaoferuje na dzień składania ofert.</w:t>
      </w:r>
    </w:p>
    <w:p w:rsidR="00F11648" w:rsidRPr="00C20442" w:rsidRDefault="001410CC" w:rsidP="004A7DA1">
      <w:pPr>
        <w:pStyle w:val="Akapitzlist"/>
        <w:numPr>
          <w:ilvl w:val="0"/>
          <w:numId w:val="40"/>
        </w:numPr>
        <w:spacing w:after="0" w:line="240" w:lineRule="auto"/>
        <w:ind w:left="426"/>
        <w:jc w:val="both"/>
        <w:rPr>
          <w:rFonts w:ascii="Arial Narrow" w:hAnsi="Arial Narrow"/>
          <w:sz w:val="24"/>
          <w:szCs w:val="24"/>
        </w:rPr>
      </w:pPr>
      <w:r w:rsidRPr="00C20442">
        <w:rPr>
          <w:rFonts w:ascii="Arial Narrow" w:hAnsi="Arial Narrow"/>
          <w:sz w:val="24"/>
          <w:szCs w:val="24"/>
        </w:rPr>
        <w:t xml:space="preserve">Faktura za świadczone usługi wystawiana będzie po zrealizowanej usłudze tj. na koniec miesiąca i dostarczona </w:t>
      </w:r>
      <w:r w:rsidR="00D423F0" w:rsidRPr="00C20442">
        <w:rPr>
          <w:rFonts w:ascii="Arial Narrow" w:hAnsi="Arial Narrow"/>
          <w:sz w:val="24"/>
          <w:szCs w:val="24"/>
        </w:rPr>
        <w:t xml:space="preserve">Zleceniodawcy </w:t>
      </w:r>
      <w:r w:rsidRPr="00C20442">
        <w:rPr>
          <w:rFonts w:ascii="Arial Narrow" w:hAnsi="Arial Narrow"/>
          <w:sz w:val="24"/>
          <w:szCs w:val="24"/>
        </w:rPr>
        <w:t xml:space="preserve">w ciągu 7 dni miesiąca następnego. </w:t>
      </w:r>
    </w:p>
    <w:p w:rsidR="00E360B6" w:rsidRPr="00C20442" w:rsidRDefault="00D423F0" w:rsidP="004A7DA1">
      <w:pPr>
        <w:pStyle w:val="Standard"/>
        <w:numPr>
          <w:ilvl w:val="0"/>
          <w:numId w:val="40"/>
        </w:numPr>
        <w:ind w:left="426"/>
        <w:jc w:val="both"/>
        <w:rPr>
          <w:rFonts w:ascii="Arial Narrow" w:hAnsi="Arial Narrow"/>
          <w:szCs w:val="24"/>
        </w:rPr>
      </w:pPr>
      <w:r w:rsidRPr="00C20442">
        <w:rPr>
          <w:rFonts w:ascii="Arial Narrow" w:hAnsi="Arial Narrow"/>
          <w:szCs w:val="24"/>
        </w:rPr>
        <w:t xml:space="preserve">Zleceniodawca </w:t>
      </w:r>
      <w:r w:rsidR="00E63A64" w:rsidRPr="00C20442">
        <w:rPr>
          <w:rFonts w:ascii="Arial Narrow" w:hAnsi="Arial Narrow"/>
          <w:szCs w:val="24"/>
        </w:rPr>
        <w:t xml:space="preserve">zobowiązuje się do kontrolowania realizacji zamówienia i poinformuje </w:t>
      </w:r>
      <w:r w:rsidRPr="00C20442">
        <w:rPr>
          <w:rFonts w:ascii="Arial Narrow" w:hAnsi="Arial Narrow"/>
          <w:szCs w:val="24"/>
        </w:rPr>
        <w:t>Zleceni</w:t>
      </w:r>
      <w:r w:rsidR="00E63A64" w:rsidRPr="00C20442">
        <w:rPr>
          <w:rFonts w:ascii="Arial Narrow" w:hAnsi="Arial Narrow"/>
          <w:szCs w:val="24"/>
        </w:rPr>
        <w:t>o</w:t>
      </w:r>
      <w:r w:rsidRPr="00C20442">
        <w:rPr>
          <w:rFonts w:ascii="Arial Narrow" w:hAnsi="Arial Narrow"/>
          <w:szCs w:val="24"/>
        </w:rPr>
        <w:t xml:space="preserve">biorcę o </w:t>
      </w:r>
      <w:r w:rsidR="00E63A64" w:rsidRPr="00C20442">
        <w:rPr>
          <w:rFonts w:ascii="Arial Narrow" w:hAnsi="Arial Narrow"/>
          <w:szCs w:val="24"/>
        </w:rPr>
        <w:t>wyczerpaniu kwoty przeznaczonej na sfinansowanie zamówienia.</w:t>
      </w:r>
      <w:r w:rsidR="008E5EFB" w:rsidRPr="00C20442">
        <w:rPr>
          <w:rFonts w:ascii="Arial Narrow" w:hAnsi="Arial Narrow"/>
          <w:szCs w:val="24"/>
        </w:rPr>
        <w:t xml:space="preserve"> </w:t>
      </w:r>
    </w:p>
    <w:p w:rsidR="00DE18AE" w:rsidRPr="00C20442" w:rsidRDefault="00DE18AE" w:rsidP="004A7DA1">
      <w:pPr>
        <w:numPr>
          <w:ilvl w:val="0"/>
          <w:numId w:val="40"/>
        </w:numPr>
        <w:tabs>
          <w:tab w:val="left" w:pos="426"/>
        </w:tabs>
        <w:spacing w:after="0" w:line="240" w:lineRule="auto"/>
        <w:ind w:left="426"/>
        <w:rPr>
          <w:rFonts w:ascii="Arial Narrow" w:hAnsi="Arial Narrow"/>
          <w:sz w:val="24"/>
          <w:szCs w:val="24"/>
        </w:rPr>
      </w:pPr>
      <w:r w:rsidRPr="00C20442">
        <w:rPr>
          <w:rFonts w:ascii="Arial Narrow" w:hAnsi="Arial Narrow"/>
          <w:sz w:val="24"/>
          <w:szCs w:val="24"/>
        </w:rPr>
        <w:t>Zleceniodawca</w:t>
      </w:r>
      <w:r w:rsidRPr="00C20442">
        <w:rPr>
          <w:rFonts w:ascii="Arial Narrow" w:hAnsi="Arial Narrow"/>
          <w:sz w:val="24"/>
          <w:szCs w:val="24"/>
          <w:lang w:eastAsia="pl-PL"/>
        </w:rPr>
        <w:t xml:space="preserve"> </w:t>
      </w:r>
      <w:r w:rsidRPr="00C20442">
        <w:rPr>
          <w:rFonts w:ascii="Arial Narrow" w:hAnsi="Arial Narrow"/>
          <w:sz w:val="24"/>
          <w:szCs w:val="24"/>
        </w:rPr>
        <w:t>upoważnia Zleceniobiorcę do wystawienia faktur VAT bez podpisu Zleceniodawcy.</w:t>
      </w:r>
    </w:p>
    <w:p w:rsidR="00DE18AE" w:rsidRPr="00C20442" w:rsidRDefault="00DE18AE" w:rsidP="004A7DA1">
      <w:pPr>
        <w:numPr>
          <w:ilvl w:val="0"/>
          <w:numId w:val="40"/>
        </w:numPr>
        <w:tabs>
          <w:tab w:val="left" w:pos="426"/>
        </w:tabs>
        <w:spacing w:after="0" w:line="240" w:lineRule="auto"/>
        <w:ind w:left="426"/>
        <w:jc w:val="both"/>
        <w:rPr>
          <w:rFonts w:ascii="Arial Narrow" w:hAnsi="Arial Narrow"/>
          <w:sz w:val="24"/>
          <w:szCs w:val="24"/>
        </w:rPr>
      </w:pPr>
      <w:r w:rsidRPr="00C20442">
        <w:rPr>
          <w:rFonts w:ascii="Arial Narrow" w:hAnsi="Arial Narrow"/>
          <w:sz w:val="24"/>
          <w:szCs w:val="24"/>
        </w:rPr>
        <w:t>Faktury za usługi kurierskie Zleceniobiorca wystawiać będzie na Zleceniodawcę:</w:t>
      </w:r>
    </w:p>
    <w:p w:rsidR="00DE18AE" w:rsidRPr="00C20442" w:rsidRDefault="00DE18AE" w:rsidP="00863B76">
      <w:pPr>
        <w:tabs>
          <w:tab w:val="left" w:pos="426"/>
        </w:tabs>
        <w:spacing w:after="0" w:line="240" w:lineRule="auto"/>
        <w:ind w:left="426"/>
        <w:jc w:val="both"/>
        <w:rPr>
          <w:rFonts w:ascii="Arial Narrow" w:hAnsi="Arial Narrow"/>
          <w:sz w:val="24"/>
          <w:szCs w:val="24"/>
        </w:rPr>
      </w:pPr>
      <w:r w:rsidRPr="00C20442">
        <w:rPr>
          <w:rFonts w:ascii="Arial Narrow" w:hAnsi="Arial Narrow"/>
          <w:sz w:val="24"/>
          <w:szCs w:val="24"/>
        </w:rPr>
        <w:t>Warmińsko- Mazurskiej Agencji Rozwoju Regionalnego S.A. w Olsztynie,</w:t>
      </w:r>
    </w:p>
    <w:p w:rsidR="00DE18AE" w:rsidRPr="00C20442" w:rsidRDefault="00DE18AE" w:rsidP="00863B76">
      <w:pPr>
        <w:tabs>
          <w:tab w:val="left" w:pos="426"/>
        </w:tabs>
        <w:spacing w:after="0" w:line="240" w:lineRule="auto"/>
        <w:ind w:left="426"/>
        <w:jc w:val="both"/>
        <w:rPr>
          <w:rFonts w:ascii="Arial Narrow" w:hAnsi="Arial Narrow"/>
          <w:sz w:val="24"/>
          <w:szCs w:val="24"/>
        </w:rPr>
      </w:pPr>
      <w:r w:rsidRPr="00C20442">
        <w:rPr>
          <w:rFonts w:ascii="Arial Narrow" w:hAnsi="Arial Narrow"/>
          <w:sz w:val="24"/>
          <w:szCs w:val="24"/>
        </w:rPr>
        <w:t>ul. Plac Gen. Józefa Bema 3, 10-516 Olsztyn</w:t>
      </w:r>
    </w:p>
    <w:p w:rsidR="00DE18AE" w:rsidRPr="00C20442" w:rsidRDefault="00DE18AE" w:rsidP="00863B76">
      <w:pPr>
        <w:tabs>
          <w:tab w:val="left" w:pos="426"/>
        </w:tabs>
        <w:spacing w:after="0" w:line="240" w:lineRule="auto"/>
        <w:ind w:left="426"/>
        <w:jc w:val="both"/>
        <w:rPr>
          <w:rFonts w:ascii="Arial Narrow" w:hAnsi="Arial Narrow"/>
          <w:sz w:val="24"/>
          <w:szCs w:val="24"/>
        </w:rPr>
      </w:pPr>
      <w:r w:rsidRPr="00C20442">
        <w:rPr>
          <w:rFonts w:ascii="Arial Narrow" w:hAnsi="Arial Narrow"/>
          <w:sz w:val="24"/>
          <w:szCs w:val="24"/>
        </w:rPr>
        <w:t>NIP 739-05-03-912.</w:t>
      </w:r>
    </w:p>
    <w:p w:rsidR="00482ED9" w:rsidRPr="00C20442" w:rsidRDefault="00482ED9" w:rsidP="004A7DA1">
      <w:pPr>
        <w:pStyle w:val="Tekstpodstawowy"/>
        <w:numPr>
          <w:ilvl w:val="0"/>
          <w:numId w:val="40"/>
        </w:numPr>
        <w:suppressAutoHyphens/>
        <w:spacing w:after="0" w:line="240" w:lineRule="auto"/>
        <w:ind w:left="426"/>
        <w:jc w:val="both"/>
        <w:rPr>
          <w:rFonts w:ascii="Arial Narrow" w:hAnsi="Arial Narrow"/>
          <w:sz w:val="24"/>
          <w:szCs w:val="24"/>
        </w:rPr>
      </w:pPr>
      <w:r w:rsidRPr="00C20442">
        <w:rPr>
          <w:rFonts w:ascii="Arial Narrow" w:hAnsi="Arial Narrow"/>
          <w:sz w:val="24"/>
          <w:szCs w:val="24"/>
        </w:rPr>
        <w:lastRenderedPageBreak/>
        <w:t>Zleceniodawca oświadcza</w:t>
      </w:r>
      <w:r w:rsidRPr="00C20442">
        <w:rPr>
          <w:rFonts w:ascii="Arial Narrow" w:hAnsi="Arial Narrow"/>
          <w:b/>
          <w:sz w:val="24"/>
          <w:szCs w:val="24"/>
        </w:rPr>
        <w:t xml:space="preserve">, </w:t>
      </w:r>
      <w:r w:rsidRPr="00C20442">
        <w:rPr>
          <w:rFonts w:ascii="Arial Narrow" w:hAnsi="Arial Narrow"/>
          <w:sz w:val="24"/>
          <w:szCs w:val="24"/>
        </w:rPr>
        <w:t>że wyraża</w:t>
      </w:r>
      <w:r w:rsidRPr="00C20442">
        <w:rPr>
          <w:rFonts w:ascii="Arial Narrow" w:hAnsi="Arial Narrow"/>
          <w:b/>
          <w:sz w:val="24"/>
          <w:szCs w:val="24"/>
        </w:rPr>
        <w:t xml:space="preserve"> </w:t>
      </w:r>
      <w:r w:rsidRPr="00C20442">
        <w:rPr>
          <w:rFonts w:ascii="Arial Narrow" w:hAnsi="Arial Narrow"/>
          <w:sz w:val="24"/>
          <w:szCs w:val="24"/>
        </w:rPr>
        <w:t xml:space="preserve">zgodę na wystawianie faktury elektronicznej przez Zleceniobiorcę zgodnie z § 3 Rozporządzenia Ministra Finansów z dnia 20 grudnia 2012 roku w sprawie wystawiania oraz przesyłania faktur w formie elektronicznej, a także przechowywania i udostępniania organowi podatkowemu lub organowi kontroli skarbowej tych faktur. Zleceniodawca w związku z tym akceptuje wystawianie i przesyłanie faktur na podany niżej email: </w:t>
      </w:r>
      <w:hyperlink r:id="rId9" w:history="1">
        <w:r w:rsidRPr="00C20442">
          <w:rPr>
            <w:rFonts w:ascii="Arial Narrow" w:hAnsi="Arial Narrow"/>
            <w:sz w:val="24"/>
            <w:szCs w:val="24"/>
            <w:u w:val="single"/>
          </w:rPr>
          <w:t>wmarr@wmarr.olsztyn.pl</w:t>
        </w:r>
      </w:hyperlink>
      <w:r w:rsidRPr="00C20442">
        <w:rPr>
          <w:rFonts w:ascii="Arial Narrow" w:hAnsi="Arial Narrow"/>
          <w:sz w:val="24"/>
          <w:szCs w:val="24"/>
        </w:rPr>
        <w:t>.</w:t>
      </w:r>
    </w:p>
    <w:p w:rsidR="0093487A" w:rsidRPr="00C20442" w:rsidRDefault="0093487A" w:rsidP="00863B76">
      <w:pPr>
        <w:spacing w:after="0" w:line="240" w:lineRule="auto"/>
        <w:jc w:val="center"/>
        <w:rPr>
          <w:rFonts w:ascii="Arial Narrow" w:hAnsi="Arial Narrow"/>
          <w:sz w:val="24"/>
          <w:szCs w:val="24"/>
        </w:rPr>
      </w:pPr>
    </w:p>
    <w:p w:rsidR="001A0AF1" w:rsidRPr="00C20442" w:rsidRDefault="001A0AF1" w:rsidP="00863B76">
      <w:pPr>
        <w:spacing w:after="0" w:line="240" w:lineRule="auto"/>
        <w:jc w:val="center"/>
        <w:rPr>
          <w:rFonts w:ascii="Arial Narrow" w:hAnsi="Arial Narrow"/>
          <w:sz w:val="24"/>
          <w:szCs w:val="24"/>
        </w:rPr>
      </w:pPr>
      <w:r w:rsidRPr="00C20442">
        <w:rPr>
          <w:rFonts w:ascii="Arial Narrow" w:hAnsi="Arial Narrow"/>
          <w:sz w:val="24"/>
          <w:szCs w:val="24"/>
        </w:rPr>
        <w:t>§ 5</w:t>
      </w:r>
    </w:p>
    <w:p w:rsidR="00B44C91" w:rsidRPr="00C20442" w:rsidRDefault="00B44C91" w:rsidP="00863B76">
      <w:pPr>
        <w:spacing w:after="0" w:line="240" w:lineRule="auto"/>
        <w:rPr>
          <w:rFonts w:ascii="Arial Narrow" w:hAnsi="Arial Narrow"/>
          <w:sz w:val="24"/>
          <w:szCs w:val="24"/>
        </w:rPr>
      </w:pPr>
      <w:r w:rsidRPr="00C20442">
        <w:rPr>
          <w:rFonts w:ascii="Arial Narrow" w:hAnsi="Arial Narrow"/>
          <w:sz w:val="24"/>
          <w:szCs w:val="24"/>
        </w:rPr>
        <w:t xml:space="preserve">Umowa zawarta zostaje na okres </w:t>
      </w:r>
      <w:r w:rsidR="00EF772E" w:rsidRPr="00C20442">
        <w:rPr>
          <w:rFonts w:ascii="Arial Narrow" w:hAnsi="Arial Narrow"/>
          <w:sz w:val="24"/>
          <w:szCs w:val="24"/>
        </w:rPr>
        <w:t>24</w:t>
      </w:r>
      <w:r w:rsidRPr="00C20442">
        <w:rPr>
          <w:rFonts w:ascii="Arial Narrow" w:hAnsi="Arial Narrow"/>
          <w:sz w:val="24"/>
          <w:szCs w:val="24"/>
        </w:rPr>
        <w:t xml:space="preserve"> m-</w:t>
      </w:r>
      <w:proofErr w:type="spellStart"/>
      <w:r w:rsidRPr="00C20442">
        <w:rPr>
          <w:rFonts w:ascii="Arial Narrow" w:hAnsi="Arial Narrow"/>
          <w:sz w:val="24"/>
          <w:szCs w:val="24"/>
        </w:rPr>
        <w:t>cy</w:t>
      </w:r>
      <w:proofErr w:type="spellEnd"/>
      <w:r w:rsidRPr="00C20442">
        <w:rPr>
          <w:rFonts w:ascii="Arial Narrow" w:hAnsi="Arial Narrow"/>
          <w:sz w:val="24"/>
          <w:szCs w:val="24"/>
        </w:rPr>
        <w:t xml:space="preserve"> od dnia podpisania umowy lub do wyczerpania kwoty, o której mowa w § </w:t>
      </w:r>
      <w:r w:rsidR="00DE18AE" w:rsidRPr="00C20442">
        <w:rPr>
          <w:rFonts w:ascii="Arial Narrow" w:hAnsi="Arial Narrow"/>
          <w:sz w:val="24"/>
          <w:szCs w:val="24"/>
        </w:rPr>
        <w:t>4</w:t>
      </w:r>
      <w:r w:rsidRPr="00C20442">
        <w:rPr>
          <w:rFonts w:ascii="Arial Narrow" w:hAnsi="Arial Narrow"/>
          <w:sz w:val="24"/>
          <w:szCs w:val="24"/>
        </w:rPr>
        <w:t xml:space="preserve"> ust. </w:t>
      </w:r>
      <w:r w:rsidR="00680D21" w:rsidRPr="00C20442">
        <w:rPr>
          <w:rFonts w:ascii="Arial Narrow" w:hAnsi="Arial Narrow"/>
          <w:sz w:val="24"/>
          <w:szCs w:val="24"/>
        </w:rPr>
        <w:t>3</w:t>
      </w:r>
      <w:r w:rsidRPr="00C20442">
        <w:rPr>
          <w:rFonts w:ascii="Arial Narrow" w:hAnsi="Arial Narrow"/>
          <w:sz w:val="24"/>
          <w:szCs w:val="24"/>
        </w:rPr>
        <w:t>.</w:t>
      </w:r>
    </w:p>
    <w:p w:rsidR="0093487A" w:rsidRPr="00C20442" w:rsidRDefault="0093487A" w:rsidP="00863B76">
      <w:pPr>
        <w:spacing w:after="0" w:line="240" w:lineRule="auto"/>
        <w:jc w:val="center"/>
        <w:rPr>
          <w:rFonts w:ascii="Arial Narrow" w:hAnsi="Arial Narrow"/>
          <w:sz w:val="24"/>
          <w:szCs w:val="24"/>
        </w:rPr>
      </w:pPr>
    </w:p>
    <w:p w:rsidR="00803E8A" w:rsidRPr="00C20442" w:rsidRDefault="00803E8A" w:rsidP="00863B76">
      <w:pPr>
        <w:spacing w:after="0" w:line="240" w:lineRule="auto"/>
        <w:jc w:val="center"/>
        <w:rPr>
          <w:rFonts w:ascii="Arial Narrow" w:hAnsi="Arial Narrow"/>
          <w:sz w:val="24"/>
          <w:szCs w:val="24"/>
        </w:rPr>
      </w:pPr>
      <w:r w:rsidRPr="00C20442">
        <w:rPr>
          <w:rFonts w:ascii="Arial Narrow" w:hAnsi="Arial Narrow"/>
          <w:sz w:val="24"/>
          <w:szCs w:val="24"/>
        </w:rPr>
        <w:t>§ 6</w:t>
      </w:r>
    </w:p>
    <w:p w:rsidR="0096164D" w:rsidRPr="00C20442" w:rsidRDefault="00D931D1" w:rsidP="004A7DA1">
      <w:pPr>
        <w:pStyle w:val="Akapitzlist"/>
        <w:numPr>
          <w:ilvl w:val="0"/>
          <w:numId w:val="13"/>
        </w:numPr>
        <w:spacing w:after="0" w:line="240" w:lineRule="auto"/>
        <w:ind w:left="426"/>
        <w:jc w:val="both"/>
        <w:rPr>
          <w:rFonts w:ascii="Arial Narrow" w:hAnsi="Arial Narrow"/>
          <w:sz w:val="24"/>
        </w:rPr>
      </w:pPr>
      <w:r w:rsidRPr="00C20442">
        <w:rPr>
          <w:rFonts w:ascii="Arial Narrow" w:hAnsi="Arial Narrow"/>
          <w:sz w:val="24"/>
        </w:rPr>
        <w:t>Zmiana postanowień niniejszej umowy wymaga formy p</w:t>
      </w:r>
      <w:r w:rsidR="0096164D" w:rsidRPr="00C20442">
        <w:rPr>
          <w:rFonts w:ascii="Arial Narrow" w:hAnsi="Arial Narrow"/>
          <w:sz w:val="24"/>
        </w:rPr>
        <w:t>isemnej pod rygorem nieważności.</w:t>
      </w:r>
    </w:p>
    <w:p w:rsidR="00D423F0" w:rsidRPr="00C20442" w:rsidRDefault="00D423F0" w:rsidP="004A7DA1">
      <w:pPr>
        <w:pStyle w:val="Akapitzlist"/>
        <w:numPr>
          <w:ilvl w:val="0"/>
          <w:numId w:val="13"/>
        </w:numPr>
        <w:spacing w:after="0" w:line="240" w:lineRule="auto"/>
        <w:ind w:left="426"/>
        <w:jc w:val="both"/>
        <w:rPr>
          <w:rFonts w:ascii="Arial Narrow" w:hAnsi="Arial Narrow"/>
          <w:sz w:val="24"/>
        </w:rPr>
      </w:pPr>
      <w:r w:rsidRPr="00C20442">
        <w:rPr>
          <w:rFonts w:ascii="Arial Narrow" w:hAnsi="Arial Narrow"/>
          <w:sz w:val="24"/>
        </w:rPr>
        <w:t>Zleceniodawca</w:t>
      </w:r>
      <w:r w:rsidRPr="00C20442">
        <w:rPr>
          <w:rFonts w:ascii="Arial Narrow" w:hAnsi="Arial Narrow"/>
          <w:sz w:val="24"/>
          <w:lang w:eastAsia="pl-PL"/>
        </w:rPr>
        <w:t xml:space="preserve"> </w:t>
      </w:r>
      <w:r w:rsidRPr="00C20442">
        <w:rPr>
          <w:rFonts w:ascii="Arial Narrow" w:hAnsi="Arial Narrow"/>
          <w:sz w:val="24"/>
        </w:rPr>
        <w:t>uprawniony jest do rozwiązania umowy bez wypowiedzenia ze skutkiem natychmiastowym z przyczyn leżących po stronie Zleceniobiorcy, jeżeli zajdzie jedna z poniżej wymienionych przesłanek:</w:t>
      </w:r>
    </w:p>
    <w:p w:rsidR="00D423F0" w:rsidRPr="00C20442" w:rsidRDefault="00D423F0" w:rsidP="00FA646F">
      <w:pPr>
        <w:numPr>
          <w:ilvl w:val="0"/>
          <w:numId w:val="39"/>
        </w:numPr>
        <w:tabs>
          <w:tab w:val="clear" w:pos="502"/>
          <w:tab w:val="num" w:pos="567"/>
        </w:tabs>
        <w:spacing w:after="0" w:line="240" w:lineRule="auto"/>
        <w:ind w:left="567" w:hanging="283"/>
        <w:jc w:val="both"/>
        <w:rPr>
          <w:rFonts w:ascii="Arial Narrow" w:hAnsi="Arial Narrow"/>
          <w:sz w:val="24"/>
          <w:u w:val="single"/>
        </w:rPr>
      </w:pPr>
      <w:r w:rsidRPr="00C20442">
        <w:rPr>
          <w:rFonts w:ascii="Arial Narrow" w:hAnsi="Arial Narrow"/>
          <w:sz w:val="24"/>
        </w:rPr>
        <w:t xml:space="preserve">utrata przez Zleceniobiorcę uprawnień do prowadzenia działalności gospodarczej w zakresie </w:t>
      </w:r>
      <w:r w:rsidR="00040936" w:rsidRPr="00C20442">
        <w:rPr>
          <w:rFonts w:ascii="Arial Narrow" w:hAnsi="Arial Narrow"/>
          <w:sz w:val="24"/>
        </w:rPr>
        <w:t xml:space="preserve">działalności </w:t>
      </w:r>
      <w:r w:rsidR="00AB47F8" w:rsidRPr="00C20442">
        <w:rPr>
          <w:rFonts w:ascii="Arial Narrow" w:hAnsi="Arial Narrow"/>
          <w:sz w:val="24"/>
        </w:rPr>
        <w:t>kurierskiej</w:t>
      </w:r>
      <w:r w:rsidR="00E735A7" w:rsidRPr="00C20442">
        <w:rPr>
          <w:rFonts w:ascii="Arial Narrow" w:hAnsi="Arial Narrow"/>
          <w:sz w:val="24"/>
        </w:rPr>
        <w:t>,</w:t>
      </w:r>
    </w:p>
    <w:p w:rsidR="00D423F0" w:rsidRPr="00C20442" w:rsidRDefault="00D423F0" w:rsidP="00FA646F">
      <w:pPr>
        <w:numPr>
          <w:ilvl w:val="0"/>
          <w:numId w:val="39"/>
        </w:numPr>
        <w:tabs>
          <w:tab w:val="clear" w:pos="502"/>
          <w:tab w:val="num" w:pos="567"/>
        </w:tabs>
        <w:spacing w:after="0" w:line="240" w:lineRule="auto"/>
        <w:ind w:left="567" w:hanging="283"/>
        <w:jc w:val="both"/>
        <w:rPr>
          <w:rFonts w:ascii="Arial Narrow" w:hAnsi="Arial Narrow"/>
          <w:sz w:val="24"/>
        </w:rPr>
      </w:pPr>
      <w:r w:rsidRPr="00C20442">
        <w:rPr>
          <w:rFonts w:ascii="Arial Narrow" w:hAnsi="Arial Narrow"/>
          <w:sz w:val="24"/>
        </w:rPr>
        <w:t xml:space="preserve">z przyczyn leżących po stronie Zleceniobiorcy, w szczególności w przypadku niewykonania przedmiotu umowy powyżej </w:t>
      </w:r>
      <w:r w:rsidR="00CA6965" w:rsidRPr="00C20442">
        <w:rPr>
          <w:rFonts w:ascii="Arial Narrow" w:hAnsi="Arial Narrow"/>
          <w:sz w:val="24"/>
        </w:rPr>
        <w:t>2</w:t>
      </w:r>
      <w:r w:rsidRPr="00C20442">
        <w:rPr>
          <w:rFonts w:ascii="Arial Narrow" w:hAnsi="Arial Narrow"/>
          <w:sz w:val="24"/>
        </w:rPr>
        <w:t xml:space="preserve"> dni w stosunku do ustalonych terminów lub wykonywania przez Zleceniobiorcę przedmiotu umowy nienależycie i zaniechania zmiany sposobu jego wykonania mimo upływu wyznaczonego przez Zleceniodawcę</w:t>
      </w:r>
      <w:r w:rsidRPr="00C20442">
        <w:rPr>
          <w:rFonts w:ascii="Arial Narrow" w:hAnsi="Arial Narrow"/>
          <w:sz w:val="24"/>
          <w:lang w:eastAsia="pl-PL"/>
        </w:rPr>
        <w:t xml:space="preserve"> </w:t>
      </w:r>
      <w:r w:rsidRPr="00C20442">
        <w:rPr>
          <w:rFonts w:ascii="Arial Narrow" w:hAnsi="Arial Narrow"/>
          <w:sz w:val="24"/>
        </w:rPr>
        <w:t xml:space="preserve">terminu na dokonanie zmiany, pomimo pisemnych zastrzeżeń ze strony Zleceniodawcy, nadal narusza postanowienia umowy, o których mowa w § 2 ust. </w:t>
      </w:r>
      <w:r w:rsidR="001F1D04" w:rsidRPr="00C20442">
        <w:rPr>
          <w:rFonts w:ascii="Arial Narrow" w:hAnsi="Arial Narrow"/>
          <w:sz w:val="24"/>
        </w:rPr>
        <w:t>2</w:t>
      </w:r>
      <w:r w:rsidR="00953697" w:rsidRPr="00C20442">
        <w:rPr>
          <w:rFonts w:ascii="Arial Narrow" w:hAnsi="Arial Narrow"/>
          <w:sz w:val="24"/>
        </w:rPr>
        <w:t xml:space="preserve"> i</w:t>
      </w:r>
      <w:r w:rsidR="00CA6965" w:rsidRPr="00C20442">
        <w:rPr>
          <w:rFonts w:ascii="Arial Narrow" w:hAnsi="Arial Narrow"/>
          <w:sz w:val="24"/>
        </w:rPr>
        <w:t xml:space="preserve"> </w:t>
      </w:r>
      <w:r w:rsidR="001F1D04" w:rsidRPr="00C20442">
        <w:rPr>
          <w:rFonts w:ascii="Arial Narrow" w:hAnsi="Arial Narrow"/>
          <w:sz w:val="24"/>
        </w:rPr>
        <w:t>3</w:t>
      </w:r>
    </w:p>
    <w:p w:rsidR="001014D8" w:rsidRPr="00C20442" w:rsidRDefault="001014D8" w:rsidP="004A7DA1">
      <w:pPr>
        <w:numPr>
          <w:ilvl w:val="0"/>
          <w:numId w:val="13"/>
        </w:numPr>
        <w:tabs>
          <w:tab w:val="left" w:pos="426"/>
        </w:tabs>
        <w:suppressAutoHyphens/>
        <w:spacing w:after="0" w:line="240" w:lineRule="auto"/>
        <w:ind w:left="426"/>
        <w:jc w:val="both"/>
        <w:rPr>
          <w:rFonts w:ascii="Arial Narrow" w:hAnsi="Arial Narrow"/>
          <w:sz w:val="24"/>
          <w:szCs w:val="24"/>
        </w:rPr>
      </w:pPr>
      <w:r w:rsidRPr="00C20442">
        <w:rPr>
          <w:rFonts w:ascii="Arial Narrow" w:hAnsi="Arial Narrow"/>
          <w:sz w:val="24"/>
          <w:szCs w:val="24"/>
        </w:rPr>
        <w:t xml:space="preserve">Niezależnie od powyższego </w:t>
      </w:r>
      <w:r w:rsidR="001F1D04" w:rsidRPr="00C20442">
        <w:rPr>
          <w:rFonts w:ascii="Arial Narrow" w:hAnsi="Arial Narrow"/>
          <w:sz w:val="24"/>
          <w:szCs w:val="24"/>
        </w:rPr>
        <w:t xml:space="preserve">Zleceniodawca </w:t>
      </w:r>
      <w:r w:rsidRPr="00C20442">
        <w:rPr>
          <w:rFonts w:ascii="Arial Narrow" w:hAnsi="Arial Narrow"/>
          <w:sz w:val="24"/>
          <w:szCs w:val="24"/>
        </w:rPr>
        <w:t>zastrzega sobie prawo rozwiązania umowy z zachowaniem miesięcznego okresu wypowiedzenia ze skutkiem na koniec miesiąca kalendarzowego.</w:t>
      </w:r>
    </w:p>
    <w:p w:rsidR="00D66996" w:rsidRPr="00C20442" w:rsidRDefault="00D66996" w:rsidP="004A7DA1">
      <w:pPr>
        <w:numPr>
          <w:ilvl w:val="0"/>
          <w:numId w:val="13"/>
        </w:numPr>
        <w:tabs>
          <w:tab w:val="left" w:pos="426"/>
        </w:tabs>
        <w:spacing w:after="0" w:line="240" w:lineRule="auto"/>
        <w:ind w:left="426"/>
        <w:jc w:val="both"/>
        <w:rPr>
          <w:rFonts w:ascii="Arial Narrow" w:hAnsi="Arial Narrow"/>
          <w:i/>
          <w:sz w:val="24"/>
          <w:szCs w:val="24"/>
        </w:rPr>
      </w:pPr>
      <w:r w:rsidRPr="00C20442">
        <w:rPr>
          <w:rFonts w:ascii="Arial Narrow" w:hAnsi="Arial Narrow" w:cs="Arial"/>
          <w:i/>
          <w:sz w:val="24"/>
          <w:szCs w:val="24"/>
        </w:rPr>
        <w:t xml:space="preserve">W przypadku nieuzasadnionego odstąpienia od umowy przez Zleceniobiorcę lub odstąpienia od umowy przez Zleceniodawcę z przyczyn leżących po stronie Zleceniobiorcy, Zleceniobiorca zapłaci Zleceniodawcy karę umowną w wysokości 2 % </w:t>
      </w:r>
      <w:r w:rsidRPr="00C20442">
        <w:rPr>
          <w:rFonts w:ascii="Arial Narrow" w:hAnsi="Arial Narrow"/>
          <w:bCs/>
          <w:i/>
          <w:iCs/>
          <w:sz w:val="24"/>
          <w:szCs w:val="24"/>
          <w:lang w:eastAsia="zh-CN"/>
        </w:rPr>
        <w:t xml:space="preserve">wynagrodzenia umownego brutto niezrealizowanej części Zamówienia, o którym mowa w § 4ust. </w:t>
      </w:r>
      <w:r w:rsidR="0068025C" w:rsidRPr="00C20442">
        <w:rPr>
          <w:rFonts w:ascii="Arial Narrow" w:hAnsi="Arial Narrow"/>
          <w:bCs/>
          <w:i/>
          <w:iCs/>
          <w:sz w:val="24"/>
          <w:szCs w:val="24"/>
          <w:lang w:eastAsia="zh-CN"/>
        </w:rPr>
        <w:t>3</w:t>
      </w:r>
    </w:p>
    <w:p w:rsidR="0053778E" w:rsidRPr="00C20442" w:rsidRDefault="0053778E" w:rsidP="004A7DA1">
      <w:pPr>
        <w:numPr>
          <w:ilvl w:val="0"/>
          <w:numId w:val="13"/>
        </w:numPr>
        <w:tabs>
          <w:tab w:val="left" w:pos="426"/>
        </w:tabs>
        <w:spacing w:after="0" w:line="240" w:lineRule="auto"/>
        <w:ind w:left="426"/>
        <w:jc w:val="both"/>
        <w:rPr>
          <w:rFonts w:ascii="Arial Narrow" w:hAnsi="Arial Narrow"/>
          <w:sz w:val="24"/>
          <w:szCs w:val="24"/>
        </w:rPr>
      </w:pPr>
      <w:r w:rsidRPr="00C20442">
        <w:rPr>
          <w:rFonts w:ascii="Arial Narrow" w:hAnsi="Arial Narrow"/>
          <w:sz w:val="24"/>
          <w:szCs w:val="24"/>
        </w:rPr>
        <w:t>Zleceniobiorca zapłaci Zleceniodawcy</w:t>
      </w:r>
      <w:r w:rsidRPr="00C20442">
        <w:rPr>
          <w:rFonts w:ascii="Arial Narrow" w:hAnsi="Arial Narrow"/>
          <w:sz w:val="24"/>
          <w:szCs w:val="24"/>
          <w:lang w:eastAsia="pl-PL"/>
        </w:rPr>
        <w:t xml:space="preserve"> </w:t>
      </w:r>
      <w:r w:rsidRPr="00C20442">
        <w:rPr>
          <w:rFonts w:ascii="Arial Narrow" w:hAnsi="Arial Narrow"/>
          <w:sz w:val="24"/>
          <w:szCs w:val="24"/>
        </w:rPr>
        <w:t>karę umowną w terminie 21 dni od dnia otrzymania noty obciążeniowej wystawionej przez Zleceniodawcę. Termin uważa się za zachowany, jeżeli przed jego upływem zostanie wydana dyspozycja obciążenia rachunku Zleceniobiorcy. Zleceniodawca</w:t>
      </w:r>
      <w:r w:rsidRPr="00C20442">
        <w:rPr>
          <w:rFonts w:ascii="Arial Narrow" w:hAnsi="Arial Narrow"/>
          <w:sz w:val="24"/>
          <w:szCs w:val="24"/>
          <w:lang w:eastAsia="pl-PL"/>
        </w:rPr>
        <w:t xml:space="preserve"> </w:t>
      </w:r>
      <w:r w:rsidRPr="00C20442">
        <w:rPr>
          <w:rFonts w:ascii="Arial Narrow" w:hAnsi="Arial Narrow"/>
          <w:sz w:val="24"/>
          <w:szCs w:val="24"/>
        </w:rPr>
        <w:t>ma prawo potrącić kary umowne z przysługującego Zleceniobiorcy wynagrodzenia, na co Zleceniobiorca wyraża zgodę.</w:t>
      </w:r>
    </w:p>
    <w:p w:rsidR="00D66996" w:rsidRPr="00C20442" w:rsidRDefault="00D66996" w:rsidP="004A7DA1">
      <w:pPr>
        <w:pStyle w:val="Akapitzlist"/>
        <w:numPr>
          <w:ilvl w:val="0"/>
          <w:numId w:val="13"/>
        </w:numPr>
        <w:suppressAutoHyphens/>
        <w:spacing w:after="0" w:line="240" w:lineRule="auto"/>
        <w:ind w:left="426"/>
        <w:jc w:val="both"/>
        <w:rPr>
          <w:rFonts w:ascii="Arial Narrow" w:hAnsi="Arial Narrow"/>
          <w:sz w:val="24"/>
          <w:szCs w:val="24"/>
          <w:lang w:eastAsia="zh-CN"/>
        </w:rPr>
      </w:pPr>
      <w:r w:rsidRPr="00C20442">
        <w:rPr>
          <w:rFonts w:ascii="Arial Narrow" w:hAnsi="Arial Narrow" w:cs="Arial"/>
          <w:sz w:val="24"/>
          <w:szCs w:val="24"/>
        </w:rPr>
        <w:t xml:space="preserve">W przypadku nieuzasadnionego odstąpienia od umowy przez Zleceniodawcę lub odstąpienia od umowy przez Zleceniobiorcę z przyczyn leżących po stronie Zleceniodawcy, Zleceniodawca zapłaci Zleceniobiorcy karę umowną w wysokości 2 % </w:t>
      </w:r>
      <w:r w:rsidRPr="00C20442">
        <w:rPr>
          <w:rFonts w:ascii="Arial Narrow" w:hAnsi="Arial Narrow"/>
          <w:bCs/>
          <w:i/>
          <w:iCs/>
          <w:sz w:val="24"/>
          <w:szCs w:val="24"/>
          <w:lang w:eastAsia="zh-CN"/>
        </w:rPr>
        <w:t xml:space="preserve">wynagrodzenia umownego brutto </w:t>
      </w:r>
      <w:r w:rsidRPr="00C20442">
        <w:rPr>
          <w:rFonts w:ascii="Arial Narrow" w:hAnsi="Arial Narrow"/>
          <w:bCs/>
          <w:i/>
          <w:iCs/>
          <w:sz w:val="24"/>
          <w:szCs w:val="24"/>
          <w:u w:val="single"/>
          <w:lang w:eastAsia="zh-CN"/>
        </w:rPr>
        <w:t xml:space="preserve">niezrealizowanej części Zamówienia, o którym mowa w § 4ust. </w:t>
      </w:r>
      <w:r w:rsidR="0068025C" w:rsidRPr="00C20442">
        <w:rPr>
          <w:rFonts w:ascii="Arial Narrow" w:hAnsi="Arial Narrow"/>
          <w:bCs/>
          <w:i/>
          <w:iCs/>
          <w:sz w:val="24"/>
          <w:szCs w:val="24"/>
          <w:u w:val="single"/>
          <w:lang w:eastAsia="zh-CN"/>
        </w:rPr>
        <w:t>3</w:t>
      </w:r>
    </w:p>
    <w:p w:rsidR="0053778E" w:rsidRPr="00C20442" w:rsidRDefault="0053778E" w:rsidP="004A7DA1">
      <w:pPr>
        <w:numPr>
          <w:ilvl w:val="0"/>
          <w:numId w:val="13"/>
        </w:numPr>
        <w:tabs>
          <w:tab w:val="left" w:pos="426"/>
        </w:tabs>
        <w:spacing w:after="0" w:line="240" w:lineRule="auto"/>
        <w:ind w:left="425" w:hanging="357"/>
        <w:jc w:val="both"/>
        <w:rPr>
          <w:rFonts w:ascii="Arial Narrow" w:hAnsi="Arial Narrow"/>
          <w:sz w:val="24"/>
          <w:szCs w:val="24"/>
        </w:rPr>
      </w:pPr>
      <w:r w:rsidRPr="00C20442">
        <w:rPr>
          <w:rFonts w:ascii="Arial Narrow" w:hAnsi="Arial Narrow"/>
          <w:sz w:val="24"/>
          <w:szCs w:val="24"/>
        </w:rPr>
        <w:t>Zleceniodawca</w:t>
      </w:r>
      <w:r w:rsidRPr="00C20442">
        <w:rPr>
          <w:rFonts w:ascii="Arial Narrow" w:hAnsi="Arial Narrow"/>
          <w:sz w:val="24"/>
          <w:szCs w:val="24"/>
          <w:lang w:eastAsia="pl-PL"/>
        </w:rPr>
        <w:t xml:space="preserve"> </w:t>
      </w:r>
      <w:r w:rsidRPr="00C20442">
        <w:rPr>
          <w:rFonts w:ascii="Arial Narrow" w:hAnsi="Arial Narrow"/>
          <w:sz w:val="24"/>
          <w:szCs w:val="24"/>
        </w:rPr>
        <w:t>zapłaci Zleceniobiorcy karę umowną w terminie 21 dni od dnia otrzymania noty obciążeniowej wystawionej przez Zleceniobiorcę. Termin uważa się za zachowany, jeżeli przed jego upływem zostanie wydana dyspozycja obciążenia rachunku Zleceniodawcy.</w:t>
      </w:r>
    </w:p>
    <w:p w:rsidR="0053778E" w:rsidRPr="00C20442" w:rsidRDefault="0053778E" w:rsidP="004A7DA1">
      <w:pPr>
        <w:numPr>
          <w:ilvl w:val="0"/>
          <w:numId w:val="13"/>
        </w:numPr>
        <w:tabs>
          <w:tab w:val="left" w:pos="426"/>
        </w:tabs>
        <w:spacing w:after="0" w:line="240" w:lineRule="auto"/>
        <w:ind w:left="426"/>
        <w:jc w:val="both"/>
        <w:rPr>
          <w:rFonts w:ascii="Arial Narrow" w:hAnsi="Arial Narrow"/>
          <w:sz w:val="24"/>
          <w:szCs w:val="24"/>
        </w:rPr>
      </w:pPr>
      <w:r w:rsidRPr="00C20442">
        <w:rPr>
          <w:rFonts w:ascii="Arial Narrow" w:hAnsi="Arial Narrow"/>
          <w:sz w:val="24"/>
          <w:szCs w:val="24"/>
        </w:rPr>
        <w:t>Strony mają prawo do dochodzenia na zasadach ogólnych odszkodowania przekraczającego wysokość kar umownych do wysokości poniesionej szkody przed sądem powszechnym.</w:t>
      </w:r>
    </w:p>
    <w:p w:rsidR="001014D8" w:rsidRPr="00C20442" w:rsidRDefault="001F1D04" w:rsidP="004A7DA1">
      <w:pPr>
        <w:numPr>
          <w:ilvl w:val="0"/>
          <w:numId w:val="13"/>
        </w:numPr>
        <w:tabs>
          <w:tab w:val="left" w:pos="426"/>
        </w:tabs>
        <w:suppressAutoHyphens/>
        <w:spacing w:after="0" w:line="240" w:lineRule="auto"/>
        <w:ind w:left="426"/>
        <w:jc w:val="both"/>
        <w:rPr>
          <w:rFonts w:ascii="Arial Narrow" w:hAnsi="Arial Narrow"/>
          <w:b/>
          <w:sz w:val="24"/>
          <w:szCs w:val="24"/>
        </w:rPr>
      </w:pPr>
      <w:r w:rsidRPr="00C20442">
        <w:rPr>
          <w:rFonts w:ascii="Arial Narrow" w:hAnsi="Arial Narrow"/>
          <w:sz w:val="24"/>
          <w:szCs w:val="24"/>
        </w:rPr>
        <w:t xml:space="preserve">Zleceniodawca </w:t>
      </w:r>
      <w:r w:rsidR="001014D8" w:rsidRPr="00C20442">
        <w:rPr>
          <w:rFonts w:ascii="Arial Narrow" w:hAnsi="Arial Narrow"/>
          <w:sz w:val="24"/>
          <w:szCs w:val="24"/>
        </w:rPr>
        <w:t xml:space="preserve">ma prawo do rozwiązania umowy bez zachowania okresu wypowiedzenia </w:t>
      </w:r>
      <w:r w:rsidR="00BE1993" w:rsidRPr="00C20442">
        <w:rPr>
          <w:rFonts w:ascii="Arial Narrow" w:hAnsi="Arial Narrow"/>
          <w:sz w:val="24"/>
          <w:szCs w:val="24"/>
        </w:rPr>
        <w:br/>
      </w:r>
      <w:r w:rsidR="001014D8" w:rsidRPr="00C20442">
        <w:rPr>
          <w:rFonts w:ascii="Arial Narrow" w:hAnsi="Arial Narrow"/>
          <w:sz w:val="24"/>
          <w:szCs w:val="24"/>
        </w:rPr>
        <w:t xml:space="preserve">w przypadku rażącego naruszenia jej postanowień przez </w:t>
      </w:r>
      <w:r w:rsidRPr="00C20442">
        <w:rPr>
          <w:rFonts w:ascii="Arial Narrow" w:hAnsi="Arial Narrow"/>
          <w:sz w:val="24"/>
          <w:szCs w:val="24"/>
        </w:rPr>
        <w:t>Zleceniobiorcę</w:t>
      </w:r>
      <w:r w:rsidR="001014D8" w:rsidRPr="00C20442">
        <w:rPr>
          <w:rFonts w:ascii="Arial Narrow" w:hAnsi="Arial Narrow"/>
          <w:b/>
          <w:sz w:val="24"/>
          <w:szCs w:val="24"/>
        </w:rPr>
        <w:t>.</w:t>
      </w:r>
    </w:p>
    <w:p w:rsidR="001F1D04" w:rsidRPr="00C20442" w:rsidRDefault="001F1D04" w:rsidP="004A7DA1">
      <w:pPr>
        <w:pStyle w:val="Akapitzlist1"/>
        <w:numPr>
          <w:ilvl w:val="0"/>
          <w:numId w:val="13"/>
        </w:numPr>
        <w:tabs>
          <w:tab w:val="left" w:pos="426"/>
        </w:tabs>
        <w:suppressAutoHyphens/>
        <w:ind w:left="426"/>
        <w:jc w:val="both"/>
        <w:rPr>
          <w:rFonts w:ascii="Arial Narrow" w:hAnsi="Arial Narrow"/>
        </w:rPr>
      </w:pPr>
      <w:r w:rsidRPr="00C20442">
        <w:rPr>
          <w:rFonts w:ascii="Arial Narrow" w:hAnsi="Arial Narrow"/>
        </w:rPr>
        <w:t xml:space="preserve">Zleceniobiorca ponosi pełną odpowiedzialność za szkodę wyrządzoną Zleceniodawcy przy lub </w:t>
      </w:r>
      <w:r w:rsidR="00BE1993" w:rsidRPr="00C20442">
        <w:rPr>
          <w:rFonts w:ascii="Arial Narrow" w:hAnsi="Arial Narrow"/>
        </w:rPr>
        <w:br/>
      </w:r>
      <w:r w:rsidRPr="00C20442">
        <w:rPr>
          <w:rFonts w:ascii="Arial Narrow" w:hAnsi="Arial Narrow"/>
        </w:rPr>
        <w:t>w związku z wykonywaniem umowy</w:t>
      </w:r>
    </w:p>
    <w:p w:rsidR="00E735A7" w:rsidRPr="00C20442" w:rsidRDefault="00E735A7" w:rsidP="00863B76">
      <w:pPr>
        <w:pStyle w:val="Akapitzlist1"/>
        <w:jc w:val="center"/>
        <w:rPr>
          <w:rFonts w:ascii="Arial Narrow" w:hAnsi="Arial Narrow"/>
        </w:rPr>
      </w:pPr>
    </w:p>
    <w:p w:rsidR="00CD596C" w:rsidRPr="00C20442" w:rsidRDefault="00A97C97" w:rsidP="00863B76">
      <w:pPr>
        <w:spacing w:after="0" w:line="240" w:lineRule="auto"/>
        <w:jc w:val="center"/>
        <w:rPr>
          <w:rFonts w:ascii="Arial Narrow" w:hAnsi="Arial Narrow"/>
          <w:sz w:val="24"/>
          <w:szCs w:val="24"/>
        </w:rPr>
      </w:pPr>
      <w:r w:rsidRPr="00C20442">
        <w:rPr>
          <w:rFonts w:ascii="Arial Narrow" w:hAnsi="Arial Narrow"/>
          <w:sz w:val="24"/>
          <w:szCs w:val="24"/>
        </w:rPr>
        <w:t xml:space="preserve">§ </w:t>
      </w:r>
      <w:r w:rsidR="003F6FC1" w:rsidRPr="00C20442">
        <w:rPr>
          <w:rFonts w:ascii="Arial Narrow" w:hAnsi="Arial Narrow"/>
          <w:sz w:val="24"/>
          <w:szCs w:val="24"/>
        </w:rPr>
        <w:t>7</w:t>
      </w:r>
    </w:p>
    <w:p w:rsidR="00977461" w:rsidRPr="00C20442" w:rsidRDefault="00CD596C" w:rsidP="004A7DA1">
      <w:pPr>
        <w:numPr>
          <w:ilvl w:val="0"/>
          <w:numId w:val="29"/>
        </w:numPr>
        <w:suppressAutoHyphens/>
        <w:spacing w:after="0" w:line="240" w:lineRule="auto"/>
        <w:jc w:val="both"/>
        <w:rPr>
          <w:rFonts w:ascii="Arial Narrow" w:hAnsi="Arial Narrow"/>
          <w:sz w:val="24"/>
          <w:szCs w:val="24"/>
          <w:lang w:eastAsia="ar-SA"/>
        </w:rPr>
      </w:pPr>
      <w:r w:rsidRPr="00C20442">
        <w:rPr>
          <w:rFonts w:ascii="Arial Narrow" w:hAnsi="Arial Narrow"/>
          <w:sz w:val="24"/>
          <w:szCs w:val="24"/>
          <w:lang w:eastAsia="ar-SA"/>
        </w:rPr>
        <w:t>Do kontaktów w sprawie niniejszej umowy upoważnione są następujące osoby :</w:t>
      </w:r>
    </w:p>
    <w:p w:rsidR="00977461" w:rsidRPr="00C20442" w:rsidRDefault="00977461" w:rsidP="004A7DA1">
      <w:pPr>
        <w:pStyle w:val="Akapitzlist"/>
        <w:numPr>
          <w:ilvl w:val="3"/>
          <w:numId w:val="27"/>
        </w:numPr>
        <w:suppressAutoHyphens/>
        <w:spacing w:after="0" w:line="240" w:lineRule="auto"/>
        <w:ind w:left="993"/>
        <w:jc w:val="both"/>
        <w:rPr>
          <w:rFonts w:ascii="Arial Narrow" w:hAnsi="Arial Narrow"/>
          <w:sz w:val="24"/>
          <w:szCs w:val="24"/>
          <w:lang w:eastAsia="ar-SA"/>
        </w:rPr>
      </w:pPr>
      <w:r w:rsidRPr="00C20442">
        <w:rPr>
          <w:rFonts w:ascii="Arial Narrow" w:eastAsia="Arial Narrow" w:hAnsi="Arial Narrow"/>
          <w:sz w:val="24"/>
          <w:szCs w:val="24"/>
          <w:lang w:eastAsia="pl-PL"/>
        </w:rPr>
        <w:lastRenderedPageBreak/>
        <w:t xml:space="preserve">ze strony </w:t>
      </w:r>
      <w:r w:rsidRPr="00C20442">
        <w:rPr>
          <w:rFonts w:ascii="Arial Narrow" w:hAnsi="Arial Narrow"/>
          <w:sz w:val="24"/>
          <w:szCs w:val="24"/>
        </w:rPr>
        <w:t>Zleceniobiorcy</w:t>
      </w:r>
      <w:r w:rsidRPr="00C20442">
        <w:rPr>
          <w:rFonts w:ascii="Arial Narrow" w:eastAsia="Arial Narrow" w:hAnsi="Arial Narrow"/>
          <w:sz w:val="24"/>
          <w:szCs w:val="24"/>
          <w:lang w:eastAsia="pl-PL"/>
        </w:rPr>
        <w:t>:</w:t>
      </w:r>
      <w:r w:rsidRPr="00C20442">
        <w:rPr>
          <w:rFonts w:ascii="Arial Narrow" w:eastAsia="Arial Narrow" w:hAnsi="Arial Narrow"/>
          <w:sz w:val="24"/>
          <w:szCs w:val="24"/>
          <w:lang w:eastAsia="pl-PL"/>
        </w:rPr>
        <w:tab/>
        <w:t>…………………………………………..</w:t>
      </w:r>
    </w:p>
    <w:p w:rsidR="00977461" w:rsidRPr="00C20442" w:rsidRDefault="00977461" w:rsidP="00863B76">
      <w:pPr>
        <w:tabs>
          <w:tab w:val="left" w:leader="dot" w:pos="993"/>
        </w:tabs>
        <w:spacing w:line="240" w:lineRule="auto"/>
        <w:ind w:left="993"/>
        <w:rPr>
          <w:rFonts w:ascii="Arial Narrow" w:hAnsi="Arial Narrow"/>
          <w:sz w:val="24"/>
          <w:szCs w:val="24"/>
          <w:lang w:eastAsia="ar-SA"/>
        </w:rPr>
      </w:pPr>
      <w:r w:rsidRPr="00C20442">
        <w:rPr>
          <w:rFonts w:ascii="Arial Narrow" w:hAnsi="Arial Narrow"/>
          <w:sz w:val="24"/>
          <w:szCs w:val="24"/>
          <w:lang w:eastAsia="ar-SA"/>
        </w:rPr>
        <w:t>tel. ……………………………… e-mail: ……………………………….</w:t>
      </w:r>
    </w:p>
    <w:p w:rsidR="00E20376" w:rsidRDefault="00CD596C" w:rsidP="004A7DA1">
      <w:pPr>
        <w:pStyle w:val="Akapitzlist"/>
        <w:numPr>
          <w:ilvl w:val="3"/>
          <w:numId w:val="27"/>
        </w:numPr>
        <w:spacing w:line="240" w:lineRule="auto"/>
        <w:ind w:left="993"/>
        <w:rPr>
          <w:rFonts w:ascii="Arial Narrow" w:hAnsi="Arial Narrow"/>
          <w:sz w:val="24"/>
          <w:szCs w:val="24"/>
        </w:rPr>
      </w:pPr>
      <w:r w:rsidRPr="00C20442">
        <w:rPr>
          <w:rFonts w:ascii="Arial Narrow" w:hAnsi="Arial Narrow"/>
          <w:sz w:val="24"/>
          <w:szCs w:val="24"/>
          <w:lang w:eastAsia="ar-SA"/>
        </w:rPr>
        <w:t xml:space="preserve">ze strony </w:t>
      </w:r>
      <w:r w:rsidR="00DE0103" w:rsidRPr="00C20442">
        <w:rPr>
          <w:rFonts w:ascii="Arial Narrow" w:hAnsi="Arial Narrow"/>
          <w:sz w:val="24"/>
          <w:szCs w:val="24"/>
          <w:lang w:eastAsia="ar-SA"/>
        </w:rPr>
        <w:t>Zleceniodawcy</w:t>
      </w:r>
      <w:r w:rsidRPr="00C20442">
        <w:rPr>
          <w:rFonts w:ascii="Arial Narrow" w:hAnsi="Arial Narrow"/>
          <w:sz w:val="24"/>
          <w:szCs w:val="24"/>
          <w:lang w:eastAsia="ar-SA"/>
        </w:rPr>
        <w:t xml:space="preserve">: </w:t>
      </w:r>
    </w:p>
    <w:p w:rsidR="00CD596C" w:rsidRDefault="0053778E" w:rsidP="00FA646F">
      <w:pPr>
        <w:pStyle w:val="Akapitzlist"/>
        <w:numPr>
          <w:ilvl w:val="0"/>
          <w:numId w:val="77"/>
        </w:numPr>
        <w:spacing w:after="0" w:line="240" w:lineRule="auto"/>
        <w:ind w:left="1349" w:hanging="357"/>
        <w:rPr>
          <w:rFonts w:ascii="Arial Narrow" w:hAnsi="Arial Narrow"/>
          <w:sz w:val="24"/>
          <w:szCs w:val="24"/>
        </w:rPr>
      </w:pPr>
      <w:r w:rsidRPr="00C20442">
        <w:rPr>
          <w:rFonts w:ascii="Arial Narrow" w:hAnsi="Arial Narrow"/>
          <w:sz w:val="24"/>
          <w:szCs w:val="24"/>
          <w:lang w:eastAsia="ar-SA"/>
        </w:rPr>
        <w:t>Andrzej Mychałyk</w:t>
      </w:r>
      <w:r w:rsidR="004F709F" w:rsidRPr="00C20442">
        <w:rPr>
          <w:rFonts w:ascii="Arial Narrow" w:hAnsi="Arial Narrow"/>
          <w:sz w:val="24"/>
          <w:szCs w:val="24"/>
          <w:lang w:eastAsia="ar-SA"/>
        </w:rPr>
        <w:t xml:space="preserve"> tel. 089/</w:t>
      </w:r>
      <w:r w:rsidRPr="00C20442">
        <w:rPr>
          <w:rFonts w:ascii="Arial Narrow" w:hAnsi="Arial Narrow"/>
          <w:sz w:val="24"/>
          <w:szCs w:val="24"/>
          <w:lang w:eastAsia="ar-SA"/>
        </w:rPr>
        <w:t>512 24 01</w:t>
      </w:r>
      <w:r w:rsidR="00CD596C" w:rsidRPr="00C20442">
        <w:rPr>
          <w:rFonts w:ascii="Arial Narrow" w:hAnsi="Arial Narrow"/>
          <w:sz w:val="24"/>
          <w:szCs w:val="24"/>
          <w:lang w:eastAsia="ar-SA"/>
        </w:rPr>
        <w:t xml:space="preserve">,e-mail: </w:t>
      </w:r>
      <w:hyperlink r:id="rId10" w:history="1">
        <w:r w:rsidR="00E20376" w:rsidRPr="00073BC3">
          <w:rPr>
            <w:rStyle w:val="Hipercze"/>
            <w:rFonts w:ascii="Arial Narrow" w:hAnsi="Arial Narrow"/>
            <w:sz w:val="24"/>
            <w:szCs w:val="24"/>
          </w:rPr>
          <w:t>a.mychalyk@wmarr.olsztyn.pl</w:t>
        </w:r>
      </w:hyperlink>
    </w:p>
    <w:p w:rsidR="00E20376" w:rsidRDefault="00E20376" w:rsidP="00FA646F">
      <w:pPr>
        <w:numPr>
          <w:ilvl w:val="0"/>
          <w:numId w:val="77"/>
        </w:numPr>
        <w:suppressAutoHyphens/>
        <w:spacing w:after="0" w:line="240" w:lineRule="auto"/>
        <w:ind w:left="1349" w:hanging="357"/>
        <w:jc w:val="both"/>
        <w:rPr>
          <w:rFonts w:ascii="Arial Narrow" w:hAnsi="Arial Narrow"/>
          <w:szCs w:val="24"/>
          <w:lang w:eastAsia="ar-SA"/>
        </w:rPr>
      </w:pPr>
      <w:bookmarkStart w:id="0" w:name="_GoBack"/>
      <w:r w:rsidRPr="004F7738">
        <w:rPr>
          <w:rFonts w:ascii="Arial Narrow" w:hAnsi="Arial Narrow"/>
          <w:szCs w:val="24"/>
          <w:lang w:eastAsia="ar-SA"/>
        </w:rPr>
        <w:t xml:space="preserve">Sylwia </w:t>
      </w:r>
      <w:proofErr w:type="spellStart"/>
      <w:r w:rsidRPr="004F7738">
        <w:rPr>
          <w:rFonts w:ascii="Arial Narrow" w:hAnsi="Arial Narrow"/>
          <w:szCs w:val="24"/>
          <w:lang w:eastAsia="ar-SA"/>
        </w:rPr>
        <w:t>Prokorym</w:t>
      </w:r>
      <w:proofErr w:type="spellEnd"/>
      <w:r w:rsidRPr="004F7738">
        <w:rPr>
          <w:rFonts w:ascii="Arial Narrow" w:hAnsi="Arial Narrow"/>
          <w:szCs w:val="24"/>
          <w:lang w:eastAsia="ar-SA"/>
        </w:rPr>
        <w:t xml:space="preserve">-Kowalska tel. 89/521 12 50, e-mail: </w:t>
      </w:r>
      <w:bookmarkEnd w:id="0"/>
      <w:r w:rsidR="00E7552E">
        <w:fldChar w:fldCharType="begin"/>
      </w:r>
      <w:r w:rsidR="00E7552E">
        <w:instrText xml:space="preserve"> HYPERLINK "mailto:s.kowalska@wmarr.olsztyn.pl" </w:instrText>
      </w:r>
      <w:r w:rsidR="00E7552E">
        <w:fldChar w:fldCharType="separate"/>
      </w:r>
      <w:r w:rsidRPr="0016635D">
        <w:rPr>
          <w:rStyle w:val="Hipercze"/>
          <w:rFonts w:ascii="Arial Narrow" w:hAnsi="Arial Narrow"/>
          <w:szCs w:val="24"/>
          <w:lang w:eastAsia="ar-SA" w:bidi="hi-IN"/>
        </w:rPr>
        <w:t>s.kowalska@wmarr.olsztyn.pl</w:t>
      </w:r>
      <w:r w:rsidR="00E7552E">
        <w:rPr>
          <w:rStyle w:val="Hipercze"/>
          <w:rFonts w:ascii="Arial Narrow" w:hAnsi="Arial Narrow"/>
          <w:szCs w:val="24"/>
          <w:lang w:eastAsia="ar-SA" w:bidi="hi-IN"/>
        </w:rPr>
        <w:fldChar w:fldCharType="end"/>
      </w:r>
    </w:p>
    <w:p w:rsidR="00977461" w:rsidRPr="00C20442" w:rsidRDefault="00977461" w:rsidP="004A7DA1">
      <w:pPr>
        <w:pStyle w:val="Akapitzlist"/>
        <w:numPr>
          <w:ilvl w:val="2"/>
          <w:numId w:val="27"/>
        </w:numPr>
        <w:spacing w:after="0" w:line="240" w:lineRule="auto"/>
        <w:ind w:left="709"/>
        <w:rPr>
          <w:rFonts w:ascii="Arial Narrow" w:hAnsi="Arial Narrow"/>
          <w:sz w:val="24"/>
          <w:szCs w:val="24"/>
        </w:rPr>
      </w:pPr>
      <w:r w:rsidRPr="00C20442">
        <w:rPr>
          <w:rFonts w:ascii="Arial Narrow" w:hAnsi="Arial Narrow"/>
          <w:sz w:val="24"/>
          <w:szCs w:val="24"/>
        </w:rPr>
        <w:t xml:space="preserve">Zmiana osoby upoważnionej przez Zleceniobiorcę do kontaktów wymaga pisemnego powiadomienia Zleceniodawcy. </w:t>
      </w:r>
    </w:p>
    <w:p w:rsidR="00CD596C" w:rsidRPr="00C20442" w:rsidRDefault="00CD596C" w:rsidP="00863B76">
      <w:pPr>
        <w:spacing w:line="240" w:lineRule="auto"/>
        <w:jc w:val="both"/>
        <w:rPr>
          <w:rFonts w:ascii="Arial Narrow" w:hAnsi="Arial Narrow"/>
          <w:sz w:val="24"/>
          <w:szCs w:val="24"/>
        </w:rPr>
      </w:pPr>
    </w:p>
    <w:p w:rsidR="00CD596C" w:rsidRPr="00C20442" w:rsidRDefault="00A97C97" w:rsidP="00863B76">
      <w:pPr>
        <w:spacing w:line="240" w:lineRule="auto"/>
        <w:jc w:val="center"/>
        <w:rPr>
          <w:rFonts w:ascii="Arial Narrow" w:hAnsi="Arial Narrow"/>
          <w:sz w:val="24"/>
          <w:szCs w:val="24"/>
        </w:rPr>
      </w:pPr>
      <w:r w:rsidRPr="00C20442">
        <w:rPr>
          <w:rFonts w:ascii="Arial Narrow" w:hAnsi="Arial Narrow"/>
          <w:sz w:val="24"/>
          <w:szCs w:val="24"/>
        </w:rPr>
        <w:t xml:space="preserve">§ </w:t>
      </w:r>
      <w:r w:rsidR="003F6FC1" w:rsidRPr="00C20442">
        <w:rPr>
          <w:rFonts w:ascii="Arial Narrow" w:hAnsi="Arial Narrow"/>
          <w:sz w:val="24"/>
          <w:szCs w:val="24"/>
        </w:rPr>
        <w:t>8</w:t>
      </w:r>
    </w:p>
    <w:p w:rsidR="00B05162" w:rsidRPr="00B05162" w:rsidRDefault="00B05162" w:rsidP="00B05162">
      <w:pPr>
        <w:pStyle w:val="Akapitzlist"/>
        <w:numPr>
          <w:ilvl w:val="0"/>
          <w:numId w:val="28"/>
        </w:numPr>
        <w:tabs>
          <w:tab w:val="left" w:pos="567"/>
        </w:tabs>
        <w:suppressAutoHyphens/>
        <w:spacing w:after="0"/>
        <w:ind w:left="567"/>
        <w:jc w:val="both"/>
        <w:rPr>
          <w:rFonts w:ascii="Arial Narrow" w:hAnsi="Arial Narrow" w:cs="Arial"/>
          <w:sz w:val="24"/>
        </w:rPr>
      </w:pPr>
      <w:r w:rsidRPr="00B05162">
        <w:rPr>
          <w:rFonts w:ascii="Arial Narrow" w:hAnsi="Arial Narrow" w:cs="Arial"/>
          <w:sz w:val="24"/>
        </w:rPr>
        <w:t>Strony dołożą wszelkich starań, aby powstałe spory wynikające z realizacji Umowy wyjaśnić i rozwiązać na drodze porozumienia stron. W przypadku braku porozumienia dla rozstrzygnięcia sporu właściwym będzie sąd właściwy miejscowo dla siedziby Zleceniodawcy.</w:t>
      </w:r>
    </w:p>
    <w:p w:rsidR="00CD596C" w:rsidRPr="00B05162" w:rsidRDefault="00CD596C" w:rsidP="00B05162">
      <w:pPr>
        <w:pStyle w:val="Akapitzlist1"/>
        <w:numPr>
          <w:ilvl w:val="0"/>
          <w:numId w:val="28"/>
        </w:numPr>
        <w:suppressAutoHyphens/>
        <w:ind w:left="567"/>
        <w:jc w:val="both"/>
        <w:rPr>
          <w:rFonts w:ascii="Arial Narrow" w:hAnsi="Arial Narrow"/>
        </w:rPr>
      </w:pPr>
      <w:r w:rsidRPr="00B05162">
        <w:rPr>
          <w:rFonts w:ascii="Arial Narrow" w:hAnsi="Arial Narrow"/>
        </w:rPr>
        <w:t xml:space="preserve">W sprawach nieuregulowanych umową zastosowanie </w:t>
      </w:r>
      <w:r w:rsidR="00B5145C" w:rsidRPr="00B05162">
        <w:rPr>
          <w:rFonts w:ascii="Arial Narrow" w:hAnsi="Arial Narrow"/>
        </w:rPr>
        <w:t>mają przepisy Kodeksu cywilnego, Prawo przewozowe oraz Prawo pocztowe</w:t>
      </w:r>
      <w:r w:rsidR="00B05162" w:rsidRPr="00B05162">
        <w:rPr>
          <w:rFonts w:ascii="Arial Narrow" w:hAnsi="Arial Narrow"/>
        </w:rPr>
        <w:t>.</w:t>
      </w:r>
    </w:p>
    <w:p w:rsidR="00B05162" w:rsidRPr="00B05162" w:rsidRDefault="00B05162" w:rsidP="00B05162">
      <w:pPr>
        <w:pStyle w:val="Akapitzlist"/>
        <w:numPr>
          <w:ilvl w:val="0"/>
          <w:numId w:val="28"/>
        </w:numPr>
        <w:tabs>
          <w:tab w:val="left" w:pos="567"/>
        </w:tabs>
        <w:suppressAutoHyphens/>
        <w:spacing w:after="0"/>
        <w:ind w:left="567"/>
        <w:jc w:val="both"/>
        <w:rPr>
          <w:rFonts w:ascii="Arial Narrow" w:hAnsi="Arial Narrow" w:cs="Arial"/>
          <w:sz w:val="24"/>
        </w:rPr>
      </w:pPr>
      <w:r w:rsidRPr="00B05162">
        <w:rPr>
          <w:rFonts w:ascii="Arial Narrow" w:hAnsi="Arial Narrow" w:cs="Arial"/>
          <w:sz w:val="24"/>
        </w:rPr>
        <w:t>Wszelkie zmiany i uzupełnienia postanowień Umowy wymagają, pod rygorem nieważności formy pisemnej i będą sporządzane w postaci podpisanych przez obie Strony aneksów do Umowy.</w:t>
      </w:r>
    </w:p>
    <w:p w:rsidR="00B05162" w:rsidRPr="00B05162" w:rsidRDefault="00B05162" w:rsidP="00B05162">
      <w:pPr>
        <w:numPr>
          <w:ilvl w:val="0"/>
          <w:numId w:val="28"/>
        </w:numPr>
        <w:tabs>
          <w:tab w:val="left" w:pos="567"/>
        </w:tabs>
        <w:suppressAutoHyphens/>
        <w:spacing w:after="0"/>
        <w:ind w:left="567"/>
        <w:contextualSpacing/>
        <w:jc w:val="both"/>
        <w:rPr>
          <w:rFonts w:ascii="Arial Narrow" w:hAnsi="Arial Narrow"/>
          <w:sz w:val="24"/>
        </w:rPr>
      </w:pPr>
      <w:r w:rsidRPr="00B05162">
        <w:rPr>
          <w:rFonts w:ascii="Arial Narrow" w:hAnsi="Arial Narrow"/>
          <w:sz w:val="24"/>
        </w:rPr>
        <w:t>Umowę sporządzono w dwóch jednobrzmiących egzemplarzach, po jednym egzemplarzu dla każdej ze stron.</w:t>
      </w:r>
    </w:p>
    <w:p w:rsidR="00B05162" w:rsidRPr="00B05162" w:rsidRDefault="00B05162" w:rsidP="00B05162">
      <w:pPr>
        <w:numPr>
          <w:ilvl w:val="0"/>
          <w:numId w:val="28"/>
        </w:numPr>
        <w:tabs>
          <w:tab w:val="left" w:pos="567"/>
        </w:tabs>
        <w:suppressAutoHyphens/>
        <w:spacing w:after="0" w:line="240" w:lineRule="auto"/>
        <w:ind w:left="567"/>
        <w:jc w:val="both"/>
        <w:rPr>
          <w:rFonts w:ascii="Arial Narrow" w:eastAsia="Consolas" w:hAnsi="Arial Narrow" w:cs="Consolas"/>
          <w:iCs/>
          <w:sz w:val="24"/>
        </w:rPr>
      </w:pPr>
      <w:r w:rsidRPr="00B05162">
        <w:rPr>
          <w:rFonts w:ascii="Arial Narrow" w:eastAsia="Consolas" w:hAnsi="Arial Narrow" w:cs="Consolas"/>
          <w:sz w:val="24"/>
        </w:rPr>
        <w:t>Umowa obowiązuje z dniem jej podpisania.</w:t>
      </w:r>
    </w:p>
    <w:p w:rsidR="00B05162" w:rsidRDefault="00B05162" w:rsidP="00863B76">
      <w:pPr>
        <w:spacing w:line="240" w:lineRule="auto"/>
        <w:rPr>
          <w:rFonts w:ascii="Arial Narrow" w:hAnsi="Arial Narrow"/>
          <w:sz w:val="24"/>
          <w:szCs w:val="24"/>
        </w:rPr>
      </w:pPr>
    </w:p>
    <w:p w:rsidR="00B05162" w:rsidRDefault="00B05162" w:rsidP="00863B76">
      <w:pPr>
        <w:spacing w:line="240" w:lineRule="auto"/>
        <w:rPr>
          <w:rFonts w:ascii="Arial Narrow" w:hAnsi="Arial Narrow"/>
          <w:sz w:val="24"/>
          <w:szCs w:val="24"/>
        </w:rPr>
      </w:pPr>
    </w:p>
    <w:p w:rsidR="00E735A7" w:rsidRPr="00C20442" w:rsidRDefault="00E735A7" w:rsidP="00863B76">
      <w:pPr>
        <w:spacing w:after="0" w:line="240" w:lineRule="auto"/>
        <w:rPr>
          <w:rFonts w:ascii="Arial Narrow" w:hAnsi="Arial Narrow"/>
          <w:b/>
          <w:sz w:val="24"/>
          <w:szCs w:val="24"/>
        </w:rPr>
      </w:pPr>
      <w:r w:rsidRPr="00C20442">
        <w:rPr>
          <w:rFonts w:ascii="Arial Narrow" w:hAnsi="Arial Narrow"/>
          <w:b/>
          <w:sz w:val="24"/>
          <w:szCs w:val="24"/>
        </w:rPr>
        <w:t>Załączniki do umowy:</w:t>
      </w:r>
    </w:p>
    <w:p w:rsidR="00E20376" w:rsidRPr="00C20442" w:rsidRDefault="00E20376" w:rsidP="00E20376">
      <w:pPr>
        <w:spacing w:after="0" w:line="240" w:lineRule="auto"/>
        <w:jc w:val="both"/>
        <w:rPr>
          <w:rFonts w:ascii="Arial Narrow" w:hAnsi="Arial Narrow"/>
          <w:sz w:val="24"/>
          <w:szCs w:val="24"/>
          <w:lang w:eastAsia="pl-PL"/>
        </w:rPr>
      </w:pPr>
      <w:r w:rsidRPr="00C20442">
        <w:rPr>
          <w:rFonts w:ascii="Arial Narrow" w:hAnsi="Arial Narrow"/>
          <w:b/>
          <w:sz w:val="24"/>
          <w:szCs w:val="24"/>
          <w:lang w:eastAsia="pl-PL"/>
        </w:rPr>
        <w:t xml:space="preserve">Załącznik nr </w:t>
      </w:r>
      <w:r w:rsidR="00847DA0">
        <w:rPr>
          <w:rFonts w:ascii="Arial Narrow" w:hAnsi="Arial Narrow"/>
          <w:b/>
          <w:sz w:val="24"/>
          <w:szCs w:val="24"/>
          <w:lang w:eastAsia="pl-PL"/>
        </w:rPr>
        <w:t>1</w:t>
      </w:r>
      <w:r w:rsidRPr="00C20442">
        <w:rPr>
          <w:rFonts w:ascii="Arial Narrow" w:hAnsi="Arial Narrow"/>
          <w:sz w:val="24"/>
          <w:szCs w:val="24"/>
          <w:lang w:eastAsia="pl-PL"/>
        </w:rPr>
        <w:t xml:space="preserve"> - Oferta Zleceniobiorcy</w:t>
      </w:r>
    </w:p>
    <w:p w:rsidR="00847DA0" w:rsidRDefault="00847DA0" w:rsidP="00847DA0">
      <w:pPr>
        <w:spacing w:after="0" w:line="240" w:lineRule="auto"/>
        <w:jc w:val="both"/>
        <w:rPr>
          <w:rFonts w:ascii="Arial Narrow" w:hAnsi="Arial Narrow"/>
          <w:sz w:val="24"/>
          <w:szCs w:val="24"/>
          <w:lang w:eastAsia="pl-PL"/>
        </w:rPr>
      </w:pPr>
      <w:r w:rsidRPr="00C20442">
        <w:rPr>
          <w:rFonts w:ascii="Arial Narrow" w:hAnsi="Arial Narrow"/>
          <w:b/>
          <w:sz w:val="24"/>
          <w:szCs w:val="24"/>
          <w:lang w:eastAsia="pl-PL"/>
        </w:rPr>
        <w:t xml:space="preserve">Załącznik nr </w:t>
      </w:r>
      <w:r>
        <w:rPr>
          <w:rFonts w:ascii="Arial Narrow" w:hAnsi="Arial Narrow"/>
          <w:b/>
          <w:sz w:val="24"/>
          <w:szCs w:val="24"/>
          <w:lang w:eastAsia="pl-PL"/>
        </w:rPr>
        <w:t>2</w:t>
      </w:r>
      <w:r w:rsidRPr="00C20442">
        <w:rPr>
          <w:rFonts w:ascii="Arial Narrow" w:hAnsi="Arial Narrow"/>
          <w:sz w:val="24"/>
          <w:szCs w:val="24"/>
          <w:lang w:eastAsia="pl-PL"/>
        </w:rPr>
        <w:t xml:space="preserve"> </w:t>
      </w:r>
      <w:r>
        <w:rPr>
          <w:rFonts w:ascii="Arial Narrow" w:hAnsi="Arial Narrow"/>
          <w:sz w:val="24"/>
          <w:szCs w:val="24"/>
          <w:lang w:eastAsia="pl-PL"/>
        </w:rPr>
        <w:t>–</w:t>
      </w:r>
      <w:r w:rsidRPr="00C20442">
        <w:rPr>
          <w:rFonts w:ascii="Arial Narrow" w:hAnsi="Arial Narrow"/>
          <w:sz w:val="24"/>
          <w:szCs w:val="24"/>
          <w:lang w:eastAsia="pl-PL"/>
        </w:rPr>
        <w:t xml:space="preserve"> </w:t>
      </w:r>
      <w:r>
        <w:rPr>
          <w:rFonts w:ascii="Arial Narrow" w:hAnsi="Arial Narrow"/>
          <w:sz w:val="24"/>
          <w:szCs w:val="24"/>
          <w:lang w:eastAsia="pl-PL"/>
        </w:rPr>
        <w:t>Szczegółowy opis przedmiotu zamówienia</w:t>
      </w:r>
    </w:p>
    <w:p w:rsidR="003F6FC1" w:rsidRPr="00C20442" w:rsidRDefault="003F6FC1" w:rsidP="003F6FC1">
      <w:pPr>
        <w:spacing w:after="0" w:line="240" w:lineRule="auto"/>
        <w:jc w:val="both"/>
        <w:rPr>
          <w:rFonts w:ascii="Arial Narrow" w:hAnsi="Arial Narrow"/>
          <w:sz w:val="24"/>
          <w:szCs w:val="24"/>
          <w:lang w:eastAsia="pl-PL"/>
        </w:rPr>
      </w:pPr>
      <w:r w:rsidRPr="00C20442">
        <w:rPr>
          <w:rFonts w:ascii="Arial Narrow" w:hAnsi="Arial Narrow"/>
          <w:b/>
          <w:sz w:val="24"/>
          <w:szCs w:val="24"/>
        </w:rPr>
        <w:t xml:space="preserve">Załącznik nr </w:t>
      </w:r>
      <w:r w:rsidR="00E20376">
        <w:rPr>
          <w:rFonts w:ascii="Arial Narrow" w:hAnsi="Arial Narrow"/>
          <w:b/>
          <w:sz w:val="24"/>
          <w:szCs w:val="24"/>
        </w:rPr>
        <w:t>3</w:t>
      </w:r>
      <w:r w:rsidRPr="00C20442">
        <w:rPr>
          <w:rFonts w:ascii="Arial Narrow" w:hAnsi="Arial Narrow"/>
          <w:sz w:val="24"/>
          <w:szCs w:val="24"/>
        </w:rPr>
        <w:t xml:space="preserve"> - Informacja o przetwarzaniu danych osobowych oraz zasadach, na jakich będzie się ono odbywało – dotyczy </w:t>
      </w:r>
      <w:r w:rsidRPr="00C20442">
        <w:rPr>
          <w:rFonts w:ascii="Arial Narrow" w:hAnsi="Arial Narrow"/>
          <w:sz w:val="24"/>
          <w:szCs w:val="24"/>
          <w:lang w:eastAsia="en-GB"/>
        </w:rPr>
        <w:t>Zleceniobiorcy: osób fizycznych/spółek</w:t>
      </w:r>
    </w:p>
    <w:p w:rsidR="003F6FC1" w:rsidRPr="00C20442" w:rsidRDefault="003F6FC1" w:rsidP="003F6FC1">
      <w:pPr>
        <w:spacing w:after="0" w:line="240" w:lineRule="auto"/>
        <w:jc w:val="both"/>
        <w:rPr>
          <w:rFonts w:ascii="Arial Narrow" w:hAnsi="Arial Narrow"/>
          <w:sz w:val="24"/>
          <w:szCs w:val="24"/>
          <w:lang w:eastAsia="pl-PL"/>
        </w:rPr>
      </w:pPr>
      <w:r w:rsidRPr="00C20442">
        <w:rPr>
          <w:rFonts w:ascii="Arial Narrow" w:hAnsi="Arial Narrow"/>
          <w:b/>
          <w:sz w:val="24"/>
          <w:szCs w:val="24"/>
        </w:rPr>
        <w:t xml:space="preserve">Załącznik nr </w:t>
      </w:r>
      <w:r w:rsidR="00847DA0">
        <w:rPr>
          <w:rFonts w:ascii="Arial Narrow" w:hAnsi="Arial Narrow"/>
          <w:b/>
          <w:sz w:val="24"/>
          <w:szCs w:val="24"/>
        </w:rPr>
        <w:t>4</w:t>
      </w:r>
      <w:r w:rsidRPr="00C20442">
        <w:rPr>
          <w:rFonts w:ascii="Arial Narrow" w:hAnsi="Arial Narrow"/>
          <w:sz w:val="24"/>
          <w:szCs w:val="24"/>
        </w:rPr>
        <w:t xml:space="preserve"> – Informacja o przetwarzaniu danych osobowych dla osób wyznaczonych przez Zleceniobiorcę do kontaktu lub innych czynność związanych z realizacją umowy</w:t>
      </w:r>
    </w:p>
    <w:p w:rsidR="003F6FC1" w:rsidRPr="00C20442" w:rsidRDefault="003F6FC1" w:rsidP="003F6FC1">
      <w:pPr>
        <w:spacing w:after="0" w:line="240" w:lineRule="auto"/>
        <w:jc w:val="both"/>
        <w:rPr>
          <w:rFonts w:ascii="Arial Narrow" w:hAnsi="Arial Narrow"/>
          <w:sz w:val="24"/>
          <w:szCs w:val="24"/>
          <w:lang w:eastAsia="pl-PL"/>
        </w:rPr>
      </w:pPr>
      <w:r w:rsidRPr="00C20442">
        <w:rPr>
          <w:rFonts w:ascii="Arial Narrow" w:hAnsi="Arial Narrow"/>
          <w:b/>
          <w:sz w:val="24"/>
          <w:szCs w:val="24"/>
        </w:rPr>
        <w:t xml:space="preserve">Załącznik nr </w:t>
      </w:r>
      <w:r w:rsidR="00E20376">
        <w:rPr>
          <w:rFonts w:ascii="Arial Narrow" w:hAnsi="Arial Narrow"/>
          <w:b/>
          <w:sz w:val="24"/>
          <w:szCs w:val="24"/>
        </w:rPr>
        <w:t>5</w:t>
      </w:r>
      <w:r w:rsidRPr="00C20442">
        <w:rPr>
          <w:rFonts w:ascii="Arial Narrow" w:hAnsi="Arial Narrow"/>
          <w:sz w:val="24"/>
          <w:szCs w:val="24"/>
        </w:rPr>
        <w:t xml:space="preserve"> - Informacja o przetwarzaniu danych osobowych dla </w:t>
      </w:r>
      <w:r w:rsidRPr="00C20442">
        <w:rPr>
          <w:rFonts w:ascii="Arial Narrow" w:hAnsi="Arial Narrow" w:cs="Calibri"/>
          <w:sz w:val="24"/>
          <w:szCs w:val="24"/>
          <w:lang w:eastAsia="pl-PL"/>
        </w:rPr>
        <w:t>Zleceniobiorcy oraz</w:t>
      </w:r>
      <w:r w:rsidRPr="00C20442">
        <w:rPr>
          <w:rFonts w:ascii="Arial Narrow" w:hAnsi="Arial Narrow" w:cs="Calibri"/>
          <w:b/>
          <w:sz w:val="24"/>
          <w:szCs w:val="24"/>
          <w:lang w:eastAsia="pl-PL"/>
        </w:rPr>
        <w:t xml:space="preserve"> </w:t>
      </w:r>
      <w:r w:rsidRPr="00C20442">
        <w:rPr>
          <w:rFonts w:ascii="Arial Narrow" w:hAnsi="Arial Narrow"/>
          <w:sz w:val="24"/>
          <w:szCs w:val="24"/>
        </w:rPr>
        <w:t>osób reprezentujących Zleceniobiorcę przy zawarciu lub zmianie umowy</w:t>
      </w:r>
    </w:p>
    <w:p w:rsidR="00CD596C" w:rsidRPr="00C20442" w:rsidRDefault="00CD596C" w:rsidP="00863B76">
      <w:pPr>
        <w:spacing w:line="240" w:lineRule="auto"/>
        <w:jc w:val="both"/>
        <w:rPr>
          <w:rFonts w:ascii="Arial Narrow" w:hAnsi="Arial Narrow"/>
          <w:sz w:val="24"/>
          <w:szCs w:val="24"/>
        </w:rPr>
      </w:pPr>
    </w:p>
    <w:p w:rsidR="00E735A7" w:rsidRPr="00C20442" w:rsidRDefault="00E735A7" w:rsidP="00863B76">
      <w:pPr>
        <w:spacing w:line="240" w:lineRule="auto"/>
        <w:jc w:val="both"/>
        <w:rPr>
          <w:rFonts w:ascii="Arial Narrow" w:hAnsi="Arial Narrow"/>
          <w:sz w:val="24"/>
          <w:szCs w:val="24"/>
        </w:rPr>
      </w:pPr>
    </w:p>
    <w:p w:rsidR="004E6BCA" w:rsidRPr="00C20442" w:rsidRDefault="00977461">
      <w:pPr>
        <w:spacing w:line="240" w:lineRule="auto"/>
        <w:jc w:val="both"/>
        <w:rPr>
          <w:rFonts w:ascii="Arial Narrow" w:hAnsi="Arial Narrow"/>
          <w:b/>
          <w:szCs w:val="24"/>
        </w:rPr>
        <w:sectPr w:rsidR="004E6BCA" w:rsidRPr="00C20442" w:rsidSect="005A7A33">
          <w:footerReference w:type="even" r:id="rId11"/>
          <w:footerReference w:type="default" r:id="rId12"/>
          <w:headerReference w:type="first" r:id="rId13"/>
          <w:footerReference w:type="first" r:id="rId14"/>
          <w:pgSz w:w="11906" w:h="16838"/>
          <w:pgMar w:top="1276" w:right="1134" w:bottom="1418" w:left="1418" w:header="708" w:footer="708" w:gutter="0"/>
          <w:cols w:space="708"/>
          <w:titlePg/>
          <w:docGrid w:linePitch="360"/>
        </w:sectPr>
      </w:pPr>
      <w:r w:rsidRPr="00C20442">
        <w:rPr>
          <w:rFonts w:ascii="Arial Narrow" w:hAnsi="Arial Narrow"/>
          <w:b/>
          <w:szCs w:val="24"/>
        </w:rPr>
        <w:t>ZLECENIODAWCA</w:t>
      </w:r>
      <w:r w:rsidRPr="00C20442">
        <w:rPr>
          <w:rFonts w:ascii="Arial Narrow" w:hAnsi="Arial Narrow"/>
          <w:b/>
          <w:szCs w:val="24"/>
        </w:rPr>
        <w:tab/>
      </w:r>
      <w:r w:rsidRPr="00C20442">
        <w:rPr>
          <w:rFonts w:ascii="Arial Narrow" w:hAnsi="Arial Narrow"/>
          <w:b/>
          <w:szCs w:val="24"/>
        </w:rPr>
        <w:tab/>
      </w:r>
      <w:r w:rsidRPr="00C20442">
        <w:rPr>
          <w:rFonts w:ascii="Arial Narrow" w:hAnsi="Arial Narrow"/>
          <w:b/>
          <w:szCs w:val="24"/>
        </w:rPr>
        <w:tab/>
      </w:r>
      <w:r w:rsidRPr="00C20442">
        <w:rPr>
          <w:rFonts w:ascii="Arial Narrow" w:hAnsi="Arial Narrow"/>
          <w:b/>
          <w:szCs w:val="24"/>
        </w:rPr>
        <w:tab/>
      </w:r>
      <w:r w:rsidRPr="00C20442">
        <w:rPr>
          <w:rFonts w:ascii="Arial Narrow" w:hAnsi="Arial Narrow"/>
          <w:b/>
          <w:szCs w:val="24"/>
        </w:rPr>
        <w:tab/>
      </w:r>
      <w:r w:rsidRPr="00C20442">
        <w:rPr>
          <w:rFonts w:ascii="Arial Narrow" w:hAnsi="Arial Narrow"/>
          <w:b/>
          <w:szCs w:val="24"/>
        </w:rPr>
        <w:tab/>
      </w:r>
      <w:r w:rsidRPr="00C20442">
        <w:rPr>
          <w:rFonts w:ascii="Arial Narrow" w:hAnsi="Arial Narrow"/>
          <w:b/>
          <w:szCs w:val="24"/>
        </w:rPr>
        <w:tab/>
      </w:r>
      <w:r w:rsidRPr="00C20442">
        <w:rPr>
          <w:rFonts w:ascii="Arial Narrow" w:hAnsi="Arial Narrow"/>
          <w:b/>
          <w:szCs w:val="24"/>
        </w:rPr>
        <w:tab/>
      </w:r>
      <w:r w:rsidR="001F1D04" w:rsidRPr="00C20442">
        <w:rPr>
          <w:rFonts w:ascii="Arial Narrow" w:hAnsi="Arial Narrow"/>
          <w:b/>
          <w:szCs w:val="24"/>
        </w:rPr>
        <w:t>ZLECENIOBIORCA</w:t>
      </w:r>
    </w:p>
    <w:p w:rsidR="00E20376" w:rsidRPr="003341C4" w:rsidRDefault="00E20376" w:rsidP="00E20376">
      <w:pPr>
        <w:spacing w:after="0" w:line="240" w:lineRule="auto"/>
        <w:jc w:val="right"/>
        <w:rPr>
          <w:rFonts w:ascii="Arial Narrow" w:hAnsi="Arial Narrow"/>
          <w:b/>
          <w:sz w:val="24"/>
          <w:szCs w:val="24"/>
        </w:rPr>
      </w:pPr>
      <w:r w:rsidRPr="003341C4">
        <w:rPr>
          <w:rFonts w:ascii="Arial Narrow" w:hAnsi="Arial Narrow"/>
          <w:b/>
          <w:sz w:val="24"/>
          <w:szCs w:val="24"/>
        </w:rPr>
        <w:lastRenderedPageBreak/>
        <w:t>/Załącznik nr 3 do umowy/</w:t>
      </w:r>
    </w:p>
    <w:p w:rsidR="00E20376" w:rsidRPr="00E20376" w:rsidRDefault="00E20376" w:rsidP="00E20376">
      <w:pPr>
        <w:spacing w:after="0" w:line="240" w:lineRule="auto"/>
        <w:rPr>
          <w:rFonts w:ascii="Arial Narrow" w:hAnsi="Arial Narrow"/>
          <w:b/>
          <w:sz w:val="24"/>
          <w:szCs w:val="24"/>
        </w:rPr>
      </w:pPr>
      <w:r w:rsidRPr="00E20376">
        <w:rPr>
          <w:rFonts w:ascii="Arial Narrow" w:hAnsi="Arial Narrow"/>
          <w:b/>
          <w:sz w:val="24"/>
          <w:szCs w:val="24"/>
        </w:rPr>
        <w:t>Administrator danych osobowych: </w:t>
      </w:r>
    </w:p>
    <w:p w:rsidR="00E20376" w:rsidRPr="00E20376" w:rsidRDefault="00E20376" w:rsidP="00E20376">
      <w:pPr>
        <w:spacing w:after="0" w:line="240" w:lineRule="auto"/>
        <w:rPr>
          <w:rFonts w:ascii="Arial Narrow" w:hAnsi="Arial Narrow"/>
          <w:bCs/>
          <w:sz w:val="24"/>
          <w:szCs w:val="24"/>
        </w:rPr>
      </w:pPr>
      <w:r w:rsidRPr="00E20376">
        <w:rPr>
          <w:rFonts w:ascii="Arial Narrow" w:hAnsi="Arial Narrow"/>
          <w:bCs/>
          <w:sz w:val="24"/>
          <w:szCs w:val="24"/>
        </w:rPr>
        <w:t xml:space="preserve">Warmińsko – Mazurska Agencja </w:t>
      </w:r>
    </w:p>
    <w:p w:rsidR="00E20376" w:rsidRPr="00E20376" w:rsidRDefault="00E20376" w:rsidP="00E20376">
      <w:pPr>
        <w:spacing w:after="0" w:line="240" w:lineRule="auto"/>
        <w:rPr>
          <w:rFonts w:ascii="Arial Narrow" w:hAnsi="Arial Narrow"/>
          <w:bCs/>
          <w:sz w:val="24"/>
          <w:szCs w:val="24"/>
        </w:rPr>
      </w:pPr>
      <w:r w:rsidRPr="00E20376">
        <w:rPr>
          <w:rFonts w:ascii="Arial Narrow" w:hAnsi="Arial Narrow"/>
          <w:bCs/>
          <w:sz w:val="24"/>
          <w:szCs w:val="24"/>
        </w:rPr>
        <w:t xml:space="preserve">Rozwoju Regionalnego Spółka Akcyjna w Olsztynie, </w:t>
      </w:r>
    </w:p>
    <w:p w:rsidR="00E20376" w:rsidRPr="00E20376" w:rsidRDefault="00E20376" w:rsidP="00E20376">
      <w:pPr>
        <w:spacing w:after="0" w:line="240" w:lineRule="auto"/>
        <w:rPr>
          <w:rFonts w:ascii="Arial Narrow" w:hAnsi="Arial Narrow"/>
          <w:sz w:val="24"/>
          <w:szCs w:val="24"/>
        </w:rPr>
      </w:pPr>
      <w:r w:rsidRPr="00E20376">
        <w:rPr>
          <w:rFonts w:ascii="Arial Narrow" w:hAnsi="Arial Narrow"/>
          <w:bCs/>
          <w:sz w:val="24"/>
          <w:szCs w:val="24"/>
        </w:rPr>
        <w:t xml:space="preserve">Plac Gen. Józefa Bema 3, 10-516 Olsztyn </w:t>
      </w:r>
    </w:p>
    <w:p w:rsidR="00E20376" w:rsidRPr="00E20376" w:rsidRDefault="00E20376" w:rsidP="00E20376">
      <w:pPr>
        <w:widowControl w:val="0"/>
        <w:spacing w:line="240" w:lineRule="auto"/>
        <w:jc w:val="center"/>
        <w:rPr>
          <w:rFonts w:ascii="Arial Narrow" w:hAnsi="Arial Narrow" w:cs="Calibri"/>
          <w:b/>
          <w:sz w:val="24"/>
          <w:szCs w:val="24"/>
        </w:rPr>
      </w:pPr>
    </w:p>
    <w:p w:rsidR="00E20376" w:rsidRPr="00E20376" w:rsidRDefault="00E20376" w:rsidP="00E20376">
      <w:pPr>
        <w:spacing w:before="120" w:line="240" w:lineRule="auto"/>
        <w:jc w:val="center"/>
        <w:rPr>
          <w:rFonts w:ascii="Arial Narrow" w:hAnsi="Arial Narrow"/>
          <w:b/>
          <w:bCs/>
          <w:sz w:val="24"/>
          <w:szCs w:val="24"/>
        </w:rPr>
      </w:pPr>
      <w:r w:rsidRPr="00E20376">
        <w:rPr>
          <w:rFonts w:ascii="Arial Narrow" w:hAnsi="Arial Narrow"/>
          <w:b/>
          <w:bCs/>
          <w:sz w:val="24"/>
          <w:szCs w:val="24"/>
        </w:rPr>
        <w:t>INFORMACJA O PRZETWARZANIU DANYCH OSOBOWYCH ORAZ ZASADACH, NA JAKICH BĘDZIE SIĘ ONO ODBYWAŁO:</w:t>
      </w:r>
    </w:p>
    <w:p w:rsidR="00E20376" w:rsidRPr="00E20376" w:rsidRDefault="00E20376" w:rsidP="00E20376">
      <w:pPr>
        <w:numPr>
          <w:ilvl w:val="0"/>
          <w:numId w:val="57"/>
        </w:numPr>
        <w:spacing w:after="0" w:line="240" w:lineRule="auto"/>
        <w:ind w:left="426" w:hanging="357"/>
        <w:jc w:val="both"/>
        <w:rPr>
          <w:rFonts w:ascii="Arial Narrow" w:hAnsi="Arial Narrow"/>
          <w:sz w:val="24"/>
          <w:szCs w:val="24"/>
        </w:rPr>
      </w:pPr>
      <w:r w:rsidRPr="00E20376">
        <w:rPr>
          <w:rFonts w:ascii="Arial Narrow" w:hAnsi="Arial Narrow"/>
          <w:bCs/>
          <w:sz w:val="24"/>
          <w:szCs w:val="24"/>
        </w:rPr>
        <w:t>Zleceniodawca (administrator danych)</w:t>
      </w:r>
      <w:r w:rsidRPr="00E20376">
        <w:rPr>
          <w:rFonts w:ascii="Arial Narrow" w:hAnsi="Arial Narrow"/>
          <w:sz w:val="24"/>
          <w:szCs w:val="24"/>
        </w:rPr>
        <w:t xml:space="preserve"> </w:t>
      </w:r>
      <w:r w:rsidRPr="00E20376">
        <w:rPr>
          <w:rFonts w:ascii="Arial Narrow" w:hAnsi="Arial Narrow"/>
          <w:bCs/>
          <w:sz w:val="24"/>
          <w:szCs w:val="24"/>
        </w:rPr>
        <w:t xml:space="preserve">przetwarza dane osobowe Zleceniobiorcy lub osób uprawnionych do reprezentowania Zleceniobiorcy w celu podjęcia czynności przed zawarciem, oraz w celu zawarcia i wykonania </w:t>
      </w:r>
      <w:r w:rsidRPr="00E20376">
        <w:rPr>
          <w:rFonts w:ascii="Arial Narrow" w:hAnsi="Arial Narrow"/>
          <w:sz w:val="24"/>
          <w:szCs w:val="24"/>
        </w:rPr>
        <w:t xml:space="preserve">umowy o udzielenie zamówienia publicznego (zapewnienie prawidłowego oznaczenia stron umowy i </w:t>
      </w:r>
      <w:r w:rsidRPr="00E20376">
        <w:rPr>
          <w:rFonts w:ascii="Arial Narrow" w:hAnsi="Arial Narrow"/>
          <w:iCs/>
          <w:sz w:val="24"/>
          <w:szCs w:val="24"/>
        </w:rPr>
        <w:t>ustalenie, czy doszło do skutecznego zawarcia tej umowy, a w konsekwencji ustalenia, czy stronom umowy przysługują określone prawa)</w:t>
      </w:r>
      <w:r w:rsidRPr="00E20376">
        <w:rPr>
          <w:rFonts w:ascii="Arial Narrow" w:hAnsi="Arial Narrow"/>
          <w:sz w:val="24"/>
          <w:szCs w:val="24"/>
        </w:rPr>
        <w:t xml:space="preserve">. Dane osobowe będą przetwarzane przez </w:t>
      </w:r>
      <w:r w:rsidRPr="00E20376">
        <w:rPr>
          <w:rFonts w:ascii="Arial Narrow" w:hAnsi="Arial Narrow"/>
          <w:bCs/>
          <w:sz w:val="24"/>
          <w:szCs w:val="24"/>
        </w:rPr>
        <w:t>Zleceniodawcę t</w:t>
      </w:r>
      <w:r w:rsidRPr="00E20376">
        <w:rPr>
          <w:rFonts w:ascii="Arial Narrow" w:hAnsi="Arial Narrow"/>
          <w:sz w:val="24"/>
          <w:szCs w:val="24"/>
        </w:rPr>
        <w:t xml:space="preserve">akże w celu wykonania ciążących na </w:t>
      </w:r>
      <w:r w:rsidRPr="00E20376">
        <w:rPr>
          <w:rFonts w:ascii="Arial Narrow" w:hAnsi="Arial Narrow"/>
          <w:bCs/>
          <w:sz w:val="24"/>
          <w:szCs w:val="24"/>
        </w:rPr>
        <w:t xml:space="preserve">Zleceniodawcy </w:t>
      </w:r>
      <w:r w:rsidRPr="00E20376">
        <w:rPr>
          <w:rFonts w:ascii="Arial Narrow" w:hAnsi="Arial Narrow"/>
          <w:sz w:val="24"/>
          <w:szCs w:val="24"/>
        </w:rPr>
        <w:t>obowiązków z zakresu prawa podatkowego i rachunkowości, a w razie konieczności także w celu ustalenia, dochodzenia lub obrony roszczeń związanych z zawieraną umową.</w:t>
      </w:r>
    </w:p>
    <w:p w:rsidR="00E20376" w:rsidRPr="00E20376" w:rsidRDefault="00E20376" w:rsidP="00E20376">
      <w:pPr>
        <w:numPr>
          <w:ilvl w:val="0"/>
          <w:numId w:val="57"/>
        </w:numPr>
        <w:spacing w:after="0" w:line="240" w:lineRule="auto"/>
        <w:ind w:left="426" w:hanging="357"/>
        <w:jc w:val="both"/>
        <w:rPr>
          <w:rFonts w:ascii="Arial Narrow" w:hAnsi="Arial Narrow"/>
          <w:sz w:val="24"/>
          <w:szCs w:val="24"/>
        </w:rPr>
      </w:pPr>
      <w:r w:rsidRPr="00E20376">
        <w:rPr>
          <w:rFonts w:ascii="Arial Narrow" w:hAnsi="Arial Narrow"/>
          <w:bCs/>
          <w:sz w:val="24"/>
          <w:szCs w:val="24"/>
        </w:rPr>
        <w:t>Zleceniodawca</w:t>
      </w:r>
      <w:r w:rsidRPr="00E20376">
        <w:rPr>
          <w:rFonts w:ascii="Arial Narrow" w:hAnsi="Arial Narrow"/>
          <w:sz w:val="24"/>
          <w:szCs w:val="24"/>
        </w:rPr>
        <w:t xml:space="preserve"> przetwarza dane osobowe Zleceniobiorcy na podstawie art. 6 ust. 1 lit. b) Rozporządzenia Parlamentu Europejskiego i Rady (UE) 2016/679 z dnia 27 kwietnia 2016 r. w sprawie ochrony osób fizycznych w związku z przetwarzaniem danych osobowych i w sprawie swobodnego przepływu takich danych oraz uchylenia dyrektywy 95/46/WE (dalej: </w:t>
      </w:r>
      <w:r w:rsidRPr="00E20376">
        <w:rPr>
          <w:rFonts w:ascii="Arial Narrow" w:hAnsi="Arial Narrow"/>
          <w:b/>
          <w:sz w:val="24"/>
          <w:szCs w:val="24"/>
        </w:rPr>
        <w:t>RODO</w:t>
      </w:r>
      <w:r w:rsidRPr="00E20376">
        <w:rPr>
          <w:rFonts w:ascii="Arial Narrow" w:hAnsi="Arial Narrow"/>
          <w:sz w:val="24"/>
          <w:szCs w:val="24"/>
        </w:rPr>
        <w:t xml:space="preserve">), co oznacza, że </w:t>
      </w:r>
      <w:r w:rsidRPr="00E20376">
        <w:rPr>
          <w:rFonts w:ascii="Arial Narrow" w:hAnsi="Arial Narrow"/>
          <w:bCs/>
          <w:sz w:val="24"/>
          <w:szCs w:val="24"/>
        </w:rPr>
        <w:t>Zleceniodawca</w:t>
      </w:r>
      <w:r w:rsidRPr="00E20376">
        <w:rPr>
          <w:rFonts w:ascii="Arial Narrow" w:hAnsi="Arial Narrow"/>
          <w:sz w:val="24"/>
          <w:szCs w:val="24"/>
        </w:rPr>
        <w:t xml:space="preserve"> ma prawo przetwarzać te dane, ponieważ jest to niezbędne do podjęcia działań na żądanie osoby, której dane dotyczą, przed zawarciem umowy, a następnie jest to niezbędne do wykonania tej umowy.</w:t>
      </w:r>
    </w:p>
    <w:p w:rsidR="00E20376" w:rsidRPr="00E20376" w:rsidRDefault="00E20376" w:rsidP="00E20376">
      <w:pPr>
        <w:numPr>
          <w:ilvl w:val="0"/>
          <w:numId w:val="57"/>
        </w:numPr>
        <w:spacing w:after="0" w:line="240" w:lineRule="auto"/>
        <w:ind w:left="426" w:hanging="357"/>
        <w:jc w:val="both"/>
        <w:rPr>
          <w:rFonts w:ascii="Arial Narrow" w:hAnsi="Arial Narrow"/>
          <w:sz w:val="24"/>
          <w:szCs w:val="24"/>
        </w:rPr>
      </w:pPr>
      <w:r w:rsidRPr="00E20376">
        <w:rPr>
          <w:rFonts w:ascii="Arial Narrow" w:hAnsi="Arial Narrow"/>
          <w:bCs/>
          <w:sz w:val="24"/>
          <w:szCs w:val="24"/>
        </w:rPr>
        <w:t>Zleceniodawca</w:t>
      </w:r>
      <w:r w:rsidRPr="00E20376">
        <w:rPr>
          <w:rFonts w:ascii="Arial Narrow" w:hAnsi="Arial Narrow"/>
          <w:sz w:val="24"/>
          <w:szCs w:val="24"/>
        </w:rPr>
        <w:t xml:space="preserve"> przetwarza dane osobowe osób reprezentujących Zleceniobiorcę na podstawie art. 6 ust. 1 lit. f) RODO, co oznacza, że </w:t>
      </w:r>
      <w:r w:rsidRPr="00E20376">
        <w:rPr>
          <w:rFonts w:ascii="Arial Narrow" w:hAnsi="Arial Narrow"/>
          <w:bCs/>
          <w:sz w:val="24"/>
          <w:szCs w:val="24"/>
        </w:rPr>
        <w:t>Zleceniodawca</w:t>
      </w:r>
      <w:r w:rsidRPr="00E20376">
        <w:rPr>
          <w:rFonts w:ascii="Arial Narrow" w:hAnsi="Arial Narrow"/>
          <w:sz w:val="24"/>
          <w:szCs w:val="24"/>
        </w:rPr>
        <w:t xml:space="preserve"> ma prawo przetwarzać te dane, ponieważ są one niezbędne do prawidłowego oznaczenia stron umowy i </w:t>
      </w:r>
      <w:r w:rsidRPr="00E20376">
        <w:rPr>
          <w:rFonts w:ascii="Arial Narrow" w:hAnsi="Arial Narrow"/>
          <w:iCs/>
          <w:sz w:val="24"/>
          <w:szCs w:val="24"/>
        </w:rPr>
        <w:t>ustalenia, czy doszło do skutecznego zawarcia tej umowy</w:t>
      </w:r>
      <w:r w:rsidRPr="00E20376">
        <w:rPr>
          <w:rFonts w:ascii="Arial Narrow" w:hAnsi="Arial Narrow"/>
          <w:sz w:val="24"/>
          <w:szCs w:val="24"/>
        </w:rPr>
        <w:t xml:space="preserve"> (prawnie uzasadniony interes </w:t>
      </w:r>
      <w:r w:rsidRPr="00E20376">
        <w:rPr>
          <w:rFonts w:ascii="Arial Narrow" w:hAnsi="Arial Narrow"/>
          <w:bCs/>
          <w:sz w:val="24"/>
          <w:szCs w:val="24"/>
        </w:rPr>
        <w:t>Zleceniodawcy</w:t>
      </w:r>
      <w:r w:rsidRPr="00E20376">
        <w:rPr>
          <w:rFonts w:ascii="Arial Narrow" w:hAnsi="Arial Narrow"/>
          <w:sz w:val="24"/>
          <w:szCs w:val="24"/>
        </w:rPr>
        <w:t xml:space="preserve">). Przed zawarciem umowy </w:t>
      </w:r>
      <w:r w:rsidRPr="00E20376">
        <w:rPr>
          <w:rFonts w:ascii="Arial Narrow" w:hAnsi="Arial Narrow"/>
          <w:bCs/>
          <w:sz w:val="24"/>
          <w:szCs w:val="24"/>
        </w:rPr>
        <w:t xml:space="preserve">Zleceniobiorca </w:t>
      </w:r>
      <w:r w:rsidRPr="00E20376">
        <w:rPr>
          <w:rFonts w:ascii="Arial Narrow" w:hAnsi="Arial Narrow"/>
          <w:sz w:val="24"/>
          <w:szCs w:val="24"/>
        </w:rPr>
        <w:t xml:space="preserve">udostępnił </w:t>
      </w:r>
      <w:r w:rsidRPr="00E20376">
        <w:rPr>
          <w:rFonts w:ascii="Arial Narrow" w:hAnsi="Arial Narrow"/>
          <w:bCs/>
          <w:sz w:val="24"/>
          <w:szCs w:val="24"/>
        </w:rPr>
        <w:t xml:space="preserve">Zleceniodawcy </w:t>
      </w:r>
      <w:r w:rsidRPr="00E20376">
        <w:rPr>
          <w:rFonts w:ascii="Arial Narrow" w:hAnsi="Arial Narrow"/>
          <w:sz w:val="24"/>
          <w:szCs w:val="24"/>
        </w:rPr>
        <w:t xml:space="preserve">dane identyfikacyjne osoby uprawnionej do reprezentowania Zleceniobiorcy. Z chwilą udostępnienia </w:t>
      </w:r>
      <w:r w:rsidRPr="00E20376">
        <w:rPr>
          <w:rFonts w:ascii="Arial Narrow" w:hAnsi="Arial Narrow"/>
          <w:bCs/>
          <w:sz w:val="24"/>
          <w:szCs w:val="24"/>
        </w:rPr>
        <w:t xml:space="preserve">Zleceniodawcy </w:t>
      </w:r>
      <w:r w:rsidRPr="00E20376">
        <w:rPr>
          <w:rFonts w:ascii="Arial Narrow" w:hAnsi="Arial Narrow"/>
          <w:sz w:val="24"/>
          <w:szCs w:val="24"/>
        </w:rPr>
        <w:t xml:space="preserve">danych osobowych, administratorem tych danych stał się </w:t>
      </w:r>
      <w:r w:rsidRPr="00E20376">
        <w:rPr>
          <w:rFonts w:ascii="Arial Narrow" w:hAnsi="Arial Narrow"/>
          <w:bCs/>
          <w:sz w:val="24"/>
          <w:szCs w:val="24"/>
        </w:rPr>
        <w:t>Zleceniodawca</w:t>
      </w:r>
      <w:r w:rsidRPr="00E20376">
        <w:rPr>
          <w:rFonts w:ascii="Arial Narrow" w:hAnsi="Arial Narrow"/>
          <w:sz w:val="24"/>
          <w:szCs w:val="24"/>
        </w:rPr>
        <w:t>.</w:t>
      </w:r>
    </w:p>
    <w:p w:rsidR="00E20376" w:rsidRPr="00E20376" w:rsidRDefault="00E20376" w:rsidP="00E20376">
      <w:pPr>
        <w:numPr>
          <w:ilvl w:val="0"/>
          <w:numId w:val="57"/>
        </w:numPr>
        <w:spacing w:after="0" w:line="240" w:lineRule="auto"/>
        <w:ind w:left="426" w:hanging="357"/>
        <w:jc w:val="both"/>
        <w:rPr>
          <w:rFonts w:ascii="Arial Narrow" w:hAnsi="Arial Narrow"/>
          <w:sz w:val="24"/>
          <w:szCs w:val="24"/>
        </w:rPr>
      </w:pPr>
      <w:r w:rsidRPr="00E20376">
        <w:rPr>
          <w:rFonts w:ascii="Arial Narrow" w:hAnsi="Arial Narrow"/>
          <w:bCs/>
          <w:sz w:val="24"/>
          <w:szCs w:val="24"/>
        </w:rPr>
        <w:t>Zleceniodawca</w:t>
      </w:r>
      <w:r w:rsidRPr="00E20376">
        <w:rPr>
          <w:rFonts w:ascii="Arial Narrow" w:hAnsi="Arial Narrow"/>
          <w:sz w:val="24"/>
          <w:szCs w:val="24"/>
        </w:rPr>
        <w:t xml:space="preserve"> przetwarza dane osobowe także w celu wykonania obowiązków rachunkowo-podatkowych na podstawie art. 6 ust. 1 lit. c) RODO, co oznacza, że </w:t>
      </w:r>
      <w:r w:rsidRPr="00E20376">
        <w:rPr>
          <w:rFonts w:ascii="Arial Narrow" w:hAnsi="Arial Narrow"/>
          <w:bCs/>
          <w:sz w:val="24"/>
          <w:szCs w:val="24"/>
        </w:rPr>
        <w:t>Zleceniodawca</w:t>
      </w:r>
      <w:r w:rsidRPr="00E20376">
        <w:rPr>
          <w:rFonts w:ascii="Arial Narrow" w:hAnsi="Arial Narrow"/>
          <w:sz w:val="24"/>
          <w:szCs w:val="24"/>
        </w:rPr>
        <w:t xml:space="preserve"> ma prawo przetwarzać te dane, ponieważ jest to niezbędne do wypełnienia obowiązków nałożonych na </w:t>
      </w:r>
      <w:r w:rsidRPr="00E20376">
        <w:rPr>
          <w:rFonts w:ascii="Arial Narrow" w:hAnsi="Arial Narrow"/>
          <w:bCs/>
          <w:sz w:val="24"/>
          <w:szCs w:val="24"/>
        </w:rPr>
        <w:t xml:space="preserve">Zleceniodawcę </w:t>
      </w:r>
      <w:r w:rsidRPr="00E20376">
        <w:rPr>
          <w:rFonts w:ascii="Arial Narrow" w:hAnsi="Arial Narrow"/>
          <w:sz w:val="24"/>
          <w:szCs w:val="24"/>
        </w:rPr>
        <w:t>przepisami prawa (ustawa z dnia 11 marca 2004 r. o podatku od towarów i usług, ustawa z dnia 29 września 1994 r. o rachunkowości).</w:t>
      </w:r>
    </w:p>
    <w:p w:rsidR="00E20376" w:rsidRPr="00E20376" w:rsidRDefault="00E20376" w:rsidP="00E20376">
      <w:pPr>
        <w:numPr>
          <w:ilvl w:val="0"/>
          <w:numId w:val="57"/>
        </w:numPr>
        <w:spacing w:after="0" w:line="240" w:lineRule="auto"/>
        <w:ind w:left="426" w:hanging="357"/>
        <w:jc w:val="both"/>
        <w:rPr>
          <w:rFonts w:ascii="Arial Narrow" w:hAnsi="Arial Narrow"/>
          <w:sz w:val="24"/>
          <w:szCs w:val="24"/>
        </w:rPr>
      </w:pPr>
      <w:r w:rsidRPr="00E20376">
        <w:rPr>
          <w:rFonts w:ascii="Arial Narrow" w:hAnsi="Arial Narrow"/>
          <w:sz w:val="24"/>
          <w:szCs w:val="24"/>
        </w:rPr>
        <w:t xml:space="preserve">Ponadto </w:t>
      </w:r>
      <w:r w:rsidRPr="00E20376">
        <w:rPr>
          <w:rFonts w:ascii="Arial Narrow" w:hAnsi="Arial Narrow"/>
          <w:bCs/>
          <w:sz w:val="24"/>
          <w:szCs w:val="24"/>
        </w:rPr>
        <w:t>Zleceniodawca</w:t>
      </w:r>
      <w:r w:rsidRPr="00E20376">
        <w:rPr>
          <w:rFonts w:ascii="Arial Narrow" w:hAnsi="Arial Narrow"/>
          <w:sz w:val="24"/>
          <w:szCs w:val="24"/>
        </w:rPr>
        <w:t xml:space="preserve"> ma prawo przetwarzać dane osobowe na podstawie art. 6 ust. 1 lit. f) RODO w celu dochodzenia ewentualnych roszczeń pozostających w związku z zawartą umową (prawnie uzasadniony interes </w:t>
      </w:r>
      <w:r w:rsidRPr="00E20376">
        <w:rPr>
          <w:rFonts w:ascii="Arial Narrow" w:hAnsi="Arial Narrow"/>
          <w:bCs/>
          <w:sz w:val="24"/>
          <w:szCs w:val="24"/>
        </w:rPr>
        <w:t>Zleceniodawcy</w:t>
      </w:r>
      <w:r w:rsidRPr="00E20376">
        <w:rPr>
          <w:rFonts w:ascii="Arial Narrow" w:hAnsi="Arial Narrow"/>
          <w:sz w:val="24"/>
          <w:szCs w:val="24"/>
        </w:rPr>
        <w:t>).</w:t>
      </w:r>
    </w:p>
    <w:p w:rsidR="00E20376" w:rsidRPr="00E20376" w:rsidRDefault="00E20376" w:rsidP="00E20376">
      <w:pPr>
        <w:numPr>
          <w:ilvl w:val="0"/>
          <w:numId w:val="57"/>
        </w:numPr>
        <w:spacing w:after="0" w:line="240" w:lineRule="auto"/>
        <w:ind w:left="426" w:hanging="357"/>
        <w:jc w:val="both"/>
        <w:rPr>
          <w:rFonts w:ascii="Arial Narrow" w:hAnsi="Arial Narrow"/>
          <w:sz w:val="24"/>
          <w:szCs w:val="24"/>
        </w:rPr>
      </w:pPr>
      <w:r w:rsidRPr="00E20376">
        <w:rPr>
          <w:rFonts w:ascii="Arial Narrow" w:hAnsi="Arial Narrow"/>
          <w:bCs/>
          <w:sz w:val="24"/>
          <w:szCs w:val="24"/>
        </w:rPr>
        <w:t>Zleceniodawca</w:t>
      </w:r>
      <w:r w:rsidRPr="00E20376">
        <w:rPr>
          <w:rFonts w:ascii="Arial Narrow" w:hAnsi="Arial Narrow"/>
          <w:sz w:val="24"/>
          <w:szCs w:val="24"/>
        </w:rPr>
        <w:t xml:space="preserve"> powołał Inspektora Ochrony Danych, z którym kontakt jest możliwy pod adresem email: iod@wmarr.olsztyn.pl.</w:t>
      </w:r>
    </w:p>
    <w:p w:rsidR="00E20376" w:rsidRPr="00E20376" w:rsidRDefault="00E20376" w:rsidP="00E20376">
      <w:pPr>
        <w:numPr>
          <w:ilvl w:val="0"/>
          <w:numId w:val="57"/>
        </w:numPr>
        <w:spacing w:after="0" w:line="240" w:lineRule="auto"/>
        <w:ind w:left="426" w:hanging="357"/>
        <w:jc w:val="both"/>
        <w:rPr>
          <w:rFonts w:ascii="Arial Narrow" w:hAnsi="Arial Narrow"/>
          <w:sz w:val="24"/>
          <w:szCs w:val="24"/>
        </w:rPr>
      </w:pPr>
      <w:r w:rsidRPr="00E20376">
        <w:rPr>
          <w:rFonts w:ascii="Arial Narrow" w:hAnsi="Arial Narrow"/>
          <w:sz w:val="24"/>
          <w:szCs w:val="24"/>
        </w:rPr>
        <w:t xml:space="preserve">Dane osobowe będą udostępniane przez </w:t>
      </w:r>
      <w:r w:rsidRPr="00E20376">
        <w:rPr>
          <w:rFonts w:ascii="Arial Narrow" w:hAnsi="Arial Narrow"/>
          <w:bCs/>
          <w:sz w:val="24"/>
          <w:szCs w:val="24"/>
        </w:rPr>
        <w:t xml:space="preserve">Zleceniodawcę </w:t>
      </w:r>
      <w:r w:rsidRPr="00E20376">
        <w:rPr>
          <w:rFonts w:ascii="Arial Narrow" w:hAnsi="Arial Narrow"/>
          <w:sz w:val="24"/>
          <w:szCs w:val="24"/>
        </w:rPr>
        <w:t xml:space="preserve">wyłącznie w przypadkach, w których takie działanie jest legalne. W szczególności dane są udostępniane Pracownikom </w:t>
      </w:r>
      <w:r w:rsidRPr="00E20376">
        <w:rPr>
          <w:rFonts w:ascii="Arial Narrow" w:hAnsi="Arial Narrow"/>
          <w:bCs/>
          <w:sz w:val="24"/>
          <w:szCs w:val="24"/>
        </w:rPr>
        <w:t xml:space="preserve">Zleceniodawcy </w:t>
      </w:r>
      <w:r w:rsidRPr="00E20376">
        <w:rPr>
          <w:rFonts w:ascii="Arial Narrow" w:hAnsi="Arial Narrow"/>
          <w:sz w:val="24"/>
          <w:szCs w:val="24"/>
        </w:rPr>
        <w:t xml:space="preserve">i osobom współpracującym ze </w:t>
      </w:r>
      <w:r w:rsidRPr="00E20376">
        <w:rPr>
          <w:rFonts w:ascii="Arial Narrow" w:hAnsi="Arial Narrow"/>
          <w:bCs/>
          <w:sz w:val="24"/>
          <w:szCs w:val="24"/>
        </w:rPr>
        <w:t xml:space="preserve">Zleceniodawcą </w:t>
      </w:r>
      <w:r w:rsidRPr="00E20376">
        <w:rPr>
          <w:rFonts w:ascii="Arial Narrow" w:hAnsi="Arial Narrow"/>
          <w:sz w:val="24"/>
          <w:szCs w:val="24"/>
        </w:rPr>
        <w:t xml:space="preserve">w zakresie powierzonych im obowiązków oraz podmiotom </w:t>
      </w:r>
      <w:r w:rsidRPr="00E20376">
        <w:rPr>
          <w:rFonts w:ascii="Arial Narrow" w:hAnsi="Arial Narrow"/>
          <w:sz w:val="24"/>
          <w:szCs w:val="24"/>
        </w:rPr>
        <w:lastRenderedPageBreak/>
        <w:t xml:space="preserve">uprawnionym do ich otrzymania na podstawie obowiązujących przepisów prawa. Ponadto dane osobowe będą udostępniane podmiotom kontrolującym prawidłowość wydatkowania środków wsparcia pochodzących z projektów, w ramach których został sfinansowany wydatek w ramach niniejszej umowy. Niezależnie od tego dane mogą być, w razie potrzeby, przetwarzane także przez podmioty, z pomocy których </w:t>
      </w:r>
      <w:r w:rsidRPr="00E20376">
        <w:rPr>
          <w:rFonts w:ascii="Arial Narrow" w:hAnsi="Arial Narrow"/>
          <w:bCs/>
          <w:sz w:val="24"/>
          <w:szCs w:val="24"/>
        </w:rPr>
        <w:t>Zleceniodawca</w:t>
      </w:r>
      <w:r w:rsidRPr="00E20376">
        <w:rPr>
          <w:rFonts w:ascii="Arial Narrow" w:hAnsi="Arial Narrow"/>
          <w:sz w:val="24"/>
          <w:szCs w:val="24"/>
        </w:rPr>
        <w:t xml:space="preserve"> korzysta wykonując swoje zadania (np. kancelarie prawne, podmioty, którym </w:t>
      </w:r>
      <w:r w:rsidRPr="00E20376">
        <w:rPr>
          <w:rFonts w:ascii="Arial Narrow" w:hAnsi="Arial Narrow"/>
          <w:bCs/>
          <w:sz w:val="24"/>
          <w:szCs w:val="24"/>
        </w:rPr>
        <w:t>Zleceniodawca</w:t>
      </w:r>
      <w:r w:rsidRPr="00E20376">
        <w:rPr>
          <w:rFonts w:ascii="Arial Narrow" w:hAnsi="Arial Narrow"/>
          <w:sz w:val="24"/>
          <w:szCs w:val="24"/>
        </w:rPr>
        <w:t xml:space="preserve"> zleca świadczenie usług wsparcia informatycznego, podmioty wykonujące usługi archiwizacyjne oraz niszczenia dokumentacji, biegli rewidenci, którym powierza się badanie dokumentów finansowych </w:t>
      </w:r>
      <w:r w:rsidRPr="00E20376">
        <w:rPr>
          <w:rFonts w:ascii="Arial Narrow" w:hAnsi="Arial Narrow"/>
          <w:bCs/>
          <w:sz w:val="24"/>
          <w:szCs w:val="24"/>
        </w:rPr>
        <w:t>Zleceniodawcy</w:t>
      </w:r>
      <w:r w:rsidRPr="00E20376">
        <w:rPr>
          <w:rFonts w:ascii="Arial Narrow" w:hAnsi="Arial Narrow"/>
          <w:sz w:val="24"/>
          <w:szCs w:val="24"/>
        </w:rPr>
        <w:t xml:space="preserve">, podmioty dostarczające na zlecenie </w:t>
      </w:r>
      <w:r w:rsidRPr="00E20376">
        <w:rPr>
          <w:rFonts w:ascii="Arial Narrow" w:hAnsi="Arial Narrow"/>
          <w:bCs/>
          <w:sz w:val="24"/>
          <w:szCs w:val="24"/>
        </w:rPr>
        <w:t>Zleceniodawcy</w:t>
      </w:r>
      <w:r w:rsidRPr="00E20376">
        <w:rPr>
          <w:rFonts w:ascii="Arial Narrow" w:hAnsi="Arial Narrow"/>
          <w:sz w:val="24"/>
          <w:szCs w:val="24"/>
        </w:rPr>
        <w:t xml:space="preserve"> korespondencję, lub inne wykwalifikowane podmioty, których pomoc okaże się niezbędna do wykonywania zadań </w:t>
      </w:r>
      <w:r w:rsidRPr="00E20376">
        <w:rPr>
          <w:rFonts w:ascii="Arial Narrow" w:hAnsi="Arial Narrow"/>
          <w:bCs/>
          <w:sz w:val="24"/>
          <w:szCs w:val="24"/>
        </w:rPr>
        <w:t>Zleceniodawcy</w:t>
      </w:r>
      <w:r w:rsidRPr="00E20376">
        <w:rPr>
          <w:rFonts w:ascii="Arial Narrow" w:hAnsi="Arial Narrow"/>
          <w:sz w:val="24"/>
          <w:szCs w:val="24"/>
        </w:rPr>
        <w:t>).</w:t>
      </w:r>
    </w:p>
    <w:p w:rsidR="00E20376" w:rsidRPr="00E20376" w:rsidRDefault="00E20376" w:rsidP="00E20376">
      <w:pPr>
        <w:numPr>
          <w:ilvl w:val="0"/>
          <w:numId w:val="57"/>
        </w:numPr>
        <w:spacing w:after="0" w:line="240" w:lineRule="auto"/>
        <w:ind w:left="426" w:hanging="357"/>
        <w:jc w:val="both"/>
        <w:rPr>
          <w:rFonts w:ascii="Arial Narrow" w:hAnsi="Arial Narrow"/>
          <w:sz w:val="24"/>
          <w:szCs w:val="24"/>
        </w:rPr>
      </w:pPr>
      <w:bookmarkStart w:id="1" w:name="_Hlk98922555"/>
      <w:r w:rsidRPr="00E20376">
        <w:rPr>
          <w:rFonts w:ascii="Arial Narrow" w:hAnsi="Arial Narrow"/>
          <w:sz w:val="24"/>
          <w:szCs w:val="24"/>
        </w:rPr>
        <w:t xml:space="preserve">Dane osobowe będą przechowywane przez </w:t>
      </w:r>
      <w:r w:rsidRPr="00E20376">
        <w:rPr>
          <w:rFonts w:ascii="Arial Narrow" w:hAnsi="Arial Narrow"/>
          <w:bCs/>
          <w:sz w:val="24"/>
          <w:szCs w:val="24"/>
        </w:rPr>
        <w:t xml:space="preserve">Zleceniodawcę </w:t>
      </w:r>
      <w:r w:rsidRPr="00E20376">
        <w:rPr>
          <w:rFonts w:ascii="Arial Narrow" w:hAnsi="Arial Narrow"/>
          <w:sz w:val="24"/>
          <w:szCs w:val="24"/>
        </w:rPr>
        <w:t>przez okres realizacji umowy, a po tym czasie:</w:t>
      </w:r>
    </w:p>
    <w:p w:rsidR="00E20376" w:rsidRPr="00E20376" w:rsidRDefault="00E20376" w:rsidP="00E20376">
      <w:pPr>
        <w:numPr>
          <w:ilvl w:val="0"/>
          <w:numId w:val="60"/>
        </w:numPr>
        <w:spacing w:after="0" w:line="240" w:lineRule="auto"/>
        <w:ind w:left="851" w:hanging="357"/>
        <w:jc w:val="both"/>
        <w:rPr>
          <w:rFonts w:ascii="Arial Narrow" w:hAnsi="Arial Narrow"/>
          <w:sz w:val="24"/>
          <w:szCs w:val="24"/>
        </w:rPr>
      </w:pPr>
      <w:r w:rsidRPr="00E20376">
        <w:rPr>
          <w:rFonts w:ascii="Arial Narrow" w:hAnsi="Arial Narrow"/>
          <w:sz w:val="24"/>
          <w:szCs w:val="24"/>
        </w:rPr>
        <w:t>przez okres oraz w zakresie wymaganym przez przepisy prawa, w tym przepisy nakładające obowiązki archiwizacji dokumentów lub do upływu terminu przechowywania i archiwizowania dokumentacji, wymagany dokumentacją projektu,</w:t>
      </w:r>
    </w:p>
    <w:p w:rsidR="00E20376" w:rsidRPr="00E20376" w:rsidRDefault="00E20376" w:rsidP="00E20376">
      <w:pPr>
        <w:numPr>
          <w:ilvl w:val="0"/>
          <w:numId w:val="60"/>
        </w:numPr>
        <w:spacing w:after="0" w:line="240" w:lineRule="auto"/>
        <w:ind w:left="851" w:hanging="357"/>
        <w:jc w:val="both"/>
        <w:rPr>
          <w:rFonts w:ascii="Arial Narrow" w:hAnsi="Arial Narrow"/>
          <w:sz w:val="24"/>
          <w:szCs w:val="24"/>
        </w:rPr>
      </w:pPr>
      <w:r w:rsidRPr="00E20376">
        <w:rPr>
          <w:rFonts w:ascii="Arial Narrow" w:hAnsi="Arial Narrow"/>
          <w:sz w:val="24"/>
          <w:szCs w:val="24"/>
        </w:rPr>
        <w:t xml:space="preserve">przez okres oraz w zakresie wymaganym przez przepisy prawa, w tym przepisy nakładające obowiązki przechowywania dokumentów w celach podatkowych, </w:t>
      </w:r>
    </w:p>
    <w:p w:rsidR="00E20376" w:rsidRPr="00E20376" w:rsidRDefault="00E20376" w:rsidP="00E20376">
      <w:pPr>
        <w:numPr>
          <w:ilvl w:val="0"/>
          <w:numId w:val="60"/>
        </w:numPr>
        <w:spacing w:after="0" w:line="240" w:lineRule="auto"/>
        <w:ind w:left="851" w:hanging="357"/>
        <w:jc w:val="both"/>
        <w:rPr>
          <w:rFonts w:ascii="Arial Narrow" w:hAnsi="Arial Narrow"/>
          <w:sz w:val="24"/>
          <w:szCs w:val="24"/>
        </w:rPr>
      </w:pPr>
      <w:r w:rsidRPr="00E20376">
        <w:rPr>
          <w:rFonts w:ascii="Arial Narrow" w:hAnsi="Arial Narrow"/>
          <w:sz w:val="24"/>
          <w:szCs w:val="24"/>
        </w:rPr>
        <w:t xml:space="preserve">przez okres niezbędny do ustalenia, dochodzenia przez </w:t>
      </w:r>
      <w:r w:rsidRPr="00E20376">
        <w:rPr>
          <w:rFonts w:ascii="Arial Narrow" w:hAnsi="Arial Narrow"/>
          <w:bCs/>
          <w:sz w:val="24"/>
          <w:szCs w:val="24"/>
        </w:rPr>
        <w:t xml:space="preserve">Zleceniodawcę </w:t>
      </w:r>
      <w:r w:rsidRPr="00E20376">
        <w:rPr>
          <w:rFonts w:ascii="Arial Narrow" w:hAnsi="Arial Narrow"/>
          <w:sz w:val="24"/>
          <w:szCs w:val="24"/>
        </w:rPr>
        <w:t xml:space="preserve">ewentualnych roszczeń lub obrony przed roszczeniami kierowanymi do </w:t>
      </w:r>
      <w:r w:rsidRPr="00E20376">
        <w:rPr>
          <w:rFonts w:ascii="Arial Narrow" w:hAnsi="Arial Narrow"/>
          <w:bCs/>
          <w:sz w:val="24"/>
          <w:szCs w:val="24"/>
        </w:rPr>
        <w:t>Zleceniodawcy</w:t>
      </w:r>
      <w:r w:rsidRPr="00E20376">
        <w:rPr>
          <w:rFonts w:ascii="Arial Narrow" w:hAnsi="Arial Narrow"/>
          <w:sz w:val="24"/>
          <w:szCs w:val="24"/>
        </w:rPr>
        <w:t xml:space="preserve"> pozostającymi w związku z realizacją Umowy.</w:t>
      </w:r>
    </w:p>
    <w:p w:rsidR="00E20376" w:rsidRPr="00E20376" w:rsidRDefault="00E20376" w:rsidP="00E20376">
      <w:pPr>
        <w:numPr>
          <w:ilvl w:val="0"/>
          <w:numId w:val="57"/>
        </w:numPr>
        <w:spacing w:after="0" w:line="240" w:lineRule="auto"/>
        <w:ind w:left="426" w:hanging="357"/>
        <w:jc w:val="both"/>
        <w:rPr>
          <w:rFonts w:ascii="Arial Narrow" w:hAnsi="Arial Narrow"/>
          <w:sz w:val="24"/>
          <w:szCs w:val="24"/>
        </w:rPr>
      </w:pPr>
      <w:r w:rsidRPr="00E20376">
        <w:rPr>
          <w:rFonts w:ascii="Arial Narrow" w:hAnsi="Arial Narrow"/>
          <w:sz w:val="24"/>
          <w:szCs w:val="24"/>
        </w:rPr>
        <w:t>Ponadto okres przechowywania danych osobowych może być dłuższy, jeżeli po stronie Zleceniodawcy zaistnieje obowiązek przechowywania dokumentacji dla celów kontroli, lub inny obowiązek wynikający z powszechnie obowiązujących przepisów prawa, w tym w przypadku zamówienia finansowanego lub współfinansowanego ze środków Unii Europejskiej (UE) – z przepisów i/lub wytycznych dotyczących okresu przechowywania dokumentów dla projektów finansowanych lub współfinansowanych ze środków UE.</w:t>
      </w:r>
    </w:p>
    <w:bookmarkEnd w:id="1"/>
    <w:p w:rsidR="00E20376" w:rsidRPr="00E20376" w:rsidRDefault="00E20376" w:rsidP="00E20376">
      <w:pPr>
        <w:numPr>
          <w:ilvl w:val="0"/>
          <w:numId w:val="57"/>
        </w:numPr>
        <w:spacing w:after="0" w:line="240" w:lineRule="auto"/>
        <w:ind w:left="426" w:hanging="357"/>
        <w:jc w:val="both"/>
        <w:rPr>
          <w:rFonts w:ascii="Arial Narrow" w:hAnsi="Arial Narrow"/>
          <w:sz w:val="24"/>
          <w:szCs w:val="24"/>
        </w:rPr>
      </w:pPr>
      <w:r w:rsidRPr="00E20376">
        <w:rPr>
          <w:rFonts w:ascii="Arial Narrow" w:hAnsi="Arial Narrow"/>
          <w:sz w:val="24"/>
          <w:szCs w:val="24"/>
        </w:rPr>
        <w:t>W odniesieniu do Pani/Pana danych osobowych decyzje nie będą podejmowane w sposób zautomatyzowany, stosowanie do art. 22 RODO.</w:t>
      </w:r>
    </w:p>
    <w:p w:rsidR="00E20376" w:rsidRPr="00E20376" w:rsidRDefault="00E20376" w:rsidP="00E20376">
      <w:pPr>
        <w:numPr>
          <w:ilvl w:val="0"/>
          <w:numId w:val="57"/>
        </w:numPr>
        <w:spacing w:after="0" w:line="240" w:lineRule="auto"/>
        <w:ind w:left="426" w:hanging="357"/>
        <w:jc w:val="both"/>
        <w:rPr>
          <w:rFonts w:ascii="Arial Narrow" w:hAnsi="Arial Narrow"/>
          <w:sz w:val="24"/>
          <w:szCs w:val="24"/>
        </w:rPr>
      </w:pPr>
      <w:r w:rsidRPr="00E20376">
        <w:rPr>
          <w:rFonts w:ascii="Arial Narrow" w:hAnsi="Arial Narrow"/>
          <w:iCs/>
          <w:sz w:val="24"/>
          <w:szCs w:val="24"/>
        </w:rPr>
        <w:t>Podanie danych osobowych jest także warunkiem zawarcia umowy. W przypadku niepodania danych umowa nie zostanie zawarta.</w:t>
      </w:r>
    </w:p>
    <w:p w:rsidR="00E20376" w:rsidRPr="00E20376" w:rsidRDefault="00E20376" w:rsidP="00E20376">
      <w:pPr>
        <w:numPr>
          <w:ilvl w:val="0"/>
          <w:numId w:val="57"/>
        </w:numPr>
        <w:spacing w:after="0" w:line="240" w:lineRule="auto"/>
        <w:ind w:left="426" w:hanging="357"/>
        <w:jc w:val="both"/>
        <w:rPr>
          <w:rFonts w:ascii="Arial Narrow" w:hAnsi="Arial Narrow"/>
          <w:sz w:val="24"/>
          <w:szCs w:val="24"/>
        </w:rPr>
      </w:pPr>
      <w:r w:rsidRPr="00E20376">
        <w:rPr>
          <w:rFonts w:ascii="Arial Narrow" w:hAnsi="Arial Narrow"/>
          <w:sz w:val="24"/>
          <w:szCs w:val="24"/>
        </w:rPr>
        <w:t xml:space="preserve">Osobom, których dane osobowe są przetwarzane przez </w:t>
      </w:r>
      <w:r w:rsidRPr="00E20376">
        <w:rPr>
          <w:rFonts w:ascii="Arial Narrow" w:hAnsi="Arial Narrow"/>
          <w:bCs/>
          <w:sz w:val="24"/>
          <w:szCs w:val="24"/>
        </w:rPr>
        <w:t xml:space="preserve">Zleceniodawcę, w </w:t>
      </w:r>
      <w:r w:rsidRPr="00E20376">
        <w:rPr>
          <w:rFonts w:ascii="Arial Narrow" w:hAnsi="Arial Narrow"/>
          <w:sz w:val="24"/>
          <w:szCs w:val="24"/>
          <w:lang w:val="x-none"/>
        </w:rPr>
        <w:t>każdym czasie przysługuje</w:t>
      </w:r>
      <w:r w:rsidRPr="00E20376">
        <w:rPr>
          <w:rFonts w:ascii="Arial Narrow" w:hAnsi="Arial Narrow"/>
          <w:sz w:val="24"/>
          <w:szCs w:val="24"/>
        </w:rPr>
        <w:t xml:space="preserve"> </w:t>
      </w:r>
      <w:r w:rsidRPr="00E20376">
        <w:rPr>
          <w:rFonts w:ascii="Arial Narrow" w:hAnsi="Arial Narrow"/>
          <w:sz w:val="24"/>
          <w:szCs w:val="24"/>
          <w:lang w:val="x-none"/>
        </w:rPr>
        <w:t xml:space="preserve">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rsidR="00E20376" w:rsidRPr="00E20376" w:rsidRDefault="00E20376" w:rsidP="00E20376">
      <w:pPr>
        <w:numPr>
          <w:ilvl w:val="0"/>
          <w:numId w:val="57"/>
        </w:numPr>
        <w:spacing w:after="0" w:line="240" w:lineRule="auto"/>
        <w:ind w:left="426" w:hanging="357"/>
        <w:jc w:val="both"/>
        <w:rPr>
          <w:rFonts w:ascii="Arial Narrow" w:hAnsi="Arial Narrow"/>
          <w:sz w:val="24"/>
          <w:szCs w:val="24"/>
        </w:rPr>
      </w:pPr>
      <w:r w:rsidRPr="00E20376">
        <w:rPr>
          <w:rFonts w:ascii="Arial Narrow" w:hAnsi="Arial Narrow"/>
          <w:sz w:val="24"/>
          <w:szCs w:val="24"/>
        </w:rPr>
        <w:t>W przypadku uznania</w:t>
      </w:r>
      <w:r w:rsidRPr="00E20376">
        <w:rPr>
          <w:rFonts w:ascii="Arial Narrow" w:hAnsi="Arial Narrow"/>
          <w:sz w:val="24"/>
          <w:szCs w:val="24"/>
          <w:lang w:val="x-none"/>
        </w:rPr>
        <w:t>, że przetwarzanie</w:t>
      </w:r>
      <w:r w:rsidRPr="00E20376">
        <w:rPr>
          <w:rFonts w:ascii="Arial Narrow" w:hAnsi="Arial Narrow"/>
          <w:sz w:val="24"/>
          <w:szCs w:val="24"/>
        </w:rPr>
        <w:t xml:space="preserve"> przez </w:t>
      </w:r>
      <w:r w:rsidRPr="00E20376">
        <w:rPr>
          <w:rFonts w:ascii="Arial Narrow" w:hAnsi="Arial Narrow"/>
          <w:bCs/>
          <w:sz w:val="24"/>
          <w:szCs w:val="24"/>
        </w:rPr>
        <w:t>Zleceniodawcę</w:t>
      </w:r>
      <w:r w:rsidRPr="00E20376">
        <w:rPr>
          <w:rFonts w:ascii="Arial Narrow" w:hAnsi="Arial Narrow"/>
          <w:sz w:val="24"/>
          <w:szCs w:val="24"/>
          <w:lang w:val="x-none"/>
        </w:rPr>
        <w:t xml:space="preserve"> danych osobowych narusza przepisy o ochronie danych osobowych, ma </w:t>
      </w:r>
      <w:r w:rsidRPr="00E20376">
        <w:rPr>
          <w:rFonts w:ascii="Arial Narrow" w:hAnsi="Arial Narrow"/>
          <w:sz w:val="24"/>
          <w:szCs w:val="24"/>
        </w:rPr>
        <w:t>osoba, której dane są przetwarzane przez Zleceniodawcę, ma</w:t>
      </w:r>
      <w:r w:rsidRPr="00E20376">
        <w:rPr>
          <w:rFonts w:ascii="Arial Narrow" w:hAnsi="Arial Narrow"/>
          <w:sz w:val="24"/>
          <w:szCs w:val="24"/>
          <w:lang w:val="x-none"/>
        </w:rPr>
        <w:t xml:space="preserve"> prawo wniesienia skargi do organu nadzorczego (Prezesa Urzędu Ochrony Danych Osobowych)</w:t>
      </w:r>
      <w:r w:rsidRPr="00E20376">
        <w:rPr>
          <w:rFonts w:ascii="Arial Narrow" w:hAnsi="Arial Narrow"/>
          <w:sz w:val="24"/>
          <w:szCs w:val="24"/>
        </w:rPr>
        <w:t>.</w:t>
      </w:r>
    </w:p>
    <w:p w:rsidR="00E20376" w:rsidRPr="00E20376" w:rsidRDefault="00E20376" w:rsidP="00E20376">
      <w:pPr>
        <w:spacing w:before="120" w:line="240" w:lineRule="auto"/>
        <w:jc w:val="right"/>
        <w:rPr>
          <w:rFonts w:ascii="Arial Narrow" w:hAnsi="Arial Narrow"/>
          <w:b/>
          <w:sz w:val="24"/>
          <w:szCs w:val="24"/>
        </w:rPr>
      </w:pPr>
    </w:p>
    <w:p w:rsidR="00E20376" w:rsidRPr="00E20376" w:rsidRDefault="00E20376" w:rsidP="00E20376">
      <w:pPr>
        <w:spacing w:before="120" w:line="240" w:lineRule="auto"/>
        <w:jc w:val="right"/>
        <w:rPr>
          <w:rFonts w:ascii="Arial Narrow" w:hAnsi="Arial Narrow"/>
          <w:b/>
          <w:sz w:val="24"/>
          <w:szCs w:val="24"/>
        </w:rPr>
        <w:sectPr w:rsidR="00E20376" w:rsidRPr="00E20376" w:rsidSect="00B7241F">
          <w:footerReference w:type="default" r:id="rId15"/>
          <w:headerReference w:type="first" r:id="rId16"/>
          <w:footerReference w:type="first" r:id="rId17"/>
          <w:pgSz w:w="11906" w:h="16838"/>
          <w:pgMar w:top="1418" w:right="1134" w:bottom="1418" w:left="1418" w:header="708" w:footer="708" w:gutter="0"/>
          <w:cols w:space="708"/>
          <w:titlePg/>
          <w:docGrid w:linePitch="360"/>
        </w:sectPr>
      </w:pPr>
      <w:r w:rsidRPr="00E20376">
        <w:rPr>
          <w:rFonts w:ascii="Arial Narrow" w:hAnsi="Arial Narrow"/>
          <w:b/>
          <w:sz w:val="24"/>
          <w:szCs w:val="24"/>
        </w:rPr>
        <w:t>ZLECENIOBORCA</w:t>
      </w:r>
    </w:p>
    <w:p w:rsidR="00E20376" w:rsidRPr="003341C4" w:rsidRDefault="00E20376" w:rsidP="00E20376">
      <w:pPr>
        <w:shd w:val="clear" w:color="auto" w:fill="FFFFFF"/>
        <w:spacing w:line="240" w:lineRule="auto"/>
        <w:jc w:val="right"/>
        <w:rPr>
          <w:rFonts w:ascii="Arial Narrow" w:hAnsi="Arial Narrow" w:cs="Arial"/>
          <w:b/>
          <w:sz w:val="24"/>
          <w:szCs w:val="24"/>
        </w:rPr>
      </w:pPr>
      <w:r w:rsidRPr="003341C4">
        <w:rPr>
          <w:rFonts w:ascii="Arial Narrow" w:hAnsi="Arial Narrow"/>
          <w:b/>
          <w:sz w:val="24"/>
          <w:szCs w:val="24"/>
        </w:rPr>
        <w:lastRenderedPageBreak/>
        <w:t>/Załącznik nr 4 do umowy/</w:t>
      </w:r>
    </w:p>
    <w:p w:rsidR="00E20376" w:rsidRPr="00E20376" w:rsidRDefault="00E20376" w:rsidP="00E20376">
      <w:pPr>
        <w:shd w:val="clear" w:color="auto" w:fill="FFFFFF"/>
        <w:spacing w:after="0" w:line="240" w:lineRule="auto"/>
        <w:rPr>
          <w:rFonts w:ascii="Arial Narrow" w:hAnsi="Arial Narrow" w:cs="Arial"/>
          <w:b/>
          <w:sz w:val="24"/>
          <w:szCs w:val="24"/>
        </w:rPr>
      </w:pPr>
      <w:r w:rsidRPr="00E20376">
        <w:rPr>
          <w:rFonts w:ascii="Arial Narrow" w:hAnsi="Arial Narrow" w:cs="Arial"/>
          <w:b/>
          <w:sz w:val="24"/>
          <w:szCs w:val="24"/>
        </w:rPr>
        <w:t>Administrator danych osobowych: </w:t>
      </w:r>
    </w:p>
    <w:p w:rsidR="00E20376" w:rsidRPr="00E20376" w:rsidRDefault="00E20376" w:rsidP="00E20376">
      <w:pPr>
        <w:shd w:val="clear" w:color="auto" w:fill="FFFFFF"/>
        <w:spacing w:after="0" w:line="240" w:lineRule="auto"/>
        <w:rPr>
          <w:rFonts w:ascii="Arial Narrow" w:hAnsi="Arial Narrow" w:cs="Arial"/>
          <w:bCs/>
          <w:sz w:val="24"/>
          <w:szCs w:val="24"/>
        </w:rPr>
      </w:pPr>
      <w:r w:rsidRPr="00E20376">
        <w:rPr>
          <w:rFonts w:ascii="Arial Narrow" w:hAnsi="Arial Narrow" w:cs="Arial"/>
          <w:bCs/>
          <w:sz w:val="24"/>
          <w:szCs w:val="24"/>
        </w:rPr>
        <w:t xml:space="preserve">Warmińsko – Mazurska Agencja </w:t>
      </w:r>
    </w:p>
    <w:p w:rsidR="00E20376" w:rsidRPr="00E20376" w:rsidRDefault="00E20376" w:rsidP="00E20376">
      <w:pPr>
        <w:shd w:val="clear" w:color="auto" w:fill="FFFFFF"/>
        <w:spacing w:after="0" w:line="240" w:lineRule="auto"/>
        <w:rPr>
          <w:rFonts w:ascii="Arial Narrow" w:hAnsi="Arial Narrow" w:cs="Arial"/>
          <w:bCs/>
          <w:sz w:val="24"/>
          <w:szCs w:val="24"/>
        </w:rPr>
      </w:pPr>
      <w:r w:rsidRPr="00E20376">
        <w:rPr>
          <w:rFonts w:ascii="Arial Narrow" w:hAnsi="Arial Narrow" w:cs="Arial"/>
          <w:bCs/>
          <w:sz w:val="24"/>
          <w:szCs w:val="24"/>
        </w:rPr>
        <w:t xml:space="preserve">Rozwoju Regionalnego Spółka Akcyjna w Olsztynie, </w:t>
      </w:r>
    </w:p>
    <w:p w:rsidR="00E20376" w:rsidRPr="00E20376" w:rsidRDefault="00E20376" w:rsidP="00E20376">
      <w:pPr>
        <w:shd w:val="clear" w:color="auto" w:fill="FFFFFF"/>
        <w:spacing w:after="0" w:line="240" w:lineRule="auto"/>
        <w:rPr>
          <w:rFonts w:ascii="Arial Narrow" w:hAnsi="Arial Narrow" w:cs="Arial"/>
          <w:sz w:val="24"/>
          <w:szCs w:val="24"/>
        </w:rPr>
      </w:pPr>
      <w:r w:rsidRPr="00E20376">
        <w:rPr>
          <w:rFonts w:ascii="Arial Narrow" w:hAnsi="Arial Narrow" w:cs="Arial"/>
          <w:bCs/>
          <w:sz w:val="24"/>
          <w:szCs w:val="24"/>
        </w:rPr>
        <w:t xml:space="preserve">Plac Gen. Józefa Bema 3, 10-516 Olsztyn </w:t>
      </w:r>
    </w:p>
    <w:p w:rsidR="00E20376" w:rsidRPr="00E20376" w:rsidRDefault="00E20376" w:rsidP="00E20376">
      <w:pPr>
        <w:widowControl w:val="0"/>
        <w:spacing w:before="120" w:line="240" w:lineRule="auto"/>
        <w:rPr>
          <w:rFonts w:ascii="Arial Narrow" w:hAnsi="Arial Narrow" w:cs="Calibri"/>
          <w:b/>
          <w:sz w:val="24"/>
          <w:szCs w:val="24"/>
        </w:rPr>
      </w:pPr>
    </w:p>
    <w:p w:rsidR="00E20376" w:rsidRPr="00E20376" w:rsidRDefault="00E20376" w:rsidP="00E20376">
      <w:pPr>
        <w:widowControl w:val="0"/>
        <w:spacing w:after="0" w:line="240" w:lineRule="auto"/>
        <w:jc w:val="center"/>
        <w:rPr>
          <w:rFonts w:ascii="Arial Narrow" w:hAnsi="Arial Narrow" w:cs="Calibri"/>
          <w:b/>
          <w:sz w:val="24"/>
          <w:szCs w:val="24"/>
        </w:rPr>
      </w:pPr>
      <w:r w:rsidRPr="00E20376">
        <w:rPr>
          <w:rFonts w:ascii="Arial Narrow" w:hAnsi="Arial Narrow" w:cs="Calibri"/>
          <w:b/>
          <w:sz w:val="24"/>
          <w:szCs w:val="24"/>
        </w:rPr>
        <w:t>INFORMACJA O PRZETWARZANIU DANYCH OSOBOWYCH</w:t>
      </w:r>
    </w:p>
    <w:p w:rsidR="00E20376" w:rsidRPr="00E20376" w:rsidRDefault="00E20376" w:rsidP="00E20376">
      <w:pPr>
        <w:widowControl w:val="0"/>
        <w:spacing w:after="0" w:line="240" w:lineRule="auto"/>
        <w:jc w:val="center"/>
        <w:rPr>
          <w:rFonts w:ascii="Arial Narrow" w:hAnsi="Arial Narrow" w:cs="Calibri"/>
          <w:sz w:val="24"/>
          <w:szCs w:val="24"/>
        </w:rPr>
      </w:pPr>
      <w:r w:rsidRPr="00E20376">
        <w:rPr>
          <w:rFonts w:ascii="Arial Narrow" w:hAnsi="Arial Narrow" w:cs="Calibri"/>
          <w:b/>
          <w:sz w:val="24"/>
          <w:szCs w:val="24"/>
        </w:rPr>
        <w:t xml:space="preserve">dla osób </w:t>
      </w:r>
      <w:r w:rsidRPr="00E20376">
        <w:rPr>
          <w:rFonts w:ascii="Arial Narrow" w:hAnsi="Arial Narrow" w:cs="Calibri"/>
          <w:b/>
          <w:bCs/>
          <w:sz w:val="24"/>
          <w:szCs w:val="24"/>
        </w:rPr>
        <w:t>wyznaczonych przez Zleceniobiorcę do kontaktu lub innych czynność związanych z realizacją umowy</w:t>
      </w:r>
      <w:r w:rsidRPr="00E20376">
        <w:rPr>
          <w:rFonts w:ascii="Arial Narrow" w:hAnsi="Arial Narrow" w:cs="Calibri"/>
          <w:b/>
          <w:sz w:val="24"/>
          <w:szCs w:val="24"/>
        </w:rPr>
        <w:br/>
      </w:r>
    </w:p>
    <w:p w:rsidR="00E20376" w:rsidRPr="00E20376" w:rsidRDefault="00E20376" w:rsidP="00E20376">
      <w:pPr>
        <w:widowControl w:val="0"/>
        <w:numPr>
          <w:ilvl w:val="0"/>
          <w:numId w:val="74"/>
        </w:numPr>
        <w:tabs>
          <w:tab w:val="left" w:pos="426"/>
        </w:tabs>
        <w:spacing w:before="120" w:after="0" w:line="240" w:lineRule="auto"/>
        <w:ind w:left="426"/>
        <w:jc w:val="center"/>
        <w:rPr>
          <w:rFonts w:ascii="Arial Narrow" w:hAnsi="Arial Narrow" w:cs="Calibri"/>
          <w:sz w:val="24"/>
          <w:szCs w:val="24"/>
        </w:rPr>
      </w:pPr>
      <w:r w:rsidRPr="00E20376">
        <w:rPr>
          <w:rFonts w:ascii="Arial Narrow" w:hAnsi="Arial Narrow" w:cs="Calibri"/>
          <w:sz w:val="24"/>
          <w:szCs w:val="24"/>
        </w:rPr>
        <w:t xml:space="preserve">W związku z zawarciem umowy na ……………………………………………………………………..… </w:t>
      </w:r>
      <w:r w:rsidRPr="00E20376">
        <w:rPr>
          <w:rFonts w:ascii="Arial Narrow" w:hAnsi="Arial Narrow" w:cs="Calibri"/>
          <w:sz w:val="24"/>
          <w:szCs w:val="24"/>
        </w:rPr>
        <w:br/>
        <w:t xml:space="preserve">w dniu ………………………………….… (dalej: </w:t>
      </w:r>
      <w:r w:rsidRPr="00E20376">
        <w:rPr>
          <w:rFonts w:ascii="Arial Narrow" w:hAnsi="Arial Narrow" w:cs="Calibri"/>
          <w:b/>
          <w:sz w:val="24"/>
          <w:szCs w:val="24"/>
        </w:rPr>
        <w:t>Umowa</w:t>
      </w:r>
      <w:r w:rsidRPr="00E20376">
        <w:rPr>
          <w:rFonts w:ascii="Arial Narrow" w:hAnsi="Arial Narrow" w:cs="Calibri"/>
          <w:sz w:val="24"/>
          <w:szCs w:val="24"/>
        </w:rPr>
        <w:t xml:space="preserve">) pomiędzy </w:t>
      </w:r>
      <w:r w:rsidRPr="00E20376">
        <w:rPr>
          <w:rFonts w:ascii="Arial Narrow" w:hAnsi="Arial Narrow" w:cs="Calibri"/>
          <w:bCs/>
          <w:sz w:val="24"/>
          <w:szCs w:val="24"/>
        </w:rPr>
        <w:t xml:space="preserve">Warmińsko – Mazurską Agencją Rozwoju Regionalnego Spółką Akcyjną w Olsztynie, </w:t>
      </w:r>
      <w:r w:rsidRPr="00E20376">
        <w:rPr>
          <w:rFonts w:ascii="Arial Narrow" w:hAnsi="Arial Narrow" w:cs="Calibri"/>
          <w:sz w:val="24"/>
          <w:szCs w:val="24"/>
        </w:rPr>
        <w:t xml:space="preserve">(dalej: </w:t>
      </w:r>
      <w:r w:rsidRPr="00E20376">
        <w:rPr>
          <w:rFonts w:ascii="Arial Narrow" w:hAnsi="Arial Narrow" w:cs="Calibri"/>
          <w:b/>
          <w:sz w:val="24"/>
          <w:szCs w:val="24"/>
        </w:rPr>
        <w:t>Spółka</w:t>
      </w:r>
      <w:r w:rsidRPr="00E20376">
        <w:rPr>
          <w:rFonts w:ascii="Arial Narrow" w:hAnsi="Arial Narrow" w:cs="Calibri"/>
          <w:sz w:val="24"/>
          <w:szCs w:val="24"/>
        </w:rPr>
        <w:t xml:space="preserve">) </w:t>
      </w:r>
      <w:r w:rsidRPr="00E20376">
        <w:rPr>
          <w:rFonts w:ascii="Arial Narrow" w:hAnsi="Arial Narrow" w:cs="Calibri"/>
          <w:sz w:val="24"/>
          <w:szCs w:val="24"/>
        </w:rPr>
        <w:br/>
        <w:t>a …………………………………………………………………………………………………………….…</w:t>
      </w:r>
    </w:p>
    <w:p w:rsidR="00E20376" w:rsidRPr="00E20376" w:rsidRDefault="00E20376" w:rsidP="00E20376">
      <w:pPr>
        <w:widowControl w:val="0"/>
        <w:spacing w:before="120" w:line="240" w:lineRule="auto"/>
        <w:ind w:left="425"/>
        <w:rPr>
          <w:rFonts w:ascii="Arial Narrow" w:hAnsi="Arial Narrow" w:cs="Calibri"/>
          <w:sz w:val="24"/>
          <w:szCs w:val="24"/>
        </w:rPr>
      </w:pPr>
      <w:r w:rsidRPr="00E20376">
        <w:rPr>
          <w:rFonts w:ascii="Arial Narrow" w:hAnsi="Arial Narrow" w:cs="Calibri"/>
          <w:sz w:val="24"/>
          <w:szCs w:val="24"/>
        </w:rPr>
        <w:t xml:space="preserve">(dalej: </w:t>
      </w:r>
      <w:r w:rsidRPr="00E20376">
        <w:rPr>
          <w:rFonts w:ascii="Arial Narrow" w:hAnsi="Arial Narrow" w:cs="Calibri"/>
          <w:b/>
          <w:sz w:val="24"/>
          <w:szCs w:val="24"/>
        </w:rPr>
        <w:t>ZLECENIOBIORCA</w:t>
      </w:r>
      <w:r w:rsidRPr="00E20376">
        <w:rPr>
          <w:rFonts w:ascii="Arial Narrow" w:hAnsi="Arial Narrow" w:cs="Calibri"/>
          <w:sz w:val="24"/>
          <w:szCs w:val="24"/>
        </w:rPr>
        <w:t xml:space="preserve">), Zleceniobiorca udostępnił Spółce następujące Pani/Pana dane osobowe: </w:t>
      </w:r>
    </w:p>
    <w:p w:rsidR="00E20376" w:rsidRPr="00E20376" w:rsidRDefault="00E20376" w:rsidP="00E20376">
      <w:pPr>
        <w:widowControl w:val="0"/>
        <w:spacing w:before="120" w:line="240" w:lineRule="auto"/>
        <w:ind w:left="425"/>
        <w:rPr>
          <w:rFonts w:ascii="Arial Narrow" w:hAnsi="Arial Narrow" w:cs="Calibri"/>
          <w:sz w:val="24"/>
          <w:szCs w:val="24"/>
        </w:rPr>
      </w:pPr>
      <w:r w:rsidRPr="00E20376">
        <w:rPr>
          <w:rFonts w:ascii="Arial Narrow" w:hAnsi="Arial Narrow" w:cs="Calibri"/>
          <w:sz w:val="24"/>
          <w:szCs w:val="24"/>
        </w:rPr>
        <w:t>……………………………………………………………………………………………………………..</w:t>
      </w:r>
    </w:p>
    <w:p w:rsidR="00E20376" w:rsidRPr="00E20376" w:rsidRDefault="00E20376" w:rsidP="00E20376">
      <w:pPr>
        <w:widowControl w:val="0"/>
        <w:spacing w:before="120" w:line="240" w:lineRule="auto"/>
        <w:ind w:left="425"/>
        <w:rPr>
          <w:rFonts w:ascii="Arial Narrow" w:hAnsi="Arial Narrow" w:cs="Calibri"/>
          <w:b/>
          <w:sz w:val="24"/>
          <w:szCs w:val="24"/>
        </w:rPr>
      </w:pPr>
      <w:r w:rsidRPr="00E20376">
        <w:rPr>
          <w:rFonts w:ascii="Arial Narrow" w:hAnsi="Arial Narrow" w:cs="Calibri"/>
          <w:b/>
          <w:sz w:val="24"/>
          <w:szCs w:val="24"/>
        </w:rPr>
        <w:t>(imię, nazwisko, adres poczty elektronicznej, numer telefonu, pełniona funkcja/zajmowane stanowisko)</w:t>
      </w:r>
    </w:p>
    <w:p w:rsidR="00E20376" w:rsidRPr="00E20376" w:rsidRDefault="00E20376" w:rsidP="00E20376">
      <w:pPr>
        <w:widowControl w:val="0"/>
        <w:numPr>
          <w:ilvl w:val="0"/>
          <w:numId w:val="74"/>
        </w:numPr>
        <w:spacing w:after="0" w:line="240" w:lineRule="auto"/>
        <w:ind w:left="426" w:hanging="357"/>
        <w:jc w:val="both"/>
        <w:rPr>
          <w:rFonts w:ascii="Arial Narrow" w:hAnsi="Arial Narrow" w:cs="Calibri"/>
          <w:sz w:val="24"/>
          <w:szCs w:val="24"/>
        </w:rPr>
      </w:pPr>
      <w:r w:rsidRPr="00E20376">
        <w:rPr>
          <w:rFonts w:ascii="Arial Narrow" w:hAnsi="Arial Narrow" w:cs="Calibri"/>
          <w:sz w:val="24"/>
          <w:szCs w:val="24"/>
        </w:rPr>
        <w:t>Z chwilą udostępnienia Spółce Pani/Pana danych osobowych, administratorem tych danych staje się Spółka.</w:t>
      </w:r>
    </w:p>
    <w:p w:rsidR="00E20376" w:rsidRPr="00E20376" w:rsidRDefault="00E20376" w:rsidP="00E20376">
      <w:pPr>
        <w:widowControl w:val="0"/>
        <w:numPr>
          <w:ilvl w:val="0"/>
          <w:numId w:val="74"/>
        </w:numPr>
        <w:spacing w:after="0" w:line="240" w:lineRule="auto"/>
        <w:ind w:left="426" w:hanging="357"/>
        <w:jc w:val="both"/>
        <w:rPr>
          <w:rFonts w:ascii="Arial Narrow" w:hAnsi="Arial Narrow" w:cs="Calibri"/>
          <w:sz w:val="24"/>
          <w:szCs w:val="24"/>
        </w:rPr>
      </w:pPr>
      <w:r w:rsidRPr="00E20376">
        <w:rPr>
          <w:rFonts w:ascii="Arial Narrow" w:hAnsi="Arial Narrow" w:cs="Calibri"/>
          <w:sz w:val="24"/>
          <w:szCs w:val="24"/>
        </w:rPr>
        <w:t>Spółka powołała Inspektora Ochrony Danych, z którym kontakt jest możliwy pod adresem email: iod@wmarr.olsztyn.pl.</w:t>
      </w:r>
    </w:p>
    <w:p w:rsidR="00E20376" w:rsidRPr="00E20376" w:rsidRDefault="00E20376" w:rsidP="00E20376">
      <w:pPr>
        <w:widowControl w:val="0"/>
        <w:numPr>
          <w:ilvl w:val="0"/>
          <w:numId w:val="74"/>
        </w:numPr>
        <w:spacing w:after="0" w:line="240" w:lineRule="auto"/>
        <w:ind w:left="426" w:hanging="357"/>
        <w:jc w:val="both"/>
        <w:rPr>
          <w:rFonts w:ascii="Arial Narrow" w:hAnsi="Arial Narrow" w:cs="Calibri"/>
          <w:sz w:val="24"/>
          <w:szCs w:val="24"/>
        </w:rPr>
      </w:pPr>
      <w:r w:rsidRPr="00E20376">
        <w:rPr>
          <w:rFonts w:ascii="Arial Narrow" w:hAnsi="Arial Narrow" w:cs="Calibri"/>
          <w:sz w:val="24"/>
          <w:szCs w:val="24"/>
        </w:rPr>
        <w:t xml:space="preserve">Celem przetwarzania przez Spółkę Pani/Pana danych osobowych jest zapewnienie </w:t>
      </w:r>
      <w:r w:rsidRPr="00E20376">
        <w:rPr>
          <w:rFonts w:ascii="Arial Narrow" w:hAnsi="Arial Narrow" w:cs="Calibri"/>
          <w:iCs/>
          <w:sz w:val="24"/>
          <w:szCs w:val="24"/>
        </w:rPr>
        <w:t>prawidłowej realizacji Umowy, w tym zapewnienie prawidłowego współdziałania z drugą stroną przy wykonywaniu Umowy.</w:t>
      </w:r>
    </w:p>
    <w:p w:rsidR="00E20376" w:rsidRPr="00E20376" w:rsidRDefault="00E20376" w:rsidP="00E20376">
      <w:pPr>
        <w:widowControl w:val="0"/>
        <w:numPr>
          <w:ilvl w:val="0"/>
          <w:numId w:val="74"/>
        </w:numPr>
        <w:spacing w:after="0" w:line="240" w:lineRule="auto"/>
        <w:ind w:left="426" w:hanging="357"/>
        <w:jc w:val="both"/>
        <w:rPr>
          <w:rFonts w:ascii="Arial Narrow" w:hAnsi="Arial Narrow" w:cs="Calibri"/>
          <w:sz w:val="24"/>
          <w:szCs w:val="24"/>
        </w:rPr>
      </w:pPr>
      <w:r w:rsidRPr="00E20376">
        <w:rPr>
          <w:rFonts w:ascii="Arial Narrow" w:hAnsi="Arial Narrow" w:cs="Calibri"/>
          <w:sz w:val="24"/>
          <w:szCs w:val="24"/>
        </w:rPr>
        <w:t xml:space="preserve">Podstawą przetwarzania danych osobowych jest art. 6 ust. 1 lit f) Rozporządzenia Parlamentu Europejskiego i Rady (UE) 2016/679 z dnia 27 kwietnia 2016 r. w sprawie ochrony osób fizycznych w związku z przetwarzaniem danych osobowych i w sprawie swobodnego przepływu takich danych oraz uchylenia dyrektywy 95/46/WE (dalej: </w:t>
      </w:r>
      <w:r w:rsidRPr="00E20376">
        <w:rPr>
          <w:rFonts w:ascii="Arial Narrow" w:hAnsi="Arial Narrow" w:cs="Calibri"/>
          <w:b/>
          <w:sz w:val="24"/>
          <w:szCs w:val="24"/>
        </w:rPr>
        <w:t>RODO</w:t>
      </w:r>
      <w:r w:rsidRPr="00E20376">
        <w:rPr>
          <w:rFonts w:ascii="Arial Narrow" w:hAnsi="Arial Narrow" w:cs="Calibri"/>
          <w:sz w:val="24"/>
          <w:szCs w:val="24"/>
        </w:rPr>
        <w:t>), tj. tzw. „prawnie usprawiedliwiony interes administratora”. Oznacza to, że Spółka ma prawo przetwarzać Pani/Pana dane osobowe ponieważ jest to niezbędne do zapewnienia prawidłowej realizacji zawartej Umowy,</w:t>
      </w:r>
      <w:r w:rsidRPr="00E20376">
        <w:rPr>
          <w:rFonts w:ascii="Arial Narrow" w:hAnsi="Arial Narrow" w:cs="Calibri"/>
          <w:iCs/>
          <w:sz w:val="24"/>
          <w:szCs w:val="24"/>
        </w:rPr>
        <w:t xml:space="preserve"> w tym zapewnienia prawidłowego współdziałania z drugą stroną przy wykonywaniu Umowy</w:t>
      </w:r>
      <w:r w:rsidRPr="00E20376">
        <w:rPr>
          <w:rFonts w:ascii="Arial Narrow" w:hAnsi="Arial Narrow" w:cs="Calibri"/>
          <w:sz w:val="24"/>
          <w:szCs w:val="24"/>
        </w:rPr>
        <w:t>.</w:t>
      </w:r>
    </w:p>
    <w:p w:rsidR="00E20376" w:rsidRPr="00E20376" w:rsidRDefault="00E20376" w:rsidP="00E20376">
      <w:pPr>
        <w:widowControl w:val="0"/>
        <w:numPr>
          <w:ilvl w:val="0"/>
          <w:numId w:val="74"/>
        </w:numPr>
        <w:spacing w:after="0" w:line="240" w:lineRule="auto"/>
        <w:ind w:left="426" w:hanging="357"/>
        <w:jc w:val="both"/>
        <w:rPr>
          <w:rFonts w:ascii="Arial Narrow" w:hAnsi="Arial Narrow" w:cs="Calibri"/>
          <w:sz w:val="24"/>
          <w:szCs w:val="24"/>
        </w:rPr>
      </w:pPr>
      <w:r w:rsidRPr="00E20376">
        <w:rPr>
          <w:rFonts w:ascii="Arial Narrow" w:hAnsi="Arial Narrow" w:cs="Calibri"/>
          <w:sz w:val="24"/>
          <w:szCs w:val="24"/>
        </w:rPr>
        <w:t xml:space="preserve">Dane osobowe będą udostępniane przez Spółkę wyłącznie w przypadkach, w których takie działanie jest legalne. W szczególności dane są udostępniane Pracownikom Spółki i osobom współpracującym ze Spółkę w zakresie powierzonych im obowiązków oraz podmiotom uprawnionym do ich otrzymania na podstawie obowiązujących przepisów prawa. Ponadto dane osobowe mogą być, w razie potrzeby, przetwarzane także przez podmioty, z pomocy których Spółka korzysta wykonując swoje zadania (np. kancelarie prawne, podmioty zapewniające obsługę i bezpieczeństwo systemu informatycznego, serwisanci systemów informatycznych, podmioty wykonujące usługi archiwizacyjne oraz niszczenia </w:t>
      </w:r>
      <w:r w:rsidRPr="00E20376">
        <w:rPr>
          <w:rFonts w:ascii="Arial Narrow" w:hAnsi="Arial Narrow" w:cs="Calibri"/>
          <w:sz w:val="24"/>
          <w:szCs w:val="24"/>
        </w:rPr>
        <w:lastRenderedPageBreak/>
        <w:t>dokumentacji, podmioty dostarczające na zlecenie Spółki korespondencję.</w:t>
      </w:r>
    </w:p>
    <w:p w:rsidR="00E20376" w:rsidRPr="00E20376" w:rsidRDefault="00E20376" w:rsidP="00E20376">
      <w:pPr>
        <w:widowControl w:val="0"/>
        <w:numPr>
          <w:ilvl w:val="0"/>
          <w:numId w:val="74"/>
        </w:numPr>
        <w:spacing w:after="0" w:line="240" w:lineRule="auto"/>
        <w:ind w:left="426" w:hanging="357"/>
        <w:jc w:val="both"/>
        <w:rPr>
          <w:rFonts w:ascii="Arial Narrow" w:hAnsi="Arial Narrow" w:cs="Calibri"/>
          <w:sz w:val="24"/>
          <w:szCs w:val="24"/>
        </w:rPr>
      </w:pPr>
      <w:bookmarkStart w:id="2" w:name="_Hlk98922802"/>
      <w:r w:rsidRPr="00E20376">
        <w:rPr>
          <w:rFonts w:ascii="Arial Narrow" w:hAnsi="Arial Narrow" w:cs="Calibri"/>
          <w:sz w:val="24"/>
          <w:szCs w:val="24"/>
        </w:rPr>
        <w:t xml:space="preserve">Dane osobowe będą przechowywane przez </w:t>
      </w:r>
      <w:r w:rsidRPr="00E20376">
        <w:rPr>
          <w:rFonts w:ascii="Arial Narrow" w:hAnsi="Arial Narrow" w:cs="Calibri"/>
          <w:bCs/>
          <w:sz w:val="24"/>
          <w:szCs w:val="24"/>
        </w:rPr>
        <w:t xml:space="preserve">Spółkę </w:t>
      </w:r>
      <w:r w:rsidRPr="00E20376">
        <w:rPr>
          <w:rFonts w:ascii="Arial Narrow" w:hAnsi="Arial Narrow" w:cs="Calibri"/>
          <w:sz w:val="24"/>
          <w:szCs w:val="24"/>
        </w:rPr>
        <w:t>przez okres realizacji umowy, a po tym czasie:</w:t>
      </w:r>
    </w:p>
    <w:p w:rsidR="00E20376" w:rsidRPr="00E20376" w:rsidRDefault="00E20376" w:rsidP="00E20376">
      <w:pPr>
        <w:widowControl w:val="0"/>
        <w:numPr>
          <w:ilvl w:val="0"/>
          <w:numId w:val="75"/>
        </w:numPr>
        <w:spacing w:after="0" w:line="240" w:lineRule="auto"/>
        <w:ind w:hanging="357"/>
        <w:jc w:val="both"/>
        <w:rPr>
          <w:rFonts w:ascii="Arial Narrow" w:hAnsi="Arial Narrow" w:cs="Calibri"/>
          <w:sz w:val="24"/>
          <w:szCs w:val="24"/>
        </w:rPr>
      </w:pPr>
      <w:r w:rsidRPr="00E20376">
        <w:rPr>
          <w:rFonts w:ascii="Arial Narrow" w:hAnsi="Arial Narrow" w:cs="Calibri"/>
          <w:sz w:val="24"/>
          <w:szCs w:val="24"/>
        </w:rPr>
        <w:t>przez okres oraz w zakresie wymaganym przez przepisy prawa, w tym przepisy nakładające obowiązki archiwizacji dokumentów lub do upływu terminu przechowywania i archiwizowania dokumentacji, wymagany dokumentacją projektu,</w:t>
      </w:r>
    </w:p>
    <w:p w:rsidR="00E20376" w:rsidRPr="00E20376" w:rsidRDefault="00E20376" w:rsidP="00E20376">
      <w:pPr>
        <w:widowControl w:val="0"/>
        <w:numPr>
          <w:ilvl w:val="0"/>
          <w:numId w:val="75"/>
        </w:numPr>
        <w:spacing w:after="0" w:line="240" w:lineRule="auto"/>
        <w:ind w:hanging="357"/>
        <w:jc w:val="both"/>
        <w:rPr>
          <w:rFonts w:ascii="Arial Narrow" w:hAnsi="Arial Narrow" w:cs="Calibri"/>
          <w:sz w:val="24"/>
          <w:szCs w:val="24"/>
        </w:rPr>
      </w:pPr>
      <w:r w:rsidRPr="00E20376">
        <w:rPr>
          <w:rFonts w:ascii="Arial Narrow" w:hAnsi="Arial Narrow" w:cs="Calibri"/>
          <w:sz w:val="24"/>
          <w:szCs w:val="24"/>
        </w:rPr>
        <w:t xml:space="preserve">przez okres oraz w zakresie wymaganym przez przepisy prawa, w tym przepisy nakładające obowiązki przechowywania dokumentów w celach podatkowych, </w:t>
      </w:r>
    </w:p>
    <w:p w:rsidR="00E20376" w:rsidRPr="00E20376" w:rsidRDefault="00E20376" w:rsidP="00E20376">
      <w:pPr>
        <w:widowControl w:val="0"/>
        <w:numPr>
          <w:ilvl w:val="0"/>
          <w:numId w:val="75"/>
        </w:numPr>
        <w:spacing w:after="0" w:line="240" w:lineRule="auto"/>
        <w:ind w:hanging="357"/>
        <w:jc w:val="both"/>
        <w:rPr>
          <w:rFonts w:ascii="Arial Narrow" w:hAnsi="Arial Narrow" w:cs="Calibri"/>
          <w:sz w:val="24"/>
          <w:szCs w:val="24"/>
        </w:rPr>
      </w:pPr>
      <w:r w:rsidRPr="00E20376">
        <w:rPr>
          <w:rFonts w:ascii="Arial Narrow" w:hAnsi="Arial Narrow" w:cs="Calibri"/>
          <w:sz w:val="24"/>
          <w:szCs w:val="24"/>
        </w:rPr>
        <w:t xml:space="preserve">przez okres niezbędny do ustalenia, dochodzenia przez </w:t>
      </w:r>
      <w:r w:rsidRPr="00E20376">
        <w:rPr>
          <w:rFonts w:ascii="Arial Narrow" w:hAnsi="Arial Narrow" w:cs="Calibri"/>
          <w:bCs/>
          <w:sz w:val="24"/>
          <w:szCs w:val="24"/>
        </w:rPr>
        <w:t xml:space="preserve">Spółkę </w:t>
      </w:r>
      <w:r w:rsidRPr="00E20376">
        <w:rPr>
          <w:rFonts w:ascii="Arial Narrow" w:hAnsi="Arial Narrow" w:cs="Calibri"/>
          <w:sz w:val="24"/>
          <w:szCs w:val="24"/>
        </w:rPr>
        <w:t xml:space="preserve">ewentualnych roszczeń lub obrony przed roszczeniami kierowanymi do </w:t>
      </w:r>
      <w:r w:rsidRPr="00E20376">
        <w:rPr>
          <w:rFonts w:ascii="Arial Narrow" w:hAnsi="Arial Narrow" w:cs="Calibri"/>
          <w:bCs/>
          <w:sz w:val="24"/>
          <w:szCs w:val="24"/>
        </w:rPr>
        <w:t>Spółki</w:t>
      </w:r>
      <w:r w:rsidRPr="00E20376">
        <w:rPr>
          <w:rFonts w:ascii="Arial Narrow" w:hAnsi="Arial Narrow" w:cs="Calibri"/>
          <w:sz w:val="24"/>
          <w:szCs w:val="24"/>
        </w:rPr>
        <w:t xml:space="preserve"> pozostającymi w związku z realizacją Umowy.</w:t>
      </w:r>
    </w:p>
    <w:p w:rsidR="00E20376" w:rsidRPr="00E20376" w:rsidRDefault="00E20376" w:rsidP="00E20376">
      <w:pPr>
        <w:widowControl w:val="0"/>
        <w:numPr>
          <w:ilvl w:val="0"/>
          <w:numId w:val="74"/>
        </w:numPr>
        <w:spacing w:after="0" w:line="240" w:lineRule="auto"/>
        <w:ind w:left="426" w:hanging="357"/>
        <w:jc w:val="both"/>
        <w:rPr>
          <w:rFonts w:ascii="Arial Narrow" w:hAnsi="Arial Narrow" w:cs="Calibri"/>
          <w:sz w:val="24"/>
          <w:szCs w:val="24"/>
        </w:rPr>
      </w:pPr>
      <w:r w:rsidRPr="00E20376">
        <w:rPr>
          <w:rFonts w:ascii="Arial Narrow" w:hAnsi="Arial Narrow" w:cs="Calibri"/>
          <w:sz w:val="24"/>
          <w:szCs w:val="24"/>
        </w:rPr>
        <w:t>Ponadto okres przechowywania danych osobowych może być dłuższy, jeżeli po stronie Spółki zaistnieje obowiązek przechowywania dokumentacji dla celów kontroli, lub inny obowiązek wynikający z powszechnie obowiązujących przepisów prawa, w tym w przypadku zamówienia finansowanego lub współfinansowanego ze środków Unii Europejskiej (UE) – z przepisów i/lub wytycznych dotyczących okresu przechowywania dokumentów dla projektów finansowanych lub współfinansowanych ze środków UE.</w:t>
      </w:r>
    </w:p>
    <w:p w:rsidR="00E20376" w:rsidRPr="00E20376" w:rsidRDefault="00E20376" w:rsidP="00E20376">
      <w:pPr>
        <w:widowControl w:val="0"/>
        <w:numPr>
          <w:ilvl w:val="0"/>
          <w:numId w:val="74"/>
        </w:numPr>
        <w:spacing w:after="0" w:line="240" w:lineRule="auto"/>
        <w:ind w:left="426" w:hanging="357"/>
        <w:jc w:val="both"/>
        <w:rPr>
          <w:rFonts w:ascii="Arial Narrow" w:hAnsi="Arial Narrow" w:cs="Calibri"/>
          <w:sz w:val="24"/>
          <w:szCs w:val="24"/>
        </w:rPr>
      </w:pPr>
      <w:r w:rsidRPr="00E20376">
        <w:rPr>
          <w:rFonts w:ascii="Arial Narrow" w:hAnsi="Arial Narrow" w:cs="Calibri"/>
          <w:sz w:val="24"/>
          <w:szCs w:val="24"/>
        </w:rPr>
        <w:t>W odniesieniu do Pani/Pana danych osobowych decyzje nie będą podejmowane w sposób zautomatyzowany, stosowanie do art. 22 RODO.</w:t>
      </w:r>
    </w:p>
    <w:bookmarkEnd w:id="2"/>
    <w:p w:rsidR="00E20376" w:rsidRPr="00E20376" w:rsidRDefault="00E20376" w:rsidP="00E20376">
      <w:pPr>
        <w:widowControl w:val="0"/>
        <w:numPr>
          <w:ilvl w:val="0"/>
          <w:numId w:val="74"/>
        </w:numPr>
        <w:spacing w:after="0" w:line="240" w:lineRule="auto"/>
        <w:ind w:left="426" w:hanging="357"/>
        <w:jc w:val="both"/>
        <w:rPr>
          <w:rFonts w:ascii="Arial Narrow" w:hAnsi="Arial Narrow" w:cs="Calibri"/>
          <w:sz w:val="24"/>
          <w:szCs w:val="24"/>
        </w:rPr>
      </w:pPr>
      <w:r w:rsidRPr="00E20376">
        <w:rPr>
          <w:rFonts w:ascii="Arial Narrow" w:hAnsi="Arial Narrow" w:cs="Calibri"/>
          <w:sz w:val="24"/>
          <w:szCs w:val="24"/>
        </w:rPr>
        <w:t>Dane osobowe nie będą przez Spółkę przekazywane do innego państwa (poza terytorium Rzeczypospolitej) lub do organizacji międzynarodowej w rozumieniu art. 4 pkt 26 RODO.</w:t>
      </w:r>
    </w:p>
    <w:p w:rsidR="00E20376" w:rsidRPr="00E20376" w:rsidRDefault="00E20376" w:rsidP="00E20376">
      <w:pPr>
        <w:widowControl w:val="0"/>
        <w:numPr>
          <w:ilvl w:val="0"/>
          <w:numId w:val="74"/>
        </w:numPr>
        <w:spacing w:after="0" w:line="240" w:lineRule="auto"/>
        <w:ind w:left="426" w:hanging="357"/>
        <w:jc w:val="both"/>
        <w:rPr>
          <w:rFonts w:ascii="Arial Narrow" w:hAnsi="Arial Narrow" w:cs="Calibri"/>
          <w:sz w:val="24"/>
          <w:szCs w:val="24"/>
        </w:rPr>
      </w:pPr>
      <w:r w:rsidRPr="00E20376">
        <w:rPr>
          <w:rFonts w:ascii="Arial Narrow" w:hAnsi="Arial Narrow" w:cs="Calibri"/>
          <w:sz w:val="24"/>
          <w:szCs w:val="24"/>
        </w:rPr>
        <w:t xml:space="preserve">Osobom, których dane osobowe zostały udostępnione Spółce, </w:t>
      </w:r>
      <w:r w:rsidRPr="00E20376">
        <w:rPr>
          <w:rFonts w:ascii="Arial Narrow" w:hAnsi="Arial Narrow" w:cs="Calibri"/>
          <w:sz w:val="24"/>
          <w:szCs w:val="24"/>
          <w:lang w:val="x-none"/>
        </w:rPr>
        <w:t xml:space="preserve">w każdym czasie przysługuje 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rsidR="00E20376" w:rsidRPr="00E20376" w:rsidRDefault="00E20376" w:rsidP="00E20376">
      <w:pPr>
        <w:widowControl w:val="0"/>
        <w:numPr>
          <w:ilvl w:val="0"/>
          <w:numId w:val="74"/>
        </w:numPr>
        <w:spacing w:after="0" w:line="240" w:lineRule="auto"/>
        <w:ind w:left="426" w:hanging="357"/>
        <w:jc w:val="both"/>
        <w:rPr>
          <w:rFonts w:ascii="Arial Narrow" w:hAnsi="Arial Narrow" w:cs="Calibri"/>
          <w:sz w:val="24"/>
          <w:szCs w:val="24"/>
        </w:rPr>
      </w:pPr>
      <w:r w:rsidRPr="00E20376">
        <w:rPr>
          <w:rFonts w:ascii="Arial Narrow" w:hAnsi="Arial Narrow" w:cs="Calibri"/>
          <w:sz w:val="24"/>
          <w:szCs w:val="24"/>
          <w:lang w:val="x-none"/>
        </w:rPr>
        <w:t>Jeżeli uważa Pani/Pan, że przetwarzanie</w:t>
      </w:r>
      <w:r w:rsidRPr="00E20376">
        <w:rPr>
          <w:rFonts w:ascii="Arial Narrow" w:hAnsi="Arial Narrow" w:cs="Calibri"/>
          <w:sz w:val="24"/>
          <w:szCs w:val="24"/>
        </w:rPr>
        <w:t xml:space="preserve"> przez Spółkę</w:t>
      </w:r>
      <w:r w:rsidRPr="00E20376">
        <w:rPr>
          <w:rFonts w:ascii="Arial Narrow" w:hAnsi="Arial Narrow" w:cs="Calibri"/>
          <w:sz w:val="24"/>
          <w:szCs w:val="24"/>
          <w:lang w:val="x-none"/>
        </w:rPr>
        <w:t xml:space="preserve"> danych osobowych narusza przepisy o ochronie danych osobowych, ma Pani/Pan prawo wniesienia skargi do organu nadzorczego (Prezesa Urzędu Ochrony Danych Osobowych)</w:t>
      </w:r>
      <w:r w:rsidRPr="00E20376">
        <w:rPr>
          <w:rFonts w:ascii="Arial Narrow" w:hAnsi="Arial Narrow" w:cs="Calibri"/>
          <w:sz w:val="24"/>
          <w:szCs w:val="24"/>
        </w:rPr>
        <w:t>.</w:t>
      </w:r>
    </w:p>
    <w:p w:rsidR="00E20376" w:rsidRPr="00E20376" w:rsidRDefault="00E20376" w:rsidP="00E20376">
      <w:pPr>
        <w:widowControl w:val="0"/>
        <w:numPr>
          <w:ilvl w:val="0"/>
          <w:numId w:val="74"/>
        </w:numPr>
        <w:spacing w:after="0" w:line="240" w:lineRule="auto"/>
        <w:ind w:left="426" w:hanging="357"/>
        <w:jc w:val="both"/>
        <w:rPr>
          <w:rFonts w:ascii="Arial Narrow" w:hAnsi="Arial Narrow"/>
          <w:sz w:val="24"/>
          <w:szCs w:val="24"/>
        </w:rPr>
      </w:pPr>
      <w:r w:rsidRPr="00E20376">
        <w:rPr>
          <w:rFonts w:ascii="Arial Narrow" w:hAnsi="Arial Narrow" w:cs="Calibri"/>
          <w:sz w:val="24"/>
          <w:szCs w:val="24"/>
        </w:rPr>
        <w:t>Przetwarzane dane osobowe nie będą wykorzystywane przez Spółkę do podejmowania zautomatyzowanych decyzji w indywidualnych przypadkach, w tym do profilowania.</w:t>
      </w:r>
    </w:p>
    <w:p w:rsidR="00E20376" w:rsidRPr="00E20376" w:rsidRDefault="00E20376" w:rsidP="00E20376">
      <w:pPr>
        <w:widowControl w:val="0"/>
        <w:spacing w:before="120" w:line="240" w:lineRule="auto"/>
        <w:jc w:val="both"/>
        <w:rPr>
          <w:rFonts w:ascii="Arial Narrow" w:hAnsi="Arial Narrow" w:cs="Calibri"/>
          <w:sz w:val="24"/>
          <w:szCs w:val="24"/>
        </w:rPr>
      </w:pPr>
    </w:p>
    <w:p w:rsidR="00E20376" w:rsidRPr="00E20376" w:rsidRDefault="00E20376" w:rsidP="00E20376">
      <w:pPr>
        <w:widowControl w:val="0"/>
        <w:spacing w:before="120" w:line="240" w:lineRule="auto"/>
        <w:jc w:val="right"/>
        <w:rPr>
          <w:rFonts w:ascii="Arial Narrow" w:hAnsi="Arial Narrow"/>
          <w:b/>
          <w:sz w:val="24"/>
          <w:szCs w:val="24"/>
        </w:rPr>
        <w:sectPr w:rsidR="00E20376" w:rsidRPr="00E20376" w:rsidSect="00B7241F">
          <w:pgSz w:w="11906" w:h="16838"/>
          <w:pgMar w:top="1418" w:right="1134" w:bottom="1418" w:left="1418" w:header="708" w:footer="708" w:gutter="0"/>
          <w:cols w:space="708"/>
          <w:titlePg/>
          <w:docGrid w:linePitch="360"/>
        </w:sectPr>
      </w:pPr>
      <w:r w:rsidRPr="00E20376">
        <w:rPr>
          <w:rFonts w:ascii="Arial Narrow" w:hAnsi="Arial Narrow"/>
          <w:b/>
          <w:sz w:val="24"/>
          <w:szCs w:val="24"/>
        </w:rPr>
        <w:t>ZLECENIOBIORCA</w:t>
      </w:r>
    </w:p>
    <w:p w:rsidR="00E20376" w:rsidRPr="003341C4" w:rsidRDefault="00E20376" w:rsidP="00E20376">
      <w:pPr>
        <w:shd w:val="clear" w:color="auto" w:fill="FFFFFF"/>
        <w:spacing w:line="240" w:lineRule="auto"/>
        <w:jc w:val="right"/>
        <w:rPr>
          <w:rFonts w:ascii="Arial Narrow" w:hAnsi="Arial Narrow"/>
          <w:b/>
          <w:sz w:val="24"/>
          <w:szCs w:val="24"/>
        </w:rPr>
      </w:pPr>
      <w:r w:rsidRPr="003341C4">
        <w:rPr>
          <w:rFonts w:ascii="Arial Narrow" w:hAnsi="Arial Narrow"/>
          <w:b/>
          <w:sz w:val="24"/>
          <w:szCs w:val="24"/>
        </w:rPr>
        <w:lastRenderedPageBreak/>
        <w:t>/Załącznik nr 5 do umowy/</w:t>
      </w:r>
    </w:p>
    <w:p w:rsidR="00E20376" w:rsidRPr="00E20376" w:rsidRDefault="00E20376" w:rsidP="00E20376">
      <w:pPr>
        <w:shd w:val="clear" w:color="auto" w:fill="FFFFFF"/>
        <w:spacing w:after="0" w:line="240" w:lineRule="auto"/>
        <w:rPr>
          <w:rFonts w:ascii="Arial Narrow" w:hAnsi="Arial Narrow" w:cs="Arial"/>
          <w:b/>
          <w:sz w:val="24"/>
          <w:szCs w:val="24"/>
        </w:rPr>
      </w:pPr>
      <w:r w:rsidRPr="00E20376">
        <w:rPr>
          <w:rFonts w:ascii="Arial Narrow" w:hAnsi="Arial Narrow" w:cs="Arial"/>
          <w:b/>
          <w:sz w:val="24"/>
          <w:szCs w:val="24"/>
        </w:rPr>
        <w:t>Administrator danych osobowych: </w:t>
      </w:r>
    </w:p>
    <w:p w:rsidR="00E20376" w:rsidRPr="00E20376" w:rsidRDefault="00E20376" w:rsidP="00E20376">
      <w:pPr>
        <w:shd w:val="clear" w:color="auto" w:fill="FFFFFF"/>
        <w:spacing w:after="0" w:line="240" w:lineRule="auto"/>
        <w:rPr>
          <w:rFonts w:ascii="Arial Narrow" w:hAnsi="Arial Narrow" w:cs="Arial"/>
          <w:bCs/>
          <w:sz w:val="24"/>
          <w:szCs w:val="24"/>
        </w:rPr>
      </w:pPr>
      <w:r w:rsidRPr="00E20376">
        <w:rPr>
          <w:rFonts w:ascii="Arial Narrow" w:hAnsi="Arial Narrow" w:cs="Arial"/>
          <w:bCs/>
          <w:sz w:val="24"/>
          <w:szCs w:val="24"/>
        </w:rPr>
        <w:t xml:space="preserve">Warmińsko – Mazurska Agencja </w:t>
      </w:r>
    </w:p>
    <w:p w:rsidR="00E20376" w:rsidRPr="00E20376" w:rsidRDefault="00E20376" w:rsidP="00E20376">
      <w:pPr>
        <w:shd w:val="clear" w:color="auto" w:fill="FFFFFF"/>
        <w:spacing w:after="0" w:line="240" w:lineRule="auto"/>
        <w:rPr>
          <w:rFonts w:ascii="Arial Narrow" w:hAnsi="Arial Narrow" w:cs="Arial"/>
          <w:bCs/>
          <w:sz w:val="24"/>
          <w:szCs w:val="24"/>
        </w:rPr>
      </w:pPr>
      <w:r w:rsidRPr="00E20376">
        <w:rPr>
          <w:rFonts w:ascii="Arial Narrow" w:hAnsi="Arial Narrow" w:cs="Arial"/>
          <w:bCs/>
          <w:sz w:val="24"/>
          <w:szCs w:val="24"/>
        </w:rPr>
        <w:t xml:space="preserve">Rozwoju Regionalnego Spółka Akcyjna w Olsztynie, </w:t>
      </w:r>
    </w:p>
    <w:p w:rsidR="00E20376" w:rsidRPr="00E20376" w:rsidRDefault="00E20376" w:rsidP="00E20376">
      <w:pPr>
        <w:shd w:val="clear" w:color="auto" w:fill="FFFFFF"/>
        <w:spacing w:after="0" w:line="240" w:lineRule="auto"/>
        <w:rPr>
          <w:rFonts w:ascii="Arial Narrow" w:hAnsi="Arial Narrow" w:cs="Arial"/>
          <w:sz w:val="24"/>
          <w:szCs w:val="24"/>
        </w:rPr>
      </w:pPr>
      <w:r w:rsidRPr="00E20376">
        <w:rPr>
          <w:rFonts w:ascii="Arial Narrow" w:hAnsi="Arial Narrow" w:cs="Arial"/>
          <w:bCs/>
          <w:sz w:val="24"/>
          <w:szCs w:val="24"/>
        </w:rPr>
        <w:t xml:space="preserve">Plac Gen. Józefa Bema 3, 10-516 Olsztyn </w:t>
      </w:r>
    </w:p>
    <w:p w:rsidR="00E20376" w:rsidRPr="00E20376" w:rsidRDefault="00E20376" w:rsidP="00E20376">
      <w:pPr>
        <w:widowControl w:val="0"/>
        <w:spacing w:before="120" w:line="240" w:lineRule="auto"/>
        <w:jc w:val="center"/>
        <w:rPr>
          <w:rFonts w:ascii="Arial Narrow" w:hAnsi="Arial Narrow" w:cs="Calibri"/>
          <w:b/>
          <w:sz w:val="24"/>
          <w:szCs w:val="24"/>
        </w:rPr>
      </w:pPr>
    </w:p>
    <w:p w:rsidR="00E20376" w:rsidRPr="00E20376" w:rsidRDefault="00E20376" w:rsidP="00E20376">
      <w:pPr>
        <w:widowControl w:val="0"/>
        <w:spacing w:after="0" w:line="240" w:lineRule="auto"/>
        <w:jc w:val="center"/>
        <w:rPr>
          <w:rFonts w:ascii="Arial Narrow" w:hAnsi="Arial Narrow" w:cs="Calibri"/>
          <w:b/>
          <w:sz w:val="24"/>
          <w:szCs w:val="24"/>
        </w:rPr>
      </w:pPr>
      <w:r w:rsidRPr="00E20376">
        <w:rPr>
          <w:rFonts w:ascii="Arial Narrow" w:hAnsi="Arial Narrow" w:cs="Calibri"/>
          <w:b/>
          <w:sz w:val="24"/>
          <w:szCs w:val="24"/>
        </w:rPr>
        <w:t xml:space="preserve">INFORMACJA O PRZETWARZANIU DANYCH OSOBOWYCH </w:t>
      </w:r>
    </w:p>
    <w:p w:rsidR="00E20376" w:rsidRPr="00E20376" w:rsidRDefault="00E20376" w:rsidP="00E20376">
      <w:pPr>
        <w:widowControl w:val="0"/>
        <w:spacing w:after="0" w:line="240" w:lineRule="auto"/>
        <w:jc w:val="center"/>
        <w:rPr>
          <w:rFonts w:ascii="Arial Narrow" w:hAnsi="Arial Narrow" w:cs="Calibri"/>
          <w:sz w:val="24"/>
          <w:szCs w:val="24"/>
        </w:rPr>
      </w:pPr>
      <w:r w:rsidRPr="00E20376">
        <w:rPr>
          <w:rFonts w:ascii="Arial Narrow" w:hAnsi="Arial Narrow" w:cs="Calibri"/>
          <w:b/>
          <w:sz w:val="24"/>
          <w:szCs w:val="24"/>
        </w:rPr>
        <w:t>dla Zleceniobiorcy oraz osób reprezentujących Zleceniobiorcę przy zawarciu lub zmianie umowy</w:t>
      </w:r>
      <w:r w:rsidRPr="00E20376">
        <w:rPr>
          <w:rFonts w:ascii="Arial Narrow" w:hAnsi="Arial Narrow" w:cs="Calibri"/>
          <w:b/>
          <w:sz w:val="24"/>
          <w:szCs w:val="24"/>
        </w:rPr>
        <w:br/>
      </w:r>
    </w:p>
    <w:p w:rsidR="00E20376" w:rsidRPr="00E20376" w:rsidRDefault="00E20376" w:rsidP="00E20376">
      <w:pPr>
        <w:widowControl w:val="0"/>
        <w:numPr>
          <w:ilvl w:val="0"/>
          <w:numId w:val="73"/>
        </w:numPr>
        <w:spacing w:before="120" w:after="0" w:line="240" w:lineRule="auto"/>
        <w:ind w:left="425" w:hanging="357"/>
        <w:jc w:val="both"/>
        <w:rPr>
          <w:rFonts w:ascii="Arial Narrow" w:hAnsi="Arial Narrow" w:cs="Calibri"/>
          <w:sz w:val="24"/>
          <w:szCs w:val="24"/>
        </w:rPr>
      </w:pPr>
      <w:r w:rsidRPr="00E20376">
        <w:rPr>
          <w:rFonts w:ascii="Arial Narrow" w:hAnsi="Arial Narrow" w:cs="Calibri"/>
          <w:sz w:val="24"/>
          <w:szCs w:val="24"/>
        </w:rPr>
        <w:t xml:space="preserve">W związku z zawarciem umowy na ………………………………………………………………… </w:t>
      </w:r>
      <w:r w:rsidRPr="00E20376">
        <w:rPr>
          <w:rFonts w:ascii="Arial Narrow" w:hAnsi="Arial Narrow" w:cs="Calibri"/>
          <w:sz w:val="24"/>
          <w:szCs w:val="24"/>
        </w:rPr>
        <w:br/>
        <w:t xml:space="preserve">w dniu ………………………………….… (dalej: </w:t>
      </w:r>
      <w:r w:rsidRPr="00E20376">
        <w:rPr>
          <w:rFonts w:ascii="Arial Narrow" w:hAnsi="Arial Narrow" w:cs="Calibri"/>
          <w:b/>
          <w:sz w:val="24"/>
          <w:szCs w:val="24"/>
        </w:rPr>
        <w:t>Umowa</w:t>
      </w:r>
      <w:r w:rsidRPr="00E20376">
        <w:rPr>
          <w:rFonts w:ascii="Arial Narrow" w:hAnsi="Arial Narrow" w:cs="Calibri"/>
          <w:sz w:val="24"/>
          <w:szCs w:val="24"/>
        </w:rPr>
        <w:t xml:space="preserve">) pomiędzy </w:t>
      </w:r>
      <w:r w:rsidRPr="00E20376">
        <w:rPr>
          <w:rFonts w:ascii="Arial Narrow" w:hAnsi="Arial Narrow" w:cs="Calibri"/>
          <w:bCs/>
          <w:sz w:val="24"/>
          <w:szCs w:val="24"/>
        </w:rPr>
        <w:t xml:space="preserve">Warmińsko – Mazurską Agencją Rozwoju Regionalnego Spółką Akcyjną w Olsztynie, </w:t>
      </w:r>
      <w:r w:rsidRPr="00E20376">
        <w:rPr>
          <w:rFonts w:ascii="Arial Narrow" w:hAnsi="Arial Narrow" w:cs="Calibri"/>
          <w:sz w:val="24"/>
          <w:szCs w:val="24"/>
        </w:rPr>
        <w:t xml:space="preserve">(dalej: </w:t>
      </w:r>
      <w:r w:rsidRPr="00E20376">
        <w:rPr>
          <w:rFonts w:ascii="Arial Narrow" w:hAnsi="Arial Narrow" w:cs="Calibri"/>
          <w:b/>
          <w:sz w:val="24"/>
          <w:szCs w:val="24"/>
        </w:rPr>
        <w:t>Spółka</w:t>
      </w:r>
      <w:r w:rsidRPr="00E20376">
        <w:rPr>
          <w:rFonts w:ascii="Arial Narrow" w:hAnsi="Arial Narrow" w:cs="Calibri"/>
          <w:sz w:val="24"/>
          <w:szCs w:val="24"/>
        </w:rPr>
        <w:t xml:space="preserve">) </w:t>
      </w:r>
      <w:r w:rsidRPr="00E20376">
        <w:rPr>
          <w:rFonts w:ascii="Arial Narrow" w:hAnsi="Arial Narrow" w:cs="Calibri"/>
          <w:sz w:val="24"/>
          <w:szCs w:val="24"/>
        </w:rPr>
        <w:br/>
        <w:t>a ……………………………………………………………………………………………………….…</w:t>
      </w:r>
      <w:r w:rsidRPr="00E20376">
        <w:rPr>
          <w:rFonts w:ascii="Arial Narrow" w:hAnsi="Arial Narrow" w:cs="Calibri"/>
          <w:sz w:val="24"/>
          <w:szCs w:val="24"/>
        </w:rPr>
        <w:br/>
        <w:t xml:space="preserve">(dalej: </w:t>
      </w:r>
      <w:r w:rsidRPr="00E20376">
        <w:rPr>
          <w:rFonts w:ascii="Arial Narrow" w:hAnsi="Arial Narrow" w:cs="Calibri"/>
          <w:b/>
          <w:sz w:val="24"/>
          <w:szCs w:val="24"/>
        </w:rPr>
        <w:t>ZLECENIOBIORCA</w:t>
      </w:r>
      <w:r w:rsidRPr="00E20376">
        <w:rPr>
          <w:rFonts w:ascii="Arial Narrow" w:hAnsi="Arial Narrow" w:cs="Calibri"/>
          <w:sz w:val="24"/>
          <w:szCs w:val="24"/>
        </w:rPr>
        <w:t xml:space="preserve">), Zleceniobiorca udostępnił Spółce następujące Pani/Pana dane osobowe: </w:t>
      </w:r>
    </w:p>
    <w:p w:rsidR="00E20376" w:rsidRPr="00E20376" w:rsidRDefault="00E20376" w:rsidP="00E20376">
      <w:pPr>
        <w:widowControl w:val="0"/>
        <w:spacing w:before="120" w:line="240" w:lineRule="auto"/>
        <w:ind w:left="425"/>
        <w:jc w:val="both"/>
        <w:rPr>
          <w:rFonts w:ascii="Arial Narrow" w:hAnsi="Arial Narrow" w:cs="Calibri"/>
          <w:sz w:val="24"/>
          <w:szCs w:val="24"/>
        </w:rPr>
      </w:pPr>
      <w:r w:rsidRPr="00E20376">
        <w:rPr>
          <w:rFonts w:ascii="Arial Narrow" w:hAnsi="Arial Narrow" w:cs="Calibri"/>
          <w:sz w:val="24"/>
          <w:szCs w:val="24"/>
        </w:rPr>
        <w:t>……………………………………………………………………………………………………………..</w:t>
      </w:r>
    </w:p>
    <w:p w:rsidR="00E20376" w:rsidRPr="00E20376" w:rsidRDefault="00E20376" w:rsidP="00E20376">
      <w:pPr>
        <w:widowControl w:val="0"/>
        <w:spacing w:before="120" w:line="240" w:lineRule="auto"/>
        <w:ind w:left="425"/>
        <w:jc w:val="both"/>
        <w:rPr>
          <w:rFonts w:ascii="Arial Narrow" w:hAnsi="Arial Narrow" w:cs="Calibri"/>
          <w:b/>
          <w:i/>
          <w:sz w:val="24"/>
          <w:szCs w:val="24"/>
        </w:rPr>
      </w:pPr>
      <w:r w:rsidRPr="00E20376">
        <w:rPr>
          <w:rFonts w:ascii="Arial Narrow" w:hAnsi="Arial Narrow" w:cs="Calibri"/>
          <w:b/>
          <w:i/>
          <w:sz w:val="24"/>
          <w:szCs w:val="24"/>
        </w:rPr>
        <w:t>(imię, nazwisko, adres poczty elektronicznej, numer telefonu, pełniona funkcja/zajmowane stanowisko)</w:t>
      </w:r>
    </w:p>
    <w:p w:rsidR="00E20376" w:rsidRPr="00E20376" w:rsidRDefault="00E20376" w:rsidP="00E20376">
      <w:pPr>
        <w:widowControl w:val="0"/>
        <w:numPr>
          <w:ilvl w:val="0"/>
          <w:numId w:val="73"/>
        </w:numPr>
        <w:spacing w:after="0" w:line="240" w:lineRule="auto"/>
        <w:ind w:left="426"/>
        <w:contextualSpacing/>
        <w:jc w:val="both"/>
        <w:rPr>
          <w:rFonts w:ascii="Arial Narrow" w:hAnsi="Arial Narrow" w:cs="Calibri"/>
          <w:sz w:val="24"/>
          <w:szCs w:val="24"/>
        </w:rPr>
      </w:pPr>
      <w:r w:rsidRPr="00E20376">
        <w:rPr>
          <w:rFonts w:ascii="Arial Narrow" w:hAnsi="Arial Narrow" w:cs="Calibri"/>
          <w:sz w:val="24"/>
          <w:szCs w:val="24"/>
        </w:rPr>
        <w:t>Z chwilą udostępnienia Spółce Pani/Pana danych osobowych, administratorem tych danych staje się Spółka.</w:t>
      </w:r>
    </w:p>
    <w:p w:rsidR="00E20376" w:rsidRPr="00E20376" w:rsidRDefault="00E20376" w:rsidP="00E20376">
      <w:pPr>
        <w:widowControl w:val="0"/>
        <w:numPr>
          <w:ilvl w:val="0"/>
          <w:numId w:val="73"/>
        </w:numPr>
        <w:spacing w:after="0" w:line="240" w:lineRule="auto"/>
        <w:ind w:left="425" w:hanging="357"/>
        <w:jc w:val="both"/>
        <w:rPr>
          <w:rFonts w:ascii="Arial Narrow" w:hAnsi="Arial Narrow" w:cs="Calibri"/>
          <w:sz w:val="24"/>
          <w:szCs w:val="24"/>
        </w:rPr>
      </w:pPr>
      <w:r w:rsidRPr="00E20376">
        <w:rPr>
          <w:rFonts w:ascii="Arial Narrow" w:hAnsi="Arial Narrow" w:cs="Calibri"/>
          <w:sz w:val="24"/>
          <w:szCs w:val="24"/>
        </w:rPr>
        <w:t>Spółka powołała Inspektora Ochrony Danych, z którym kontakt jest możliwy pod adresem email: iod@wmarr.olsztyn.pl.</w:t>
      </w:r>
    </w:p>
    <w:p w:rsidR="00E20376" w:rsidRPr="00E20376" w:rsidRDefault="00E20376" w:rsidP="00E20376">
      <w:pPr>
        <w:widowControl w:val="0"/>
        <w:numPr>
          <w:ilvl w:val="0"/>
          <w:numId w:val="73"/>
        </w:numPr>
        <w:spacing w:after="0" w:line="240" w:lineRule="auto"/>
        <w:ind w:left="425" w:hanging="357"/>
        <w:jc w:val="both"/>
        <w:rPr>
          <w:rFonts w:ascii="Arial Narrow" w:hAnsi="Arial Narrow" w:cs="Calibri"/>
          <w:sz w:val="24"/>
          <w:szCs w:val="24"/>
        </w:rPr>
      </w:pPr>
      <w:r w:rsidRPr="00E20376">
        <w:rPr>
          <w:rFonts w:ascii="Arial Narrow" w:hAnsi="Arial Narrow" w:cs="Calibri"/>
          <w:sz w:val="24"/>
          <w:szCs w:val="24"/>
        </w:rPr>
        <w:t xml:space="preserve">Celem przetwarzania przez Spółkę Pani/Pana danych osobowych jest zapewnienie prawidłowego oznaczenia stron Umowy i </w:t>
      </w:r>
      <w:r w:rsidRPr="00E20376">
        <w:rPr>
          <w:rFonts w:ascii="Arial Narrow" w:hAnsi="Arial Narrow" w:cs="Calibri"/>
          <w:iCs/>
          <w:sz w:val="24"/>
          <w:szCs w:val="24"/>
        </w:rPr>
        <w:t>ustalenie, czy doszło do skutecznego zawarcia tej Umowy, a w konsekwencji ustalenia, czy stronom Umowy przysługują określone prawa.</w:t>
      </w:r>
    </w:p>
    <w:p w:rsidR="00E20376" w:rsidRPr="00E20376" w:rsidRDefault="00E20376" w:rsidP="00E20376">
      <w:pPr>
        <w:widowControl w:val="0"/>
        <w:numPr>
          <w:ilvl w:val="0"/>
          <w:numId w:val="73"/>
        </w:numPr>
        <w:spacing w:after="0" w:line="240" w:lineRule="auto"/>
        <w:ind w:left="425" w:hanging="357"/>
        <w:jc w:val="both"/>
        <w:rPr>
          <w:rFonts w:ascii="Arial Narrow" w:hAnsi="Arial Narrow" w:cs="Calibri"/>
          <w:sz w:val="24"/>
          <w:szCs w:val="24"/>
        </w:rPr>
      </w:pPr>
      <w:r w:rsidRPr="00E20376">
        <w:rPr>
          <w:rFonts w:ascii="Arial Narrow" w:hAnsi="Arial Narrow" w:cs="Calibri"/>
          <w:sz w:val="24"/>
          <w:szCs w:val="24"/>
        </w:rPr>
        <w:t xml:space="preserve">Podstawą przetwarzania danych osobowych jest art. 6 ust. 1 lit f) Rozporządzenia Parlamentu Europejskiego i Rady (UE) 2016/679 z dnia 27 kwietnia 2016 r. w sprawie ochrony osób fizycznych w związku z przetwarzaniem danych osobowych i w sprawie swobodnego przepływu takich danych oraz uchylenia dyrektywy 95/46/WE (dalej: </w:t>
      </w:r>
      <w:r w:rsidRPr="00E20376">
        <w:rPr>
          <w:rFonts w:ascii="Arial Narrow" w:hAnsi="Arial Narrow" w:cs="Calibri"/>
          <w:b/>
          <w:sz w:val="24"/>
          <w:szCs w:val="24"/>
        </w:rPr>
        <w:t>RODO</w:t>
      </w:r>
      <w:r w:rsidRPr="00E20376">
        <w:rPr>
          <w:rFonts w:ascii="Arial Narrow" w:hAnsi="Arial Narrow" w:cs="Calibri"/>
          <w:sz w:val="24"/>
          <w:szCs w:val="24"/>
        </w:rPr>
        <w:t xml:space="preserve">), tj. tzw. „prawnie usprawiedliwiony interes administratora”. Oznacza to, że Spółka ma prawo przetwarzać Pani/Pana dane osobowe ponieważ jest to niezbędne do zapewnienia prawidłowej realizacji zawartej Umowy lub prawidłowego oznaczenia stron Umowy, w tym do </w:t>
      </w:r>
      <w:r w:rsidRPr="00E20376">
        <w:rPr>
          <w:rFonts w:ascii="Arial Narrow" w:hAnsi="Arial Narrow" w:cs="Calibri"/>
          <w:iCs/>
          <w:sz w:val="24"/>
          <w:szCs w:val="24"/>
        </w:rPr>
        <w:t>ustalenia, czy doszło do skutecznego zawarcia tej Umowy</w:t>
      </w:r>
      <w:r w:rsidRPr="00E20376">
        <w:rPr>
          <w:rFonts w:ascii="Arial Narrow" w:hAnsi="Arial Narrow" w:cs="Calibri"/>
          <w:sz w:val="24"/>
          <w:szCs w:val="24"/>
        </w:rPr>
        <w:t>.</w:t>
      </w:r>
    </w:p>
    <w:p w:rsidR="00E20376" w:rsidRPr="00E20376" w:rsidRDefault="00E20376" w:rsidP="00E20376">
      <w:pPr>
        <w:widowControl w:val="0"/>
        <w:numPr>
          <w:ilvl w:val="0"/>
          <w:numId w:val="73"/>
        </w:numPr>
        <w:spacing w:after="0" w:line="240" w:lineRule="auto"/>
        <w:ind w:left="425" w:hanging="357"/>
        <w:jc w:val="both"/>
        <w:rPr>
          <w:rFonts w:ascii="Arial Narrow" w:hAnsi="Arial Narrow" w:cs="Calibri"/>
          <w:sz w:val="24"/>
          <w:szCs w:val="24"/>
        </w:rPr>
      </w:pPr>
      <w:r w:rsidRPr="00E20376">
        <w:rPr>
          <w:rFonts w:ascii="Arial Narrow" w:hAnsi="Arial Narrow" w:cs="Calibri"/>
          <w:sz w:val="24"/>
          <w:szCs w:val="24"/>
        </w:rPr>
        <w:t xml:space="preserve">Dane osobowe będą udostępniane przez Spółkę wyłącznie w przypadkach, w których takie działanie jest legalne. W szczególności dane są udostępniane Pracownikom Spółki i osobom współpracującym ze Spółkę w zakresie powierzonych im obowiązków oraz podmiotom </w:t>
      </w:r>
      <w:r w:rsidRPr="00E20376">
        <w:rPr>
          <w:rFonts w:ascii="Arial Narrow" w:hAnsi="Arial Narrow" w:cs="Calibri"/>
          <w:sz w:val="24"/>
          <w:szCs w:val="24"/>
        </w:rPr>
        <w:lastRenderedPageBreak/>
        <w:t>uprawnionym do ich otrzymania na podstawie obowiązujących przepisów prawa. Ponadto dane osobowe mogą być, w razie potrzeby, przetwarzane także przez podmioty, z pomocy których Spółka korzysta wykonując swoje zadania (np. kancelarie prawne, podmioty zapewniające obsługę i bezpieczeństwo systemu informatycznego, serwisanci systemów informatycznych, podmioty wykonujące usługi archiwizacyjne oraz niszczenia dokumentacji, podmioty dostarczające na zlecenie Spółki korespondencję.</w:t>
      </w:r>
    </w:p>
    <w:p w:rsidR="00E20376" w:rsidRPr="00E20376" w:rsidRDefault="00E20376" w:rsidP="00E20376">
      <w:pPr>
        <w:widowControl w:val="0"/>
        <w:numPr>
          <w:ilvl w:val="0"/>
          <w:numId w:val="73"/>
        </w:numPr>
        <w:spacing w:after="0" w:line="240" w:lineRule="auto"/>
        <w:ind w:left="425" w:hanging="357"/>
        <w:jc w:val="both"/>
        <w:rPr>
          <w:rFonts w:ascii="Arial Narrow" w:hAnsi="Arial Narrow" w:cs="Calibri"/>
          <w:sz w:val="24"/>
          <w:szCs w:val="24"/>
        </w:rPr>
      </w:pPr>
      <w:r w:rsidRPr="00E20376">
        <w:rPr>
          <w:rFonts w:ascii="Arial Narrow" w:hAnsi="Arial Narrow" w:cs="Calibri"/>
          <w:sz w:val="24"/>
          <w:szCs w:val="24"/>
        </w:rPr>
        <w:t xml:space="preserve">Dane osobowe będą przechowywane przez </w:t>
      </w:r>
      <w:r w:rsidRPr="00E20376">
        <w:rPr>
          <w:rFonts w:ascii="Arial Narrow" w:hAnsi="Arial Narrow" w:cs="Calibri"/>
          <w:bCs/>
          <w:sz w:val="24"/>
          <w:szCs w:val="24"/>
        </w:rPr>
        <w:t xml:space="preserve">Spółkę </w:t>
      </w:r>
      <w:r w:rsidRPr="00E20376">
        <w:rPr>
          <w:rFonts w:ascii="Arial Narrow" w:hAnsi="Arial Narrow" w:cs="Calibri"/>
          <w:sz w:val="24"/>
          <w:szCs w:val="24"/>
        </w:rPr>
        <w:t>przez okres realizacji umowy, a po tym czasie:</w:t>
      </w:r>
    </w:p>
    <w:p w:rsidR="00E20376" w:rsidRPr="00E20376" w:rsidRDefault="00E20376" w:rsidP="00E20376">
      <w:pPr>
        <w:widowControl w:val="0"/>
        <w:numPr>
          <w:ilvl w:val="0"/>
          <w:numId w:val="76"/>
        </w:numPr>
        <w:spacing w:after="0" w:line="240" w:lineRule="auto"/>
        <w:jc w:val="both"/>
        <w:rPr>
          <w:rFonts w:ascii="Arial Narrow" w:hAnsi="Arial Narrow" w:cs="Calibri"/>
          <w:sz w:val="24"/>
          <w:szCs w:val="24"/>
        </w:rPr>
      </w:pPr>
      <w:r w:rsidRPr="00E20376">
        <w:rPr>
          <w:rFonts w:ascii="Arial Narrow" w:hAnsi="Arial Narrow" w:cs="Calibri"/>
          <w:sz w:val="24"/>
          <w:szCs w:val="24"/>
        </w:rPr>
        <w:t>przez okres oraz w zakresie wymaganym przez przepisy prawa, w tym przepisy nakładające obowiązki archiwizacji dokumentów lub do upływu terminu przechowywania i archiwizowania dokumentacji, wymagany dokumentacją projektu,</w:t>
      </w:r>
    </w:p>
    <w:p w:rsidR="00E20376" w:rsidRPr="00E20376" w:rsidRDefault="00E20376" w:rsidP="00E20376">
      <w:pPr>
        <w:widowControl w:val="0"/>
        <w:numPr>
          <w:ilvl w:val="0"/>
          <w:numId w:val="76"/>
        </w:numPr>
        <w:spacing w:after="0" w:line="240" w:lineRule="auto"/>
        <w:jc w:val="both"/>
        <w:rPr>
          <w:rFonts w:ascii="Arial Narrow" w:hAnsi="Arial Narrow" w:cs="Calibri"/>
          <w:sz w:val="24"/>
          <w:szCs w:val="24"/>
        </w:rPr>
      </w:pPr>
      <w:r w:rsidRPr="00E20376">
        <w:rPr>
          <w:rFonts w:ascii="Arial Narrow" w:hAnsi="Arial Narrow" w:cs="Calibri"/>
          <w:sz w:val="24"/>
          <w:szCs w:val="24"/>
        </w:rPr>
        <w:t xml:space="preserve">przez okres oraz w zakresie wymaganym przez przepisy prawa, w tym przepisy nakładające obowiązki przechowywania dokumentów w celach podatkowych, </w:t>
      </w:r>
    </w:p>
    <w:p w:rsidR="00E20376" w:rsidRPr="00E20376" w:rsidRDefault="00E20376" w:rsidP="00E20376">
      <w:pPr>
        <w:widowControl w:val="0"/>
        <w:numPr>
          <w:ilvl w:val="0"/>
          <w:numId w:val="76"/>
        </w:numPr>
        <w:spacing w:after="0" w:line="240" w:lineRule="auto"/>
        <w:jc w:val="both"/>
        <w:rPr>
          <w:rFonts w:ascii="Arial Narrow" w:hAnsi="Arial Narrow" w:cs="Calibri"/>
          <w:sz w:val="24"/>
          <w:szCs w:val="24"/>
        </w:rPr>
      </w:pPr>
      <w:r w:rsidRPr="00E20376">
        <w:rPr>
          <w:rFonts w:ascii="Arial Narrow" w:hAnsi="Arial Narrow" w:cs="Calibri"/>
          <w:sz w:val="24"/>
          <w:szCs w:val="24"/>
        </w:rPr>
        <w:t xml:space="preserve">przez okres niezbędny do ustalenia, dochodzenia przez </w:t>
      </w:r>
      <w:r w:rsidRPr="00E20376">
        <w:rPr>
          <w:rFonts w:ascii="Arial Narrow" w:hAnsi="Arial Narrow" w:cs="Calibri"/>
          <w:bCs/>
          <w:sz w:val="24"/>
          <w:szCs w:val="24"/>
        </w:rPr>
        <w:t xml:space="preserve">Spółkę </w:t>
      </w:r>
      <w:r w:rsidRPr="00E20376">
        <w:rPr>
          <w:rFonts w:ascii="Arial Narrow" w:hAnsi="Arial Narrow" w:cs="Calibri"/>
          <w:sz w:val="24"/>
          <w:szCs w:val="24"/>
        </w:rPr>
        <w:t xml:space="preserve">ewentualnych roszczeń lub obrony przed roszczeniami kierowanymi do </w:t>
      </w:r>
      <w:r w:rsidRPr="00E20376">
        <w:rPr>
          <w:rFonts w:ascii="Arial Narrow" w:hAnsi="Arial Narrow" w:cs="Calibri"/>
          <w:bCs/>
          <w:sz w:val="24"/>
          <w:szCs w:val="24"/>
        </w:rPr>
        <w:t>Spółki</w:t>
      </w:r>
      <w:r w:rsidRPr="00E20376">
        <w:rPr>
          <w:rFonts w:ascii="Arial Narrow" w:hAnsi="Arial Narrow" w:cs="Calibri"/>
          <w:sz w:val="24"/>
          <w:szCs w:val="24"/>
        </w:rPr>
        <w:t xml:space="preserve"> pozostającymi w związku z realizacją Umowy.</w:t>
      </w:r>
    </w:p>
    <w:p w:rsidR="00E20376" w:rsidRPr="00E20376" w:rsidRDefault="00E20376" w:rsidP="00E20376">
      <w:pPr>
        <w:widowControl w:val="0"/>
        <w:numPr>
          <w:ilvl w:val="0"/>
          <w:numId w:val="73"/>
        </w:numPr>
        <w:spacing w:after="0" w:line="240" w:lineRule="auto"/>
        <w:ind w:left="425" w:hanging="357"/>
        <w:jc w:val="both"/>
        <w:rPr>
          <w:rFonts w:ascii="Arial Narrow" w:hAnsi="Arial Narrow" w:cs="Calibri"/>
          <w:sz w:val="24"/>
          <w:szCs w:val="24"/>
        </w:rPr>
      </w:pPr>
      <w:r w:rsidRPr="00E20376">
        <w:rPr>
          <w:rFonts w:ascii="Arial Narrow" w:hAnsi="Arial Narrow" w:cs="Calibri"/>
          <w:sz w:val="24"/>
          <w:szCs w:val="24"/>
        </w:rPr>
        <w:t>Ponadto okres przechowywania danych osobowych może być dłuższy, jeżeli po stronie Spółki zaistnieje obowiązek przechowywania dokumentacji dla celów kontroli, lub inny obowiązek wynikający z powszechnie obowiązujących przepisów prawa, w tym w przypadku zamówienia finansowanego lub współfinansowanego ze środków Unii Europejskiej (UE) – z przepisów i/lub wytycznych dotyczących okresu przechowywania dokumentów dla projektów finansowanych lub współfinansowanych ze środków UE.</w:t>
      </w:r>
    </w:p>
    <w:p w:rsidR="00E20376" w:rsidRPr="00E20376" w:rsidRDefault="00E20376" w:rsidP="00E20376">
      <w:pPr>
        <w:widowControl w:val="0"/>
        <w:numPr>
          <w:ilvl w:val="0"/>
          <w:numId w:val="73"/>
        </w:numPr>
        <w:spacing w:after="0" w:line="240" w:lineRule="auto"/>
        <w:ind w:left="425" w:hanging="357"/>
        <w:jc w:val="both"/>
        <w:rPr>
          <w:rFonts w:ascii="Arial Narrow" w:hAnsi="Arial Narrow" w:cs="Calibri"/>
          <w:sz w:val="24"/>
          <w:szCs w:val="24"/>
        </w:rPr>
      </w:pPr>
      <w:r w:rsidRPr="00E20376">
        <w:rPr>
          <w:rFonts w:ascii="Arial Narrow" w:hAnsi="Arial Narrow" w:cs="Calibri"/>
          <w:sz w:val="24"/>
          <w:szCs w:val="24"/>
        </w:rPr>
        <w:t>W odniesieniu do Pani/Pana danych osobowych decyzje nie będą podejmowane w sposób zautomatyzowany, stosowanie do art. 22 RODO.</w:t>
      </w:r>
    </w:p>
    <w:p w:rsidR="00E20376" w:rsidRPr="00E20376" w:rsidRDefault="00E20376" w:rsidP="00E20376">
      <w:pPr>
        <w:widowControl w:val="0"/>
        <w:numPr>
          <w:ilvl w:val="0"/>
          <w:numId w:val="73"/>
        </w:numPr>
        <w:spacing w:after="0" w:line="240" w:lineRule="auto"/>
        <w:ind w:left="425" w:hanging="357"/>
        <w:jc w:val="both"/>
        <w:rPr>
          <w:rFonts w:ascii="Arial Narrow" w:hAnsi="Arial Narrow" w:cs="Calibri"/>
          <w:sz w:val="24"/>
          <w:szCs w:val="24"/>
        </w:rPr>
      </w:pPr>
      <w:r w:rsidRPr="00E20376">
        <w:rPr>
          <w:rFonts w:ascii="Arial Narrow" w:hAnsi="Arial Narrow" w:cs="Calibri"/>
          <w:sz w:val="24"/>
          <w:szCs w:val="24"/>
        </w:rPr>
        <w:t>Dane osobowe nie będą przez Spółkę przekazywane do innego państwa (poza terytorium Rzeczypospolitej) lub do organizacji międzynarodowej w rozumieniu art. 4 pkt 26 RODO.</w:t>
      </w:r>
    </w:p>
    <w:p w:rsidR="00E20376" w:rsidRPr="00E20376" w:rsidRDefault="00E20376" w:rsidP="00E20376">
      <w:pPr>
        <w:widowControl w:val="0"/>
        <w:numPr>
          <w:ilvl w:val="0"/>
          <w:numId w:val="73"/>
        </w:numPr>
        <w:spacing w:after="0" w:line="240" w:lineRule="auto"/>
        <w:ind w:left="425" w:hanging="357"/>
        <w:jc w:val="both"/>
        <w:rPr>
          <w:rFonts w:ascii="Arial Narrow" w:hAnsi="Arial Narrow" w:cs="Calibri"/>
          <w:sz w:val="24"/>
          <w:szCs w:val="24"/>
        </w:rPr>
      </w:pPr>
      <w:r w:rsidRPr="00E20376">
        <w:rPr>
          <w:rFonts w:ascii="Arial Narrow" w:hAnsi="Arial Narrow" w:cs="Calibri"/>
          <w:sz w:val="24"/>
          <w:szCs w:val="24"/>
        </w:rPr>
        <w:t xml:space="preserve">Osobom, których dane osobowe zostały udostępnione Spółce, </w:t>
      </w:r>
      <w:r w:rsidRPr="00E20376">
        <w:rPr>
          <w:rFonts w:ascii="Arial Narrow" w:hAnsi="Arial Narrow" w:cs="Calibri"/>
          <w:sz w:val="24"/>
          <w:szCs w:val="24"/>
          <w:lang w:val="x-none"/>
        </w:rPr>
        <w:t xml:space="preserve">w każdym czasie przysługuje 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rsidR="00E20376" w:rsidRPr="00E20376" w:rsidRDefault="00E20376" w:rsidP="00E20376">
      <w:pPr>
        <w:widowControl w:val="0"/>
        <w:numPr>
          <w:ilvl w:val="0"/>
          <w:numId w:val="73"/>
        </w:numPr>
        <w:spacing w:after="0" w:line="240" w:lineRule="auto"/>
        <w:ind w:left="425" w:hanging="357"/>
        <w:jc w:val="both"/>
        <w:rPr>
          <w:rFonts w:ascii="Arial Narrow" w:hAnsi="Arial Narrow" w:cs="Calibri"/>
          <w:sz w:val="24"/>
          <w:szCs w:val="24"/>
        </w:rPr>
      </w:pPr>
      <w:r w:rsidRPr="00E20376">
        <w:rPr>
          <w:rFonts w:ascii="Arial Narrow" w:hAnsi="Arial Narrow" w:cs="Calibri"/>
          <w:sz w:val="24"/>
          <w:szCs w:val="24"/>
          <w:lang w:val="x-none"/>
        </w:rPr>
        <w:t>Jeżeli uważa Pani/Pan, że przetwarzanie</w:t>
      </w:r>
      <w:r w:rsidRPr="00E20376">
        <w:rPr>
          <w:rFonts w:ascii="Arial Narrow" w:hAnsi="Arial Narrow" w:cs="Calibri"/>
          <w:sz w:val="24"/>
          <w:szCs w:val="24"/>
        </w:rPr>
        <w:t xml:space="preserve"> przez Spółkę</w:t>
      </w:r>
      <w:r w:rsidRPr="00E20376">
        <w:rPr>
          <w:rFonts w:ascii="Arial Narrow" w:hAnsi="Arial Narrow" w:cs="Calibri"/>
          <w:sz w:val="24"/>
          <w:szCs w:val="24"/>
          <w:lang w:val="x-none"/>
        </w:rPr>
        <w:t xml:space="preserve"> danych osobowych narusza przepisy o ochronie danych osobowych, ma Pani/Pan prawo wniesienia skargi do organu nadzorczego (Prezesa Urzędu Ochrony Danych Osobowych)</w:t>
      </w:r>
      <w:r w:rsidRPr="00E20376">
        <w:rPr>
          <w:rFonts w:ascii="Arial Narrow" w:hAnsi="Arial Narrow" w:cs="Calibri"/>
          <w:sz w:val="24"/>
          <w:szCs w:val="24"/>
        </w:rPr>
        <w:t>.</w:t>
      </w:r>
    </w:p>
    <w:p w:rsidR="00E20376" w:rsidRPr="00E20376" w:rsidRDefault="00E20376" w:rsidP="00E20376">
      <w:pPr>
        <w:widowControl w:val="0"/>
        <w:numPr>
          <w:ilvl w:val="0"/>
          <w:numId w:val="73"/>
        </w:numPr>
        <w:spacing w:after="0" w:line="240" w:lineRule="auto"/>
        <w:ind w:left="425" w:hanging="357"/>
        <w:jc w:val="both"/>
        <w:rPr>
          <w:rFonts w:ascii="Arial Narrow" w:hAnsi="Arial Narrow" w:cs="Calibri"/>
          <w:sz w:val="24"/>
          <w:szCs w:val="24"/>
        </w:rPr>
      </w:pPr>
      <w:r w:rsidRPr="00E20376">
        <w:rPr>
          <w:rFonts w:ascii="Arial Narrow" w:hAnsi="Arial Narrow" w:cs="Calibri"/>
          <w:sz w:val="24"/>
          <w:szCs w:val="24"/>
        </w:rPr>
        <w:t>Przetwarzane dane osobowe nie będą wykorzystywane przez Spółkę do podejmowania zautomatyzowanych decyzji w indywidualnych przypadkach, w tym do profilowania.</w:t>
      </w:r>
    </w:p>
    <w:p w:rsidR="00E20376" w:rsidRPr="00E20376" w:rsidRDefault="00E20376" w:rsidP="00E20376">
      <w:pPr>
        <w:widowControl w:val="0"/>
        <w:spacing w:before="120" w:line="240" w:lineRule="auto"/>
        <w:ind w:left="425"/>
        <w:jc w:val="both"/>
        <w:rPr>
          <w:rFonts w:ascii="Arial Narrow" w:hAnsi="Arial Narrow" w:cs="Calibri"/>
          <w:sz w:val="24"/>
          <w:szCs w:val="24"/>
        </w:rPr>
      </w:pPr>
    </w:p>
    <w:p w:rsidR="00E20376" w:rsidRPr="00E20376" w:rsidRDefault="00E20376" w:rsidP="00E20376">
      <w:pPr>
        <w:widowControl w:val="0"/>
        <w:spacing w:before="120" w:line="240" w:lineRule="auto"/>
        <w:jc w:val="right"/>
        <w:rPr>
          <w:rFonts w:ascii="Arial Narrow" w:hAnsi="Arial Narrow"/>
          <w:sz w:val="24"/>
          <w:szCs w:val="24"/>
        </w:rPr>
      </w:pPr>
      <w:r w:rsidRPr="00E20376">
        <w:rPr>
          <w:rFonts w:ascii="Arial Narrow" w:hAnsi="Arial Narrow"/>
          <w:b/>
          <w:sz w:val="24"/>
          <w:szCs w:val="24"/>
        </w:rPr>
        <w:t>ZLECENIOBIORCA</w:t>
      </w:r>
    </w:p>
    <w:p w:rsidR="00E20376" w:rsidRPr="00891EF1" w:rsidRDefault="00E20376" w:rsidP="00E20376">
      <w:pPr>
        <w:tabs>
          <w:tab w:val="left" w:pos="-567"/>
          <w:tab w:val="center" w:pos="4536"/>
          <w:tab w:val="right" w:pos="9072"/>
        </w:tabs>
        <w:spacing w:line="240" w:lineRule="auto"/>
        <w:jc w:val="right"/>
        <w:rPr>
          <w:rFonts w:ascii="Arial Narrow" w:hAnsi="Arial Narrow"/>
          <w:szCs w:val="24"/>
        </w:rPr>
      </w:pPr>
    </w:p>
    <w:p w:rsidR="0017773B" w:rsidRPr="00C20442" w:rsidRDefault="0017773B" w:rsidP="00E20376">
      <w:pPr>
        <w:spacing w:line="240" w:lineRule="auto"/>
        <w:jc w:val="both"/>
        <w:rPr>
          <w:rFonts w:ascii="Arial Narrow" w:hAnsi="Arial Narrow"/>
          <w:b/>
          <w:sz w:val="24"/>
          <w:szCs w:val="24"/>
        </w:rPr>
      </w:pPr>
    </w:p>
    <w:sectPr w:rsidR="0017773B" w:rsidRPr="00C20442" w:rsidSect="00AA4C80">
      <w:footerReference w:type="even" r:id="rId18"/>
      <w:footerReference w:type="default" r:id="rId19"/>
      <w:footnotePr>
        <w:pos w:val="beneathText"/>
      </w:footnotePr>
      <w:pgSz w:w="11906" w:h="16838"/>
      <w:pgMar w:top="1049" w:right="1418" w:bottom="1418" w:left="1418" w:header="992" w:footer="1531" w:gutter="0"/>
      <w:cols w:space="708"/>
      <w:titlePg/>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52E" w:rsidRDefault="00E7552E">
      <w:pPr>
        <w:spacing w:after="0" w:line="240" w:lineRule="auto"/>
      </w:pPr>
      <w:r>
        <w:separator/>
      </w:r>
    </w:p>
  </w:endnote>
  <w:endnote w:type="continuationSeparator" w:id="0">
    <w:p w:rsidR="00E7552E" w:rsidRDefault="00E75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EE"/>
    <w:family w:val="modern"/>
    <w:pitch w:val="fixed"/>
    <w:sig w:usb0="E00006FF" w:usb1="0000F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 w:name="ArialMT">
    <w:altName w:val="Arial"/>
    <w:charset w:val="EE"/>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9B3" w:rsidRDefault="00C619B3">
    <w:pPr>
      <w:pStyle w:val="Stopka"/>
      <w:jc w:val="right"/>
    </w:pPr>
    <w:r>
      <w:fldChar w:fldCharType="begin"/>
    </w:r>
    <w:r>
      <w:instrText>PAGE   \* MERGEFORMAT</w:instrText>
    </w:r>
    <w:r>
      <w:fldChar w:fldCharType="separate"/>
    </w:r>
    <w:r>
      <w:rPr>
        <w:noProof/>
      </w:rPr>
      <w:t>32</w:t>
    </w:r>
    <w:r>
      <w:fldChar w:fldCharType="end"/>
    </w:r>
  </w:p>
  <w:p w:rsidR="00C619B3" w:rsidRDefault="00C619B3" w:rsidP="005A7A33">
    <w:pPr>
      <w:pStyle w:val="Stopk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9B3" w:rsidRDefault="00C619B3">
    <w:pPr>
      <w:pStyle w:val="Stopka"/>
      <w:jc w:val="right"/>
    </w:pPr>
    <w:r>
      <w:fldChar w:fldCharType="begin"/>
    </w:r>
    <w:r>
      <w:instrText>PAGE   \* MERGEFORMAT</w:instrText>
    </w:r>
    <w:r>
      <w:fldChar w:fldCharType="separate"/>
    </w:r>
    <w:r w:rsidR="004F7738">
      <w:rPr>
        <w:noProof/>
      </w:rPr>
      <w:t>6</w:t>
    </w:r>
    <w:r>
      <w:fldChar w:fldCharType="end"/>
    </w:r>
  </w:p>
  <w:p w:rsidR="00C619B3" w:rsidRDefault="00C619B3" w:rsidP="005A7A33">
    <w:pPr>
      <w:pStyle w:val="Stopk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9B3" w:rsidRDefault="00C619B3">
    <w:pPr>
      <w:pStyle w:val="Stopka"/>
      <w:jc w:val="right"/>
    </w:pPr>
    <w:r>
      <w:fldChar w:fldCharType="begin"/>
    </w:r>
    <w:r>
      <w:instrText>PAGE   \* MERGEFORMAT</w:instrText>
    </w:r>
    <w:r>
      <w:fldChar w:fldCharType="separate"/>
    </w:r>
    <w:r w:rsidR="004F7738">
      <w:rPr>
        <w:noProof/>
      </w:rPr>
      <w:t>1</w:t>
    </w:r>
    <w:r>
      <w:fldChar w:fldCharType="end"/>
    </w:r>
  </w:p>
  <w:p w:rsidR="004E6BCA" w:rsidRPr="00263B72" w:rsidRDefault="004E6BCA" w:rsidP="004E6BCA">
    <w:pPr>
      <w:spacing w:after="0" w:line="240" w:lineRule="auto"/>
      <w:ind w:firstLine="708"/>
      <w:rPr>
        <w:rFonts w:ascii="Arial" w:eastAsia="Times New Roman" w:hAnsi="Arial" w:cs="Arial"/>
        <w:sz w:val="13"/>
        <w:szCs w:val="13"/>
        <w:lang w:eastAsia="pl-PL"/>
      </w:rPr>
    </w:pPr>
    <w:r w:rsidRPr="00263B72">
      <w:rPr>
        <w:rFonts w:ascii="Arial" w:eastAsia="Times New Roman" w:hAnsi="Arial" w:cs="Arial"/>
        <w:sz w:val="13"/>
        <w:szCs w:val="13"/>
        <w:lang w:eastAsia="pl-PL"/>
      </w:rPr>
      <w:t>Warmińsko-Mazurska Agencja Rozwoju Regionalnego Spółka Akcyjna w Olsztynie zarejestrowana w rejestrze przedsiębiorców Krajowego Rejestru Sądowego, prowadzonym przez Sąd Rejonowy w Olsztynie, VIII Wydział Gospodarczy Krajowego Rejestru Sądowego, pod nr KRS 0000014479</w:t>
    </w:r>
  </w:p>
  <w:p w:rsidR="004E6BCA" w:rsidRPr="00263B72" w:rsidRDefault="004E6BCA" w:rsidP="004E6BCA">
    <w:pPr>
      <w:spacing w:after="0" w:line="240" w:lineRule="auto"/>
      <w:jc w:val="center"/>
      <w:rPr>
        <w:rFonts w:ascii="Arial" w:eastAsia="Times New Roman" w:hAnsi="Arial" w:cs="Arial"/>
        <w:sz w:val="13"/>
        <w:szCs w:val="13"/>
        <w:lang w:eastAsia="pl-PL"/>
      </w:rPr>
    </w:pPr>
    <w:r w:rsidRPr="00263B72">
      <w:rPr>
        <w:rFonts w:ascii="Arial" w:eastAsia="Times New Roman" w:hAnsi="Arial" w:cs="Arial"/>
        <w:sz w:val="13"/>
        <w:szCs w:val="13"/>
        <w:lang w:eastAsia="pl-PL"/>
      </w:rPr>
      <w:t xml:space="preserve">NIP: 739-05-03-912 </w:t>
    </w:r>
    <w:r w:rsidRPr="00263B72">
      <w:rPr>
        <w:rFonts w:ascii="Arial" w:eastAsia="Times New Roman" w:hAnsi="Arial" w:cs="Arial"/>
        <w:sz w:val="13"/>
        <w:szCs w:val="13"/>
        <w:lang w:eastAsia="pl-PL"/>
      </w:rPr>
      <w:br/>
      <w:t>K</w:t>
    </w:r>
    <w:r w:rsidRPr="00263B72">
      <w:rPr>
        <w:rFonts w:ascii="Arial" w:eastAsia="Times New Roman" w:hAnsi="Arial" w:cs="Arial"/>
        <w:iCs/>
        <w:sz w:val="13"/>
        <w:szCs w:val="13"/>
        <w:lang w:eastAsia="pl-PL"/>
      </w:rPr>
      <w:t>apitał zakładowy w  wysokości</w:t>
    </w:r>
    <w:r w:rsidRPr="00263B72">
      <w:rPr>
        <w:rFonts w:ascii="Arial" w:eastAsia="Times New Roman" w:hAnsi="Arial" w:cs="Arial"/>
        <w:i/>
        <w:iCs/>
        <w:sz w:val="13"/>
        <w:szCs w:val="13"/>
        <w:lang w:eastAsia="pl-PL"/>
      </w:rPr>
      <w:t xml:space="preserve"> </w:t>
    </w:r>
    <w:r w:rsidRPr="00263B72">
      <w:rPr>
        <w:rFonts w:ascii="Arial" w:eastAsia="Times New Roman" w:hAnsi="Arial" w:cs="Arial"/>
        <w:sz w:val="13"/>
        <w:szCs w:val="13"/>
        <w:lang w:eastAsia="pl-PL"/>
      </w:rPr>
      <w:t xml:space="preserve"> 5.749.000,00 zł w całości opłacony</w:t>
    </w:r>
  </w:p>
  <w:p w:rsidR="004E6BCA" w:rsidRPr="00263B72" w:rsidRDefault="004E6BCA" w:rsidP="004E6BCA">
    <w:pPr>
      <w:spacing w:after="0" w:line="240" w:lineRule="auto"/>
      <w:jc w:val="both"/>
      <w:rPr>
        <w:rFonts w:ascii="Arial" w:eastAsia="Times New Roman" w:hAnsi="Arial" w:cs="Arial"/>
        <w:color w:val="0000FF"/>
        <w:lang w:eastAsia="pl-PL"/>
      </w:rPr>
    </w:pPr>
    <w:r w:rsidRPr="00263B72">
      <w:rPr>
        <w:rFonts w:ascii="Arial" w:eastAsia="Times New Roman" w:hAnsi="Arial" w:cs="Arial"/>
        <w:color w:val="0000FF"/>
        <w:u w:val="single"/>
        <w:lang w:eastAsia="pl-PL"/>
      </w:rPr>
      <w:t>_________________________________________________________________________</w:t>
    </w:r>
    <w:r w:rsidRPr="00263B72">
      <w:rPr>
        <w:rFonts w:ascii="Arial" w:eastAsia="Times New Roman" w:hAnsi="Arial" w:cs="Arial"/>
        <w:color w:val="0000FF"/>
        <w:lang w:eastAsia="pl-PL"/>
      </w:rPr>
      <w:t xml:space="preserve"> </w:t>
    </w:r>
  </w:p>
  <w:p w:rsidR="004E6BCA" w:rsidRPr="00263B72" w:rsidRDefault="004E6BCA" w:rsidP="004E6BCA">
    <w:pPr>
      <w:spacing w:after="0" w:line="240" w:lineRule="auto"/>
      <w:jc w:val="both"/>
      <w:rPr>
        <w:rFonts w:ascii="Arial" w:eastAsia="Times New Roman" w:hAnsi="Arial" w:cs="Arial"/>
        <w:color w:val="0000FF"/>
        <w:lang w:eastAsia="pl-PL"/>
      </w:rPr>
    </w:pPr>
    <w:r w:rsidRPr="00263B72">
      <w:rPr>
        <w:rFonts w:ascii="Arial" w:eastAsia="Times New Roman" w:hAnsi="Arial" w:cs="Arial"/>
        <w:color w:val="0000FF"/>
        <w:lang w:eastAsia="pl-PL"/>
      </w:rPr>
      <w:t>PKO BP SA Oddział Olsztyn 16 1020 3541 0000 5102 0014 4568</w:t>
    </w:r>
  </w:p>
  <w:p w:rsidR="004E6BCA" w:rsidRDefault="004E6BCA" w:rsidP="004E6BCA">
    <w:pPr>
      <w:spacing w:after="0" w:line="240" w:lineRule="auto"/>
      <w:jc w:val="both"/>
      <w:rPr>
        <w:rFonts w:ascii="Arial" w:eastAsia="Times New Roman" w:hAnsi="Arial" w:cs="Arial"/>
        <w:color w:val="0000FF"/>
        <w:lang w:eastAsia="pl-PL"/>
      </w:rPr>
    </w:pPr>
    <w:r w:rsidRPr="00263B72">
      <w:rPr>
        <w:rFonts w:ascii="Arial" w:eastAsia="Times New Roman" w:hAnsi="Arial" w:cs="Arial"/>
        <w:color w:val="0000FF"/>
        <w:lang w:eastAsia="pl-PL"/>
      </w:rPr>
      <w:t>NIP 739-05-03-912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376" w:rsidRDefault="00E20376">
    <w:pPr>
      <w:pStyle w:val="Stopka"/>
      <w:jc w:val="right"/>
    </w:pPr>
    <w:r>
      <w:fldChar w:fldCharType="begin"/>
    </w:r>
    <w:r>
      <w:instrText>PAGE   \* MERGEFORMAT</w:instrText>
    </w:r>
    <w:r>
      <w:fldChar w:fldCharType="separate"/>
    </w:r>
    <w:r w:rsidR="004F7738">
      <w:rPr>
        <w:noProof/>
      </w:rPr>
      <w:t>10</w:t>
    </w:r>
    <w:r>
      <w:fldChar w:fldCharType="end"/>
    </w:r>
  </w:p>
  <w:p w:rsidR="00E20376" w:rsidRDefault="00E20376">
    <w:pPr>
      <w:pStyle w:val="Stopk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376" w:rsidRDefault="00E20376">
    <w:pPr>
      <w:pStyle w:val="Stopka"/>
      <w:jc w:val="right"/>
    </w:pPr>
    <w:r>
      <w:fldChar w:fldCharType="begin"/>
    </w:r>
    <w:r>
      <w:instrText>PAGE   \* MERGEFORMAT</w:instrText>
    </w:r>
    <w:r>
      <w:fldChar w:fldCharType="separate"/>
    </w:r>
    <w:r w:rsidR="004F7738">
      <w:rPr>
        <w:noProof/>
      </w:rPr>
      <w:t>11</w:t>
    </w:r>
    <w:r>
      <w:fldChar w:fldCharType="end"/>
    </w:r>
  </w:p>
  <w:p w:rsidR="00E20376" w:rsidRPr="007B254B" w:rsidRDefault="00E20376" w:rsidP="00B7241F">
    <w:pPr>
      <w:spacing w:after="0" w:line="240" w:lineRule="auto"/>
      <w:ind w:firstLine="708"/>
      <w:rPr>
        <w:rFonts w:ascii="Arial" w:eastAsia="Times New Roman" w:hAnsi="Arial" w:cs="Arial"/>
        <w:sz w:val="13"/>
        <w:szCs w:val="13"/>
        <w:lang w:eastAsia="pl-PL"/>
      </w:rPr>
    </w:pPr>
    <w:r w:rsidRPr="007B254B">
      <w:rPr>
        <w:rFonts w:ascii="Arial" w:eastAsia="Times New Roman" w:hAnsi="Arial" w:cs="Arial"/>
        <w:sz w:val="13"/>
        <w:szCs w:val="13"/>
        <w:lang w:eastAsia="pl-PL"/>
      </w:rPr>
      <w:t>Warmińsko-Mazurska Agencja Rozwoju Regionalnego Spółka Akcyjna w Olsztynie zarejestrowana w rejestrze przedsiębiorców Krajowego Rejestru Sądowego, prowadzonym przez Sąd Rejonowy w Olsztynie, VIII Wydział Gospodarczy Krajowego Rejestru Sądowego, pod nr KRS 0000014479</w:t>
    </w:r>
  </w:p>
  <w:p w:rsidR="00E20376" w:rsidRPr="007B254B" w:rsidRDefault="00E20376" w:rsidP="00B7241F">
    <w:pPr>
      <w:spacing w:after="0" w:line="240" w:lineRule="auto"/>
      <w:jc w:val="center"/>
      <w:rPr>
        <w:rFonts w:ascii="Arial" w:eastAsia="Times New Roman" w:hAnsi="Arial" w:cs="Arial"/>
        <w:sz w:val="13"/>
        <w:szCs w:val="13"/>
        <w:lang w:eastAsia="pl-PL"/>
      </w:rPr>
    </w:pPr>
    <w:r w:rsidRPr="007B254B">
      <w:rPr>
        <w:rFonts w:ascii="Arial" w:eastAsia="Times New Roman" w:hAnsi="Arial" w:cs="Arial"/>
        <w:sz w:val="13"/>
        <w:szCs w:val="13"/>
        <w:lang w:eastAsia="pl-PL"/>
      </w:rPr>
      <w:t xml:space="preserve">NIP: 739-05-03-912 </w:t>
    </w:r>
    <w:r w:rsidRPr="007B254B">
      <w:rPr>
        <w:rFonts w:ascii="Arial" w:eastAsia="Times New Roman" w:hAnsi="Arial" w:cs="Arial"/>
        <w:sz w:val="13"/>
        <w:szCs w:val="13"/>
        <w:lang w:eastAsia="pl-PL"/>
      </w:rPr>
      <w:br/>
      <w:t>K</w:t>
    </w:r>
    <w:r w:rsidRPr="007B254B">
      <w:rPr>
        <w:rFonts w:ascii="Arial" w:eastAsia="Times New Roman" w:hAnsi="Arial" w:cs="Arial"/>
        <w:iCs/>
        <w:sz w:val="13"/>
        <w:szCs w:val="13"/>
        <w:lang w:eastAsia="pl-PL"/>
      </w:rPr>
      <w:t>apitał zakładowy w  wysokości</w:t>
    </w:r>
    <w:r w:rsidRPr="007B254B">
      <w:rPr>
        <w:rFonts w:ascii="Arial" w:eastAsia="Times New Roman" w:hAnsi="Arial" w:cs="Arial"/>
        <w:i/>
        <w:iCs/>
        <w:sz w:val="13"/>
        <w:szCs w:val="13"/>
        <w:lang w:eastAsia="pl-PL"/>
      </w:rPr>
      <w:t xml:space="preserve"> </w:t>
    </w:r>
    <w:r w:rsidRPr="007B254B">
      <w:rPr>
        <w:rFonts w:ascii="Arial" w:eastAsia="Times New Roman" w:hAnsi="Arial" w:cs="Arial"/>
        <w:sz w:val="13"/>
        <w:szCs w:val="13"/>
        <w:lang w:eastAsia="pl-PL"/>
      </w:rPr>
      <w:t xml:space="preserve"> 5.749.000,00 zł w całości opłacony</w:t>
    </w:r>
  </w:p>
  <w:p w:rsidR="00E20376" w:rsidRPr="007B254B" w:rsidRDefault="00E20376" w:rsidP="00B7241F">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u w:val="single"/>
        <w:lang w:eastAsia="pl-PL"/>
      </w:rPr>
      <w:t>_________________________________________________________________________</w:t>
    </w:r>
    <w:r w:rsidRPr="007B254B">
      <w:rPr>
        <w:rFonts w:ascii="Arial" w:eastAsia="Times New Roman" w:hAnsi="Arial" w:cs="Arial"/>
        <w:color w:val="0000FF"/>
        <w:lang w:eastAsia="pl-PL"/>
      </w:rPr>
      <w:t xml:space="preserve"> </w:t>
    </w:r>
  </w:p>
  <w:p w:rsidR="00E20376" w:rsidRPr="007B254B" w:rsidRDefault="00E20376" w:rsidP="00B7241F">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lang w:eastAsia="pl-PL"/>
      </w:rPr>
      <w:t>PKO BP SA Oddział Olsztyn 16 1020 3541 0000 5102 0014 4568</w:t>
    </w:r>
  </w:p>
  <w:p w:rsidR="00E20376" w:rsidRPr="007B254B" w:rsidRDefault="00E20376" w:rsidP="00B7241F">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lang w:eastAsia="pl-PL"/>
      </w:rPr>
      <w:t>NIP 739-05-03-912</w:t>
    </w:r>
  </w:p>
  <w:p w:rsidR="00E20376" w:rsidRDefault="00E20376">
    <w:pPr>
      <w:pStyle w:val="Stopk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ADF" w:rsidRDefault="00936753">
    <w:pPr>
      <w:pStyle w:val="Stopka"/>
      <w:jc w:val="right"/>
    </w:pPr>
    <w:r>
      <w:fldChar w:fldCharType="begin"/>
    </w:r>
    <w:r>
      <w:instrText>PAGE   \* MERGEFORMAT</w:instrText>
    </w:r>
    <w:r>
      <w:fldChar w:fldCharType="separate"/>
    </w:r>
    <w:r>
      <w:rPr>
        <w:noProof/>
      </w:rPr>
      <w:t>10</w:t>
    </w:r>
    <w:r>
      <w:fldChar w:fldCharType="end"/>
    </w:r>
  </w:p>
  <w:p w:rsidR="00C26ADF" w:rsidRDefault="00E7552E">
    <w:pPr>
      <w:pStyle w:val="Stopk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ADF" w:rsidRDefault="00936753">
    <w:pPr>
      <w:pStyle w:val="Stopka"/>
      <w:jc w:val="right"/>
    </w:pPr>
    <w:r>
      <w:fldChar w:fldCharType="begin"/>
    </w:r>
    <w:r>
      <w:instrText>PAGE   \* MERGEFORMAT</w:instrText>
    </w:r>
    <w:r>
      <w:fldChar w:fldCharType="separate"/>
    </w:r>
    <w:r w:rsidR="004F7738">
      <w:rPr>
        <w:noProof/>
      </w:rPr>
      <w:t>12</w:t>
    </w:r>
    <w:r>
      <w:fldChar w:fldCharType="end"/>
    </w:r>
  </w:p>
  <w:p w:rsidR="00C26ADF" w:rsidRDefault="00E7552E" w:rsidP="00E44DA7">
    <w:pPr>
      <w:pStyle w:val="Stopk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52E" w:rsidRDefault="00E7552E">
      <w:pPr>
        <w:spacing w:after="0" w:line="240" w:lineRule="auto"/>
      </w:pPr>
      <w:r>
        <w:separator/>
      </w:r>
    </w:p>
  </w:footnote>
  <w:footnote w:type="continuationSeparator" w:id="0">
    <w:p w:rsidR="00E7552E" w:rsidRDefault="00E755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C80" w:rsidRPr="007B254B" w:rsidRDefault="00AA4C80" w:rsidP="00AA4C80">
    <w:pPr>
      <w:spacing w:after="0" w:line="240" w:lineRule="auto"/>
      <w:rPr>
        <w:rFonts w:ascii="Times New Roman" w:eastAsia="Times New Roman" w:hAnsi="Times New Roman"/>
        <w:lang w:eastAsia="pl-PL"/>
      </w:rPr>
    </w:pPr>
    <w:r>
      <w:rPr>
        <w:noProof/>
        <w:lang w:eastAsia="pl-PL"/>
      </w:rPr>
      <w:drawing>
        <wp:anchor distT="0" distB="0" distL="114300" distR="114300" simplePos="0" relativeHeight="251661312" behindDoc="1" locked="0" layoutInCell="1" allowOverlap="1" wp14:anchorId="20D63074" wp14:editId="540D8E3B">
          <wp:simplePos x="0" y="0"/>
          <wp:positionH relativeFrom="column">
            <wp:posOffset>4114800</wp:posOffset>
          </wp:positionH>
          <wp:positionV relativeFrom="paragraph">
            <wp:posOffset>-349885</wp:posOffset>
          </wp:positionV>
          <wp:extent cx="1371600" cy="894080"/>
          <wp:effectExtent l="0" t="0" r="0" b="1270"/>
          <wp:wrapNone/>
          <wp:docPr id="1" name="Obraz 1" descr="Logo WMA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ogo WMARR"/>
                  <pic:cNvPicPr>
                    <a:picLocks noChangeAspect="1" noChangeArrowheads="1"/>
                  </pic:cNvPicPr>
                </pic:nvPicPr>
                <pic:blipFill>
                  <a:blip r:embed="rId1">
                    <a:extLst>
                      <a:ext uri="{28A0092B-C50C-407E-A947-70E740481C1C}">
                        <a14:useLocalDpi xmlns:a14="http://schemas.microsoft.com/office/drawing/2010/main" val="0"/>
                      </a:ext>
                    </a:extLst>
                  </a:blip>
                  <a:srcRect l="4860" t="14590" r="6479" b="14590"/>
                  <a:stretch>
                    <a:fillRect/>
                  </a:stretch>
                </pic:blipFill>
                <pic:spPr bwMode="auto">
                  <a:xfrm>
                    <a:off x="0" y="0"/>
                    <a:ext cx="137160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254B">
      <w:rPr>
        <w:rFonts w:ascii="Arial" w:eastAsia="Times New Roman" w:hAnsi="Arial" w:cs="Arial"/>
        <w:color w:val="0000FF"/>
        <w:lang w:eastAsia="pl-PL"/>
      </w:rPr>
      <w:t>10-516 Olsztyn, Plac Gen. Józefa Bema 3</w:t>
    </w:r>
    <w:r w:rsidRPr="007B254B">
      <w:rPr>
        <w:rFonts w:ascii="Times New Roman" w:eastAsia="Times New Roman" w:hAnsi="Times New Roman"/>
        <w:lang w:eastAsia="pl-PL"/>
      </w:rPr>
      <w:t xml:space="preserve"> </w:t>
    </w:r>
    <w:r w:rsidRPr="007B254B">
      <w:rPr>
        <w:rFonts w:ascii="Times New Roman" w:eastAsia="Times New Roman" w:hAnsi="Times New Roman"/>
        <w:lang w:eastAsia="pl-PL"/>
      </w:rPr>
      <w:tab/>
    </w:r>
    <w:r w:rsidRPr="007B254B">
      <w:rPr>
        <w:rFonts w:ascii="Times New Roman" w:eastAsia="Times New Roman" w:hAnsi="Times New Roman"/>
        <w:lang w:eastAsia="pl-PL"/>
      </w:rPr>
      <w:tab/>
    </w:r>
    <w:r w:rsidRPr="007B254B">
      <w:rPr>
        <w:rFonts w:ascii="Times New Roman" w:eastAsia="Times New Roman" w:hAnsi="Times New Roman"/>
        <w:lang w:eastAsia="pl-PL"/>
      </w:rPr>
      <w:tab/>
    </w:r>
  </w:p>
  <w:p w:rsidR="00AA4C80" w:rsidRPr="007B254B" w:rsidRDefault="00AA4C80" w:rsidP="00AA4C80">
    <w:pPr>
      <w:spacing w:after="0" w:line="240" w:lineRule="auto"/>
      <w:rPr>
        <w:rFonts w:ascii="Arial" w:eastAsia="Times New Roman" w:hAnsi="Arial" w:cs="Arial"/>
        <w:color w:val="0000FF"/>
        <w:lang w:val="en-US" w:eastAsia="pl-PL"/>
      </w:rPr>
    </w:pPr>
    <w:r>
      <w:rPr>
        <w:rFonts w:ascii="Arial" w:eastAsia="Times New Roman" w:hAnsi="Arial" w:cs="Arial"/>
        <w:color w:val="0000FF"/>
        <w:lang w:val="en-US" w:eastAsia="pl-PL"/>
      </w:rPr>
      <w:t>tel. 089 52112 50</w:t>
    </w:r>
  </w:p>
  <w:p w:rsidR="00AA4C80" w:rsidRPr="007B254B" w:rsidRDefault="00E7552E" w:rsidP="00AA4C80">
    <w:pPr>
      <w:spacing w:after="0" w:line="240" w:lineRule="auto"/>
      <w:rPr>
        <w:rFonts w:ascii="Arial" w:eastAsia="Times New Roman" w:hAnsi="Arial" w:cs="Arial"/>
        <w:color w:val="0000FF"/>
        <w:sz w:val="16"/>
        <w:szCs w:val="16"/>
        <w:lang w:val="en-US" w:eastAsia="pl-PL"/>
      </w:rPr>
    </w:pPr>
    <w:hyperlink r:id="rId2" w:history="1">
      <w:r w:rsidR="00AA4C80" w:rsidRPr="007B254B">
        <w:rPr>
          <w:rFonts w:ascii="Arial" w:eastAsia="Times New Roman" w:hAnsi="Arial" w:cs="Arial"/>
          <w:color w:val="0000FF"/>
          <w:sz w:val="16"/>
          <w:szCs w:val="16"/>
          <w:u w:val="single"/>
          <w:lang w:val="en-US" w:eastAsia="pl-PL"/>
        </w:rPr>
        <w:t>http://www.wmarr.olsztyn.pl</w:t>
      </w:r>
    </w:hyperlink>
    <w:r w:rsidR="00AA4C80" w:rsidRPr="007B254B">
      <w:rPr>
        <w:rFonts w:ascii="Arial" w:eastAsia="Times New Roman" w:hAnsi="Arial" w:cs="Arial"/>
        <w:color w:val="0000FF"/>
        <w:sz w:val="16"/>
        <w:szCs w:val="16"/>
        <w:lang w:val="en-US" w:eastAsia="pl-PL"/>
      </w:rPr>
      <w:t xml:space="preserve">, e-mail: </w:t>
    </w:r>
    <w:hyperlink r:id="rId3" w:history="1">
      <w:r w:rsidR="00AA4C80" w:rsidRPr="007B254B">
        <w:rPr>
          <w:rFonts w:ascii="Arial" w:eastAsia="Times New Roman" w:hAnsi="Arial" w:cs="Arial"/>
          <w:color w:val="0000FF"/>
          <w:sz w:val="16"/>
          <w:szCs w:val="16"/>
          <w:u w:val="single"/>
          <w:lang w:val="en-US" w:eastAsia="pl-PL"/>
        </w:rPr>
        <w:t>wmarr@wmarr.olsztyn.pl</w:t>
      </w:r>
    </w:hyperlink>
    <w:r w:rsidR="00AA4C80" w:rsidRPr="007B254B">
      <w:rPr>
        <w:rFonts w:ascii="Arial" w:eastAsia="Times New Roman" w:hAnsi="Arial" w:cs="Arial"/>
        <w:color w:val="0000FF"/>
        <w:sz w:val="16"/>
        <w:szCs w:val="16"/>
        <w:lang w:val="en-US" w:eastAsia="pl-PL"/>
      </w:rPr>
      <w:tab/>
    </w:r>
    <w:r w:rsidR="00AA4C80" w:rsidRPr="007B254B">
      <w:rPr>
        <w:rFonts w:ascii="Arial" w:eastAsia="Times New Roman" w:hAnsi="Arial" w:cs="Arial"/>
        <w:color w:val="0000FF"/>
        <w:sz w:val="16"/>
        <w:szCs w:val="16"/>
        <w:lang w:val="en-US" w:eastAsia="pl-PL"/>
      </w:rPr>
      <w:tab/>
    </w:r>
    <w:r w:rsidR="00AA4C80" w:rsidRPr="007B254B">
      <w:rPr>
        <w:rFonts w:ascii="Arial" w:eastAsia="Times New Roman" w:hAnsi="Arial" w:cs="Arial"/>
        <w:color w:val="0000FF"/>
        <w:sz w:val="16"/>
        <w:szCs w:val="16"/>
        <w:lang w:val="en-US" w:eastAsia="pl-PL"/>
      </w:rPr>
      <w:tab/>
    </w:r>
    <w:r w:rsidR="00AA4C80" w:rsidRPr="007B254B">
      <w:rPr>
        <w:rFonts w:ascii="Arial" w:eastAsia="Times New Roman" w:hAnsi="Arial" w:cs="Arial"/>
        <w:color w:val="0000FF"/>
        <w:sz w:val="16"/>
        <w:szCs w:val="16"/>
        <w:lang w:val="en-US" w:eastAsia="pl-PL"/>
      </w:rPr>
      <w:tab/>
    </w:r>
    <w:r w:rsidR="00AA4C80" w:rsidRPr="007B254B">
      <w:rPr>
        <w:rFonts w:ascii="Arial" w:eastAsia="Times New Roman" w:hAnsi="Arial" w:cs="Arial"/>
        <w:color w:val="0000FF"/>
        <w:sz w:val="16"/>
        <w:szCs w:val="16"/>
        <w:lang w:val="en-US" w:eastAsia="pl-PL"/>
      </w:rPr>
      <w:tab/>
    </w:r>
    <w:r w:rsidR="00AA4C80" w:rsidRPr="007B254B">
      <w:rPr>
        <w:rFonts w:ascii="Arial" w:eastAsia="Times New Roman" w:hAnsi="Arial" w:cs="Arial"/>
        <w:color w:val="0000FF"/>
        <w:sz w:val="16"/>
        <w:szCs w:val="16"/>
        <w:lang w:val="en-US" w:eastAsia="pl-PL"/>
      </w:rPr>
      <w:tab/>
    </w:r>
    <w:r w:rsidR="00AA4C80" w:rsidRPr="007B254B">
      <w:rPr>
        <w:rFonts w:ascii="Arial" w:eastAsia="Times New Roman" w:hAnsi="Arial" w:cs="Arial"/>
        <w:color w:val="0000FF"/>
        <w:sz w:val="16"/>
        <w:szCs w:val="16"/>
        <w:lang w:val="en-US" w:eastAsia="pl-PL"/>
      </w:rPr>
      <w:tab/>
    </w:r>
  </w:p>
  <w:p w:rsidR="00AA4C80" w:rsidRPr="007B254B" w:rsidRDefault="00AA4C80" w:rsidP="00AA4C80">
    <w:pPr>
      <w:spacing w:after="0" w:line="240" w:lineRule="auto"/>
      <w:jc w:val="both"/>
      <w:rPr>
        <w:rFonts w:ascii="Arial" w:eastAsia="Times New Roman" w:hAnsi="Arial" w:cs="Arial"/>
        <w:b/>
        <w:color w:val="0000FF"/>
        <w:sz w:val="26"/>
        <w:szCs w:val="26"/>
        <w:u w:val="single"/>
        <w:lang w:eastAsia="pl-PL"/>
      </w:rPr>
    </w:pPr>
    <w:r w:rsidRPr="007B254B">
      <w:rPr>
        <w:rFonts w:ascii="Arial" w:eastAsia="Times New Roman" w:hAnsi="Arial" w:cs="Arial"/>
        <w:b/>
        <w:color w:val="0000FF"/>
        <w:sz w:val="26"/>
        <w:szCs w:val="26"/>
        <w:u w:val="single"/>
        <w:lang w:eastAsia="pl-PL"/>
      </w:rPr>
      <w:t>Warmińsko – Mazurska Agencja Rozwoju Regionalnego S.A. w Olsztynie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376" w:rsidRPr="007B254B" w:rsidRDefault="00E20376" w:rsidP="00B7241F">
    <w:pPr>
      <w:spacing w:after="0" w:line="240" w:lineRule="auto"/>
      <w:rPr>
        <w:rFonts w:ascii="Times New Roman" w:eastAsia="Times New Roman" w:hAnsi="Times New Roman"/>
        <w:lang w:eastAsia="pl-PL"/>
      </w:rPr>
    </w:pPr>
    <w:r>
      <w:rPr>
        <w:noProof/>
        <w:lang w:eastAsia="pl-PL"/>
      </w:rPr>
      <w:drawing>
        <wp:anchor distT="0" distB="0" distL="114300" distR="114300" simplePos="0" relativeHeight="251659264" behindDoc="1" locked="0" layoutInCell="1" allowOverlap="1" wp14:anchorId="1016CB10" wp14:editId="5578D8BD">
          <wp:simplePos x="0" y="0"/>
          <wp:positionH relativeFrom="column">
            <wp:posOffset>4114800</wp:posOffset>
          </wp:positionH>
          <wp:positionV relativeFrom="paragraph">
            <wp:posOffset>-349885</wp:posOffset>
          </wp:positionV>
          <wp:extent cx="1371600" cy="894080"/>
          <wp:effectExtent l="0" t="0" r="0" b="1270"/>
          <wp:wrapNone/>
          <wp:docPr id="2" name="Obraz 2" descr="Logo WMA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ogo WMARR"/>
                  <pic:cNvPicPr>
                    <a:picLocks noChangeAspect="1" noChangeArrowheads="1"/>
                  </pic:cNvPicPr>
                </pic:nvPicPr>
                <pic:blipFill>
                  <a:blip r:embed="rId1">
                    <a:extLst>
                      <a:ext uri="{28A0092B-C50C-407E-A947-70E740481C1C}">
                        <a14:useLocalDpi xmlns:a14="http://schemas.microsoft.com/office/drawing/2010/main" val="0"/>
                      </a:ext>
                    </a:extLst>
                  </a:blip>
                  <a:srcRect l="4860" t="14590" r="6479" b="14590"/>
                  <a:stretch>
                    <a:fillRect/>
                  </a:stretch>
                </pic:blipFill>
                <pic:spPr bwMode="auto">
                  <a:xfrm>
                    <a:off x="0" y="0"/>
                    <a:ext cx="137160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254B">
      <w:rPr>
        <w:rFonts w:ascii="Arial" w:eastAsia="Times New Roman" w:hAnsi="Arial" w:cs="Arial"/>
        <w:color w:val="0000FF"/>
        <w:lang w:eastAsia="pl-PL"/>
      </w:rPr>
      <w:t>10-516 Olsztyn, Plac Gen. Józefa Bema 3</w:t>
    </w:r>
    <w:r w:rsidRPr="007B254B">
      <w:rPr>
        <w:rFonts w:ascii="Times New Roman" w:eastAsia="Times New Roman" w:hAnsi="Times New Roman"/>
        <w:lang w:eastAsia="pl-PL"/>
      </w:rPr>
      <w:t xml:space="preserve"> </w:t>
    </w:r>
    <w:r w:rsidRPr="007B254B">
      <w:rPr>
        <w:rFonts w:ascii="Times New Roman" w:eastAsia="Times New Roman" w:hAnsi="Times New Roman"/>
        <w:lang w:eastAsia="pl-PL"/>
      </w:rPr>
      <w:tab/>
    </w:r>
    <w:r w:rsidRPr="007B254B">
      <w:rPr>
        <w:rFonts w:ascii="Times New Roman" w:eastAsia="Times New Roman" w:hAnsi="Times New Roman"/>
        <w:lang w:eastAsia="pl-PL"/>
      </w:rPr>
      <w:tab/>
    </w:r>
    <w:r w:rsidRPr="007B254B">
      <w:rPr>
        <w:rFonts w:ascii="Times New Roman" w:eastAsia="Times New Roman" w:hAnsi="Times New Roman"/>
        <w:lang w:eastAsia="pl-PL"/>
      </w:rPr>
      <w:tab/>
    </w:r>
  </w:p>
  <w:p w:rsidR="00E20376" w:rsidRPr="007B254B" w:rsidRDefault="00AA4C80" w:rsidP="00B7241F">
    <w:pPr>
      <w:spacing w:after="0" w:line="240" w:lineRule="auto"/>
      <w:rPr>
        <w:rFonts w:ascii="Arial" w:eastAsia="Times New Roman" w:hAnsi="Arial" w:cs="Arial"/>
        <w:color w:val="0000FF"/>
        <w:lang w:val="en-US" w:eastAsia="pl-PL"/>
      </w:rPr>
    </w:pPr>
    <w:r>
      <w:rPr>
        <w:rFonts w:ascii="Arial" w:eastAsia="Times New Roman" w:hAnsi="Arial" w:cs="Arial"/>
        <w:color w:val="0000FF"/>
        <w:lang w:val="en-US" w:eastAsia="pl-PL"/>
      </w:rPr>
      <w:t>tel. 089 52112 50</w:t>
    </w:r>
  </w:p>
  <w:p w:rsidR="00E20376" w:rsidRPr="007B254B" w:rsidRDefault="00E7552E" w:rsidP="00B7241F">
    <w:pPr>
      <w:spacing w:after="0" w:line="240" w:lineRule="auto"/>
      <w:rPr>
        <w:rFonts w:ascii="Arial" w:eastAsia="Times New Roman" w:hAnsi="Arial" w:cs="Arial"/>
        <w:color w:val="0000FF"/>
        <w:sz w:val="16"/>
        <w:szCs w:val="16"/>
        <w:lang w:val="en-US" w:eastAsia="pl-PL"/>
      </w:rPr>
    </w:pPr>
    <w:hyperlink r:id="rId2" w:history="1">
      <w:r w:rsidR="00E20376" w:rsidRPr="007B254B">
        <w:rPr>
          <w:rFonts w:ascii="Arial" w:eastAsia="Times New Roman" w:hAnsi="Arial" w:cs="Arial"/>
          <w:color w:val="0000FF"/>
          <w:sz w:val="16"/>
          <w:szCs w:val="16"/>
          <w:u w:val="single"/>
          <w:lang w:val="en-US" w:eastAsia="pl-PL"/>
        </w:rPr>
        <w:t>http://www.wmarr.olsztyn.pl</w:t>
      </w:r>
    </w:hyperlink>
    <w:r w:rsidR="00E20376" w:rsidRPr="007B254B">
      <w:rPr>
        <w:rFonts w:ascii="Arial" w:eastAsia="Times New Roman" w:hAnsi="Arial" w:cs="Arial"/>
        <w:color w:val="0000FF"/>
        <w:sz w:val="16"/>
        <w:szCs w:val="16"/>
        <w:lang w:val="en-US" w:eastAsia="pl-PL"/>
      </w:rPr>
      <w:t xml:space="preserve">, e-mail: </w:t>
    </w:r>
    <w:hyperlink r:id="rId3" w:history="1">
      <w:r w:rsidR="00E20376" w:rsidRPr="007B254B">
        <w:rPr>
          <w:rFonts w:ascii="Arial" w:eastAsia="Times New Roman" w:hAnsi="Arial" w:cs="Arial"/>
          <w:color w:val="0000FF"/>
          <w:sz w:val="16"/>
          <w:szCs w:val="16"/>
          <w:u w:val="single"/>
          <w:lang w:val="en-US" w:eastAsia="pl-PL"/>
        </w:rPr>
        <w:t>wmarr@wmarr.olsztyn.pl</w:t>
      </w:r>
    </w:hyperlink>
    <w:r w:rsidR="00E20376" w:rsidRPr="007B254B">
      <w:rPr>
        <w:rFonts w:ascii="Arial" w:eastAsia="Times New Roman" w:hAnsi="Arial" w:cs="Arial"/>
        <w:color w:val="0000FF"/>
        <w:sz w:val="16"/>
        <w:szCs w:val="16"/>
        <w:lang w:val="en-US" w:eastAsia="pl-PL"/>
      </w:rPr>
      <w:tab/>
    </w:r>
    <w:r w:rsidR="00E20376" w:rsidRPr="007B254B">
      <w:rPr>
        <w:rFonts w:ascii="Arial" w:eastAsia="Times New Roman" w:hAnsi="Arial" w:cs="Arial"/>
        <w:color w:val="0000FF"/>
        <w:sz w:val="16"/>
        <w:szCs w:val="16"/>
        <w:lang w:val="en-US" w:eastAsia="pl-PL"/>
      </w:rPr>
      <w:tab/>
    </w:r>
    <w:r w:rsidR="00E20376" w:rsidRPr="007B254B">
      <w:rPr>
        <w:rFonts w:ascii="Arial" w:eastAsia="Times New Roman" w:hAnsi="Arial" w:cs="Arial"/>
        <w:color w:val="0000FF"/>
        <w:sz w:val="16"/>
        <w:szCs w:val="16"/>
        <w:lang w:val="en-US" w:eastAsia="pl-PL"/>
      </w:rPr>
      <w:tab/>
    </w:r>
    <w:r w:rsidR="00E20376" w:rsidRPr="007B254B">
      <w:rPr>
        <w:rFonts w:ascii="Arial" w:eastAsia="Times New Roman" w:hAnsi="Arial" w:cs="Arial"/>
        <w:color w:val="0000FF"/>
        <w:sz w:val="16"/>
        <w:szCs w:val="16"/>
        <w:lang w:val="en-US" w:eastAsia="pl-PL"/>
      </w:rPr>
      <w:tab/>
    </w:r>
    <w:r w:rsidR="00E20376" w:rsidRPr="007B254B">
      <w:rPr>
        <w:rFonts w:ascii="Arial" w:eastAsia="Times New Roman" w:hAnsi="Arial" w:cs="Arial"/>
        <w:color w:val="0000FF"/>
        <w:sz w:val="16"/>
        <w:szCs w:val="16"/>
        <w:lang w:val="en-US" w:eastAsia="pl-PL"/>
      </w:rPr>
      <w:tab/>
    </w:r>
    <w:r w:rsidR="00E20376" w:rsidRPr="007B254B">
      <w:rPr>
        <w:rFonts w:ascii="Arial" w:eastAsia="Times New Roman" w:hAnsi="Arial" w:cs="Arial"/>
        <w:color w:val="0000FF"/>
        <w:sz w:val="16"/>
        <w:szCs w:val="16"/>
        <w:lang w:val="en-US" w:eastAsia="pl-PL"/>
      </w:rPr>
      <w:tab/>
    </w:r>
    <w:r w:rsidR="00E20376" w:rsidRPr="007B254B">
      <w:rPr>
        <w:rFonts w:ascii="Arial" w:eastAsia="Times New Roman" w:hAnsi="Arial" w:cs="Arial"/>
        <w:color w:val="0000FF"/>
        <w:sz w:val="16"/>
        <w:szCs w:val="16"/>
        <w:lang w:val="en-US" w:eastAsia="pl-PL"/>
      </w:rPr>
      <w:tab/>
    </w:r>
  </w:p>
  <w:p w:rsidR="00E20376" w:rsidRPr="007B254B" w:rsidRDefault="00E20376" w:rsidP="00B7241F">
    <w:pPr>
      <w:spacing w:after="0" w:line="240" w:lineRule="auto"/>
      <w:jc w:val="both"/>
      <w:rPr>
        <w:rFonts w:ascii="Arial" w:eastAsia="Times New Roman" w:hAnsi="Arial" w:cs="Arial"/>
        <w:b/>
        <w:color w:val="0000FF"/>
        <w:sz w:val="26"/>
        <w:szCs w:val="26"/>
        <w:u w:val="single"/>
        <w:lang w:eastAsia="pl-PL"/>
      </w:rPr>
    </w:pPr>
    <w:r w:rsidRPr="007B254B">
      <w:rPr>
        <w:rFonts w:ascii="Arial" w:eastAsia="Times New Roman" w:hAnsi="Arial" w:cs="Arial"/>
        <w:b/>
        <w:color w:val="0000FF"/>
        <w:sz w:val="26"/>
        <w:szCs w:val="26"/>
        <w:u w:val="single"/>
        <w:lang w:eastAsia="pl-PL"/>
      </w:rPr>
      <w:t>Warmińsko – Mazurska Agencja Rozwoju Regionalnego S.A. w Olsztynie</w:t>
    </w:r>
  </w:p>
  <w:p w:rsidR="00E20376" w:rsidRPr="006360D5" w:rsidRDefault="00E20376" w:rsidP="00B7241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ascii="Arial" w:hAnsi="Arial" w:cs="Arial"/>
        <w:sz w:val="22"/>
        <w:szCs w:val="22"/>
      </w:rPr>
    </w:lvl>
    <w:lvl w:ilvl="1">
      <w:start w:val="1"/>
      <w:numFmt w:val="lowerLetter"/>
      <w:lvlText w:val="%2)"/>
      <w:lvlJc w:val="left"/>
      <w:pPr>
        <w:tabs>
          <w:tab w:val="num" w:pos="1440"/>
        </w:tabs>
        <w:ind w:left="1440" w:hanging="360"/>
      </w:pPr>
      <w:rPr>
        <w:b w:val="0"/>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3"/>
    <w:multiLevelType w:val="singleLevel"/>
    <w:tmpl w:val="00000003"/>
    <w:name w:val="WW8Num4"/>
    <w:lvl w:ilvl="0">
      <w:start w:val="1"/>
      <w:numFmt w:val="decimal"/>
      <w:lvlText w:val="%1."/>
      <w:lvlJc w:val="left"/>
      <w:pPr>
        <w:tabs>
          <w:tab w:val="num" w:pos="340"/>
        </w:tabs>
        <w:ind w:left="340" w:hanging="56"/>
      </w:pPr>
      <w:rPr>
        <w:b w:val="0"/>
      </w:rPr>
    </w:lvl>
  </w:abstractNum>
  <w:abstractNum w:abstractNumId="3">
    <w:nsid w:val="00000004"/>
    <w:multiLevelType w:val="singleLevel"/>
    <w:tmpl w:val="87C299EE"/>
    <w:name w:val="WW8Num5"/>
    <w:lvl w:ilvl="0">
      <w:start w:val="1"/>
      <w:numFmt w:val="decimal"/>
      <w:lvlText w:val="%1."/>
      <w:lvlJc w:val="left"/>
      <w:pPr>
        <w:tabs>
          <w:tab w:val="num" w:pos="720"/>
        </w:tabs>
        <w:ind w:left="720" w:hanging="360"/>
      </w:pPr>
      <w:rPr>
        <w:b w:val="0"/>
      </w:rPr>
    </w:lvl>
  </w:abstractNum>
  <w:abstractNum w:abstractNumId="4">
    <w:nsid w:val="00000005"/>
    <w:multiLevelType w:val="singleLevel"/>
    <w:tmpl w:val="00000005"/>
    <w:name w:val="WW8Num6"/>
    <w:lvl w:ilvl="0">
      <w:start w:val="1"/>
      <w:numFmt w:val="decimal"/>
      <w:lvlText w:val="%1)"/>
      <w:lvlJc w:val="left"/>
      <w:pPr>
        <w:tabs>
          <w:tab w:val="num" w:pos="0"/>
        </w:tabs>
        <w:ind w:left="1060" w:hanging="360"/>
      </w:pPr>
    </w:lvl>
  </w:abstractNum>
  <w:abstractNum w:abstractNumId="5">
    <w:nsid w:val="00000006"/>
    <w:multiLevelType w:val="singleLevel"/>
    <w:tmpl w:val="00000006"/>
    <w:name w:val="WW8Num7"/>
    <w:lvl w:ilvl="0">
      <w:start w:val="1"/>
      <w:numFmt w:val="decimal"/>
      <w:lvlText w:val="%1)"/>
      <w:lvlJc w:val="left"/>
      <w:pPr>
        <w:tabs>
          <w:tab w:val="num" w:pos="1620"/>
        </w:tabs>
        <w:ind w:left="2714" w:hanging="669"/>
      </w:pPr>
      <w:rPr>
        <w:b w:val="0"/>
        <w:i w:val="0"/>
      </w:rPr>
    </w:lvl>
  </w:abstractNum>
  <w:abstractNum w:abstractNumId="6">
    <w:nsid w:val="00000007"/>
    <w:multiLevelType w:val="singleLevel"/>
    <w:tmpl w:val="00000007"/>
    <w:name w:val="WW8Num8"/>
    <w:lvl w:ilvl="0">
      <w:start w:val="1"/>
      <w:numFmt w:val="decimal"/>
      <w:lvlText w:val="%1)"/>
      <w:lvlJc w:val="left"/>
      <w:pPr>
        <w:tabs>
          <w:tab w:val="num" w:pos="340"/>
        </w:tabs>
        <w:ind w:left="340" w:hanging="56"/>
      </w:pPr>
    </w:lvl>
  </w:abstractNum>
  <w:abstractNum w:abstractNumId="7">
    <w:nsid w:val="00000008"/>
    <w:multiLevelType w:val="singleLevel"/>
    <w:tmpl w:val="CCCAE06E"/>
    <w:name w:val="WW8Num9"/>
    <w:lvl w:ilvl="0">
      <w:start w:val="3"/>
      <w:numFmt w:val="decimal"/>
      <w:lvlText w:val="%1."/>
      <w:lvlJc w:val="left"/>
      <w:pPr>
        <w:tabs>
          <w:tab w:val="num" w:pos="0"/>
        </w:tabs>
        <w:ind w:left="720" w:hanging="360"/>
      </w:pPr>
      <w:rPr>
        <w:b/>
        <w:bCs/>
      </w:rPr>
    </w:lvl>
  </w:abstractNum>
  <w:abstractNum w:abstractNumId="8">
    <w:nsid w:val="00000009"/>
    <w:multiLevelType w:val="singleLevel"/>
    <w:tmpl w:val="00000009"/>
    <w:name w:val="WW8Num10"/>
    <w:lvl w:ilvl="0">
      <w:start w:val="1"/>
      <w:numFmt w:val="decimal"/>
      <w:lvlText w:val="%1."/>
      <w:lvlJc w:val="left"/>
      <w:pPr>
        <w:tabs>
          <w:tab w:val="num" w:pos="720"/>
        </w:tabs>
        <w:ind w:left="720" w:hanging="360"/>
      </w:pPr>
    </w:lvl>
  </w:abstractNum>
  <w:abstractNum w:abstractNumId="9">
    <w:nsid w:val="0000000A"/>
    <w:multiLevelType w:val="multilevel"/>
    <w:tmpl w:val="0000000A"/>
    <w:name w:val="WW8Num11"/>
    <w:lvl w:ilvl="0">
      <w:start w:val="10"/>
      <w:numFmt w:val="decimal"/>
      <w:lvlText w:val="%1."/>
      <w:lvlJc w:val="left"/>
      <w:pPr>
        <w:tabs>
          <w:tab w:val="num" w:pos="785"/>
        </w:tabs>
        <w:ind w:left="785" w:hanging="360"/>
      </w:pPr>
      <w:rPr>
        <w:b/>
      </w:rPr>
    </w:lvl>
    <w:lvl w:ilvl="1">
      <w:start w:val="1"/>
      <w:numFmt w:val="lowerLetter"/>
      <w:lvlText w:val="%2)"/>
      <w:lvlJc w:val="left"/>
      <w:pPr>
        <w:tabs>
          <w:tab w:val="num" w:pos="1505"/>
        </w:tabs>
        <w:ind w:left="1505" w:hanging="360"/>
      </w:pPr>
      <w:rPr>
        <w:rFonts w:ascii="Tahoma" w:eastAsia="Times New Roman" w:hAnsi="Tahoma" w:cs="Wingdings"/>
      </w:rPr>
    </w:lvl>
    <w:lvl w:ilvl="2">
      <w:start w:val="1"/>
      <w:numFmt w:val="decimal"/>
      <w:lvlText w:val="%3."/>
      <w:lvlJc w:val="left"/>
      <w:pPr>
        <w:tabs>
          <w:tab w:val="num" w:pos="2101"/>
        </w:tabs>
        <w:ind w:left="2101" w:hanging="56"/>
      </w:pPr>
      <w:rPr>
        <w:b/>
      </w:rPr>
    </w:lvl>
    <w:lvl w:ilvl="3">
      <w:start w:val="1"/>
      <w:numFmt w:val="decimal"/>
      <w:lvlText w:val="%4."/>
      <w:lvlJc w:val="left"/>
      <w:pPr>
        <w:tabs>
          <w:tab w:val="num" w:pos="2945"/>
        </w:tabs>
        <w:ind w:left="2945" w:hanging="360"/>
      </w:pPr>
    </w:lvl>
    <w:lvl w:ilvl="4">
      <w:start w:val="1"/>
      <w:numFmt w:val="lowerLetter"/>
      <w:lvlText w:val="%5."/>
      <w:lvlJc w:val="left"/>
      <w:pPr>
        <w:tabs>
          <w:tab w:val="num" w:pos="3665"/>
        </w:tabs>
        <w:ind w:left="3665" w:hanging="360"/>
      </w:pPr>
    </w:lvl>
    <w:lvl w:ilvl="5">
      <w:start w:val="1"/>
      <w:numFmt w:val="lowerRoman"/>
      <w:lvlText w:val="%6."/>
      <w:lvlJc w:val="left"/>
      <w:pPr>
        <w:tabs>
          <w:tab w:val="num" w:pos="4385"/>
        </w:tabs>
        <w:ind w:left="4385" w:hanging="180"/>
      </w:pPr>
    </w:lvl>
    <w:lvl w:ilvl="6">
      <w:start w:val="1"/>
      <w:numFmt w:val="decimal"/>
      <w:lvlText w:val="%7."/>
      <w:lvlJc w:val="left"/>
      <w:pPr>
        <w:tabs>
          <w:tab w:val="num" w:pos="5105"/>
        </w:tabs>
        <w:ind w:left="5105" w:hanging="360"/>
      </w:pPr>
    </w:lvl>
    <w:lvl w:ilvl="7">
      <w:start w:val="1"/>
      <w:numFmt w:val="lowerLetter"/>
      <w:lvlText w:val="%8."/>
      <w:lvlJc w:val="left"/>
      <w:pPr>
        <w:tabs>
          <w:tab w:val="num" w:pos="5825"/>
        </w:tabs>
        <w:ind w:left="5825" w:hanging="360"/>
      </w:pPr>
    </w:lvl>
    <w:lvl w:ilvl="8">
      <w:start w:val="1"/>
      <w:numFmt w:val="lowerRoman"/>
      <w:lvlText w:val="%9."/>
      <w:lvlJc w:val="left"/>
      <w:pPr>
        <w:tabs>
          <w:tab w:val="num" w:pos="6545"/>
        </w:tabs>
        <w:ind w:left="6545" w:hanging="180"/>
      </w:pPr>
    </w:lvl>
  </w:abstractNum>
  <w:abstractNum w:abstractNumId="10">
    <w:nsid w:val="0000000B"/>
    <w:multiLevelType w:val="singleLevel"/>
    <w:tmpl w:val="0000000B"/>
    <w:name w:val="WW8Num12"/>
    <w:lvl w:ilvl="0">
      <w:start w:val="2"/>
      <w:numFmt w:val="decimal"/>
      <w:lvlText w:val="%1)"/>
      <w:lvlJc w:val="left"/>
      <w:pPr>
        <w:tabs>
          <w:tab w:val="num" w:pos="0"/>
        </w:tabs>
        <w:ind w:left="720" w:hanging="360"/>
      </w:pPr>
    </w:lvl>
  </w:abstractNum>
  <w:abstractNum w:abstractNumId="11">
    <w:nsid w:val="0000000C"/>
    <w:multiLevelType w:val="multilevel"/>
    <w:tmpl w:val="0000000C"/>
    <w:name w:val="WWNum16"/>
    <w:lvl w:ilvl="0">
      <w:start w:val="1"/>
      <w:numFmt w:val="lowerLetter"/>
      <w:lvlText w:val="%1)"/>
      <w:lvlJc w:val="left"/>
      <w:pPr>
        <w:tabs>
          <w:tab w:val="num" w:pos="567"/>
        </w:tabs>
        <w:ind w:left="1353" w:hanging="360"/>
      </w:pPr>
    </w:lvl>
    <w:lvl w:ilvl="1">
      <w:start w:val="1"/>
      <w:numFmt w:val="decimal"/>
      <w:lvlText w:val="%2."/>
      <w:lvlJc w:val="left"/>
      <w:pPr>
        <w:tabs>
          <w:tab w:val="num" w:pos="0"/>
        </w:tabs>
        <w:ind w:left="1506" w:hanging="360"/>
      </w:pPr>
    </w:lvl>
    <w:lvl w:ilvl="2">
      <w:start w:val="1"/>
      <w:numFmt w:val="lowerRoman"/>
      <w:lvlText w:val="%2.%3."/>
      <w:lvlJc w:val="left"/>
      <w:pPr>
        <w:tabs>
          <w:tab w:val="num" w:pos="0"/>
        </w:tabs>
        <w:ind w:left="2226" w:hanging="180"/>
      </w:pPr>
    </w:lvl>
    <w:lvl w:ilvl="3">
      <w:start w:val="1"/>
      <w:numFmt w:val="decimal"/>
      <w:lvlText w:val="%2.%3.%4."/>
      <w:lvlJc w:val="left"/>
      <w:pPr>
        <w:tabs>
          <w:tab w:val="num" w:pos="0"/>
        </w:tabs>
        <w:ind w:left="2946" w:hanging="360"/>
      </w:pPr>
    </w:lvl>
    <w:lvl w:ilvl="4">
      <w:start w:val="1"/>
      <w:numFmt w:val="lowerLetter"/>
      <w:lvlText w:val="%2.%3.%4.%5."/>
      <w:lvlJc w:val="left"/>
      <w:pPr>
        <w:tabs>
          <w:tab w:val="num" w:pos="0"/>
        </w:tabs>
        <w:ind w:left="3666" w:hanging="360"/>
      </w:pPr>
    </w:lvl>
    <w:lvl w:ilvl="5">
      <w:start w:val="1"/>
      <w:numFmt w:val="lowerRoman"/>
      <w:lvlText w:val="%2.%3.%4.%5.%6."/>
      <w:lvlJc w:val="left"/>
      <w:pPr>
        <w:tabs>
          <w:tab w:val="num" w:pos="0"/>
        </w:tabs>
        <w:ind w:left="4386" w:hanging="180"/>
      </w:pPr>
    </w:lvl>
    <w:lvl w:ilvl="6">
      <w:start w:val="1"/>
      <w:numFmt w:val="decimal"/>
      <w:lvlText w:val="%2.%3.%4.%5.%6.%7."/>
      <w:lvlJc w:val="left"/>
      <w:pPr>
        <w:tabs>
          <w:tab w:val="num" w:pos="0"/>
        </w:tabs>
        <w:ind w:left="5106" w:hanging="360"/>
      </w:pPr>
    </w:lvl>
    <w:lvl w:ilvl="7">
      <w:start w:val="1"/>
      <w:numFmt w:val="lowerLetter"/>
      <w:lvlText w:val="%2.%3.%4.%5.%6.%7.%8."/>
      <w:lvlJc w:val="left"/>
      <w:pPr>
        <w:tabs>
          <w:tab w:val="num" w:pos="0"/>
        </w:tabs>
        <w:ind w:left="5826" w:hanging="360"/>
      </w:pPr>
    </w:lvl>
    <w:lvl w:ilvl="8">
      <w:start w:val="1"/>
      <w:numFmt w:val="lowerRoman"/>
      <w:lvlText w:val="%2.%3.%4.%5.%6.%7.%8.%9."/>
      <w:lvlJc w:val="left"/>
      <w:pPr>
        <w:tabs>
          <w:tab w:val="num" w:pos="0"/>
        </w:tabs>
        <w:ind w:left="6546" w:hanging="180"/>
      </w:pPr>
    </w:lvl>
  </w:abstractNum>
  <w:abstractNum w:abstractNumId="12">
    <w:nsid w:val="0000000D"/>
    <w:multiLevelType w:val="singleLevel"/>
    <w:tmpl w:val="CA48DDD2"/>
    <w:name w:val="WW8Num14"/>
    <w:lvl w:ilvl="0">
      <w:start w:val="3"/>
      <w:numFmt w:val="decimal"/>
      <w:lvlText w:val="%1."/>
      <w:lvlJc w:val="left"/>
      <w:pPr>
        <w:tabs>
          <w:tab w:val="num" w:pos="340"/>
        </w:tabs>
        <w:ind w:left="340" w:hanging="56"/>
      </w:pPr>
      <w:rPr>
        <w:rFonts w:hint="default"/>
      </w:rPr>
    </w:lvl>
  </w:abstractNum>
  <w:abstractNum w:abstractNumId="13">
    <w:nsid w:val="0000000E"/>
    <w:multiLevelType w:val="singleLevel"/>
    <w:tmpl w:val="0000000E"/>
    <w:name w:val="WW8Num15"/>
    <w:lvl w:ilvl="0">
      <w:start w:val="5"/>
      <w:numFmt w:val="decimal"/>
      <w:lvlText w:val="%1)"/>
      <w:lvlJc w:val="left"/>
      <w:pPr>
        <w:tabs>
          <w:tab w:val="num" w:pos="0"/>
        </w:tabs>
        <w:ind w:left="720" w:hanging="360"/>
      </w:pPr>
    </w:lvl>
  </w:abstractNum>
  <w:abstractNum w:abstractNumId="14">
    <w:nsid w:val="0000000F"/>
    <w:multiLevelType w:val="singleLevel"/>
    <w:tmpl w:val="0415000F"/>
    <w:lvl w:ilvl="0">
      <w:start w:val="1"/>
      <w:numFmt w:val="decimal"/>
      <w:lvlText w:val="%1."/>
      <w:lvlJc w:val="left"/>
      <w:pPr>
        <w:ind w:left="3436" w:hanging="360"/>
      </w:pPr>
    </w:lvl>
  </w:abstractNum>
  <w:abstractNum w:abstractNumId="15">
    <w:nsid w:val="00000010"/>
    <w:multiLevelType w:val="singleLevel"/>
    <w:tmpl w:val="00000010"/>
    <w:name w:val="WW8Num17"/>
    <w:lvl w:ilvl="0">
      <w:start w:val="1"/>
      <w:numFmt w:val="decimal"/>
      <w:lvlText w:val="%1."/>
      <w:lvlJc w:val="left"/>
      <w:pPr>
        <w:tabs>
          <w:tab w:val="num" w:pos="785"/>
        </w:tabs>
        <w:ind w:left="785" w:hanging="360"/>
      </w:pPr>
    </w:lvl>
  </w:abstractNum>
  <w:abstractNum w:abstractNumId="16">
    <w:nsid w:val="00000011"/>
    <w:multiLevelType w:val="singleLevel"/>
    <w:tmpl w:val="00000011"/>
    <w:name w:val="WW8Num18"/>
    <w:lvl w:ilvl="0">
      <w:start w:val="1"/>
      <w:numFmt w:val="decimal"/>
      <w:lvlText w:val="%1."/>
      <w:lvlJc w:val="left"/>
      <w:pPr>
        <w:tabs>
          <w:tab w:val="num" w:pos="340"/>
        </w:tabs>
        <w:ind w:left="340" w:hanging="113"/>
      </w:pPr>
    </w:lvl>
  </w:abstractNum>
  <w:abstractNum w:abstractNumId="17">
    <w:nsid w:val="00000012"/>
    <w:multiLevelType w:val="singleLevel"/>
    <w:tmpl w:val="00000012"/>
    <w:name w:val="WW8Num19"/>
    <w:lvl w:ilvl="0">
      <w:start w:val="1"/>
      <w:numFmt w:val="decimal"/>
      <w:lvlText w:val="%1)"/>
      <w:lvlJc w:val="left"/>
      <w:pPr>
        <w:tabs>
          <w:tab w:val="num" w:pos="720"/>
        </w:tabs>
        <w:ind w:left="720" w:hanging="360"/>
      </w:pPr>
    </w:lvl>
  </w:abstractNum>
  <w:abstractNum w:abstractNumId="18">
    <w:nsid w:val="00000014"/>
    <w:multiLevelType w:val="singleLevel"/>
    <w:tmpl w:val="00000014"/>
    <w:name w:val="WW8Num21"/>
    <w:lvl w:ilvl="0">
      <w:start w:val="1"/>
      <w:numFmt w:val="upperRoman"/>
      <w:lvlText w:val="%1."/>
      <w:lvlJc w:val="left"/>
      <w:pPr>
        <w:tabs>
          <w:tab w:val="num" w:pos="0"/>
        </w:tabs>
        <w:ind w:left="780" w:hanging="720"/>
      </w:pPr>
      <w:rPr>
        <w:b/>
        <w:i w:val="0"/>
      </w:rPr>
    </w:lvl>
  </w:abstractNum>
  <w:abstractNum w:abstractNumId="19">
    <w:nsid w:val="00000015"/>
    <w:multiLevelType w:val="multilevel"/>
    <w:tmpl w:val="96EC6A04"/>
    <w:name w:val="WW8Num22"/>
    <w:lvl w:ilvl="0">
      <w:start w:val="1"/>
      <w:numFmt w:val="decimal"/>
      <w:lvlText w:val="%1."/>
      <w:lvlJc w:val="left"/>
      <w:pPr>
        <w:tabs>
          <w:tab w:val="num" w:pos="720"/>
        </w:tabs>
        <w:ind w:left="720" w:hanging="360"/>
      </w:pPr>
    </w:lvl>
    <w:lvl w:ilvl="1">
      <w:start w:val="1"/>
      <w:numFmt w:val="lowerLetter"/>
      <w:lvlText w:val="%2."/>
      <w:lvlJc w:val="left"/>
      <w:pPr>
        <w:ind w:left="1091" w:hanging="360"/>
      </w:pPr>
    </w:lvl>
    <w:lvl w:ilvl="2">
      <w:start w:val="1"/>
      <w:numFmt w:val="decimal"/>
      <w:lvlText w:val="%3."/>
      <w:lvlJc w:val="left"/>
      <w:pPr>
        <w:ind w:left="1991" w:hanging="360"/>
      </w:pPr>
      <w:rPr>
        <w:rFonts w:hint="default"/>
        <w:color w:val="auto"/>
      </w:rPr>
    </w:lvl>
    <w:lvl w:ilvl="3">
      <w:start w:val="1"/>
      <w:numFmt w:val="decimal"/>
      <w:lvlText w:val="%4)"/>
      <w:lvlJc w:val="left"/>
      <w:pPr>
        <w:ind w:left="2531" w:hanging="360"/>
      </w:pPr>
      <w:rPr>
        <w:rFonts w:hint="default"/>
      </w:rPr>
    </w:lvl>
    <w:lvl w:ilvl="4">
      <w:start w:val="1"/>
      <w:numFmt w:val="decimal"/>
      <w:lvlText w:val="%5)"/>
      <w:lvlJc w:val="left"/>
      <w:pPr>
        <w:ind w:left="3251" w:hanging="360"/>
      </w:pPr>
      <w:rPr>
        <w:rFonts w:hint="default"/>
      </w:rPr>
    </w:lvl>
    <w:lvl w:ilvl="5" w:tentative="1">
      <w:start w:val="1"/>
      <w:numFmt w:val="lowerRoman"/>
      <w:lvlText w:val="%6."/>
      <w:lvlJc w:val="right"/>
      <w:pPr>
        <w:ind w:left="3971" w:hanging="180"/>
      </w:pPr>
    </w:lvl>
    <w:lvl w:ilvl="6" w:tentative="1">
      <w:start w:val="1"/>
      <w:numFmt w:val="decimal"/>
      <w:lvlText w:val="%7."/>
      <w:lvlJc w:val="left"/>
      <w:pPr>
        <w:ind w:left="4691" w:hanging="360"/>
      </w:pPr>
    </w:lvl>
    <w:lvl w:ilvl="7" w:tentative="1">
      <w:start w:val="1"/>
      <w:numFmt w:val="lowerLetter"/>
      <w:lvlText w:val="%8."/>
      <w:lvlJc w:val="left"/>
      <w:pPr>
        <w:ind w:left="5411" w:hanging="360"/>
      </w:pPr>
    </w:lvl>
    <w:lvl w:ilvl="8" w:tentative="1">
      <w:start w:val="1"/>
      <w:numFmt w:val="lowerRoman"/>
      <w:lvlText w:val="%9."/>
      <w:lvlJc w:val="right"/>
      <w:pPr>
        <w:ind w:left="6131" w:hanging="180"/>
      </w:pPr>
    </w:lvl>
  </w:abstractNum>
  <w:abstractNum w:abstractNumId="20">
    <w:nsid w:val="00000016"/>
    <w:multiLevelType w:val="multilevel"/>
    <w:tmpl w:val="00000016"/>
    <w:name w:val="WWNum28"/>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1">
    <w:nsid w:val="00000017"/>
    <w:multiLevelType w:val="singleLevel"/>
    <w:tmpl w:val="00000017"/>
    <w:name w:val="WW8Num24"/>
    <w:lvl w:ilvl="0">
      <w:start w:val="1"/>
      <w:numFmt w:val="decimal"/>
      <w:lvlText w:val="%1)"/>
      <w:lvlJc w:val="left"/>
      <w:pPr>
        <w:tabs>
          <w:tab w:val="num" w:pos="0"/>
        </w:tabs>
        <w:ind w:left="644" w:hanging="360"/>
      </w:pPr>
      <w:rPr>
        <w:color w:val="auto"/>
      </w:rPr>
    </w:lvl>
  </w:abstractNum>
  <w:abstractNum w:abstractNumId="22">
    <w:nsid w:val="00000019"/>
    <w:multiLevelType w:val="singleLevel"/>
    <w:tmpl w:val="00000019"/>
    <w:name w:val="WW8Num26"/>
    <w:lvl w:ilvl="0">
      <w:start w:val="1"/>
      <w:numFmt w:val="decimal"/>
      <w:lvlText w:val="%1)"/>
      <w:lvlJc w:val="left"/>
      <w:pPr>
        <w:tabs>
          <w:tab w:val="num" w:pos="540"/>
        </w:tabs>
        <w:ind w:left="540" w:hanging="360"/>
      </w:pPr>
    </w:lvl>
  </w:abstractNum>
  <w:abstractNum w:abstractNumId="23">
    <w:nsid w:val="0000001B"/>
    <w:multiLevelType w:val="singleLevel"/>
    <w:tmpl w:val="0000001B"/>
    <w:name w:val="WW8Num28"/>
    <w:lvl w:ilvl="0">
      <w:start w:val="1"/>
      <w:numFmt w:val="decimal"/>
      <w:lvlText w:val="%1)"/>
      <w:lvlJc w:val="left"/>
      <w:pPr>
        <w:tabs>
          <w:tab w:val="num" w:pos="900"/>
        </w:tabs>
        <w:ind w:left="900" w:hanging="360"/>
      </w:pPr>
    </w:lvl>
  </w:abstractNum>
  <w:abstractNum w:abstractNumId="24">
    <w:nsid w:val="0000001D"/>
    <w:multiLevelType w:val="multilevel"/>
    <w:tmpl w:val="0000001D"/>
    <w:name w:val="WWNum3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5">
    <w:nsid w:val="00000027"/>
    <w:multiLevelType w:val="multilevel"/>
    <w:tmpl w:val="00000027"/>
    <w:name w:val="WWNum46"/>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6">
    <w:nsid w:val="0000002A"/>
    <w:multiLevelType w:val="multilevel"/>
    <w:tmpl w:val="0000002A"/>
    <w:name w:val="WWNum49"/>
    <w:lvl w:ilvl="0">
      <w:start w:val="1"/>
      <w:numFmt w:val="decimal"/>
      <w:lvlText w:val="%1."/>
      <w:lvlJc w:val="left"/>
      <w:pPr>
        <w:tabs>
          <w:tab w:val="num" w:pos="0"/>
        </w:tabs>
        <w:ind w:left="720" w:hanging="360"/>
      </w:pPr>
      <w:rPr>
        <w:rFonts w:eastAsia="Arial Narrow" w:cs="Wingdings"/>
        <w:b w:val="0"/>
        <w:bCs w:val="0"/>
        <w:i w:val="0"/>
        <w:iCs w:val="0"/>
        <w:caps w:val="0"/>
        <w:smallCaps w:val="0"/>
        <w:strike w:val="0"/>
        <w:dstrike w:val="0"/>
        <w:color w:val="000000"/>
        <w:spacing w:val="0"/>
        <w:w w:val="100"/>
        <w:position w:val="0"/>
        <w:sz w:val="23"/>
        <w:szCs w:val="23"/>
        <w:u w:val="none"/>
        <w:vertAlign w:val="baseline"/>
        <w:lang w:val="pl-P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7">
    <w:nsid w:val="020A7B7D"/>
    <w:multiLevelType w:val="hybridMultilevel"/>
    <w:tmpl w:val="92649E76"/>
    <w:lvl w:ilvl="0" w:tplc="04150011">
      <w:start w:val="1"/>
      <w:numFmt w:val="decimal"/>
      <w:lvlText w:val="%1)"/>
      <w:lvlJc w:val="left"/>
      <w:pPr>
        <w:ind w:left="1222" w:hanging="360"/>
      </w:pPr>
      <w:rPr>
        <w:rFonts w:hint="default"/>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28">
    <w:nsid w:val="025B7FA9"/>
    <w:multiLevelType w:val="multilevel"/>
    <w:tmpl w:val="7EBC8448"/>
    <w:lvl w:ilvl="0">
      <w:start w:val="1"/>
      <w:numFmt w:val="decimal"/>
      <w:lvlText w:val="%1)"/>
      <w:lvlJc w:val="left"/>
      <w:pPr>
        <w:ind w:left="720" w:hanging="360"/>
      </w:pPr>
      <w:rPr>
        <w:b w:val="0"/>
      </w:rPr>
    </w:lvl>
    <w:lvl w:ilvl="1">
      <w:start w:val="7"/>
      <w:numFmt w:val="decimal"/>
      <w:isLgl/>
      <w:lvlText w:val="%1.%2."/>
      <w:lvlJc w:val="left"/>
      <w:pPr>
        <w:ind w:left="1383" w:hanging="39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29">
    <w:nsid w:val="043927B0"/>
    <w:multiLevelType w:val="hybridMultilevel"/>
    <w:tmpl w:val="AB683CB8"/>
    <w:lvl w:ilvl="0" w:tplc="04150011">
      <w:start w:val="1"/>
      <w:numFmt w:val="decimal"/>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nsid w:val="05705654"/>
    <w:multiLevelType w:val="multilevel"/>
    <w:tmpl w:val="C9B00D10"/>
    <w:lvl w:ilvl="0">
      <w:start w:val="1"/>
      <w:numFmt w:val="upperRoman"/>
      <w:pStyle w:val="TSstyl"/>
      <w:lvlText w:val="%1."/>
      <w:lvlJc w:val="left"/>
      <w:pPr>
        <w:tabs>
          <w:tab w:val="num" w:pos="2564"/>
        </w:tabs>
        <w:ind w:left="2024" w:hanging="180"/>
      </w:pPr>
      <w:rPr>
        <w:rFonts w:hint="default"/>
      </w:rPr>
    </w:lvl>
    <w:lvl w:ilvl="1">
      <w:start w:val="1"/>
      <w:numFmt w:val="decimal"/>
      <w:lvlText w:val="%2."/>
      <w:lvlJc w:val="left"/>
      <w:pPr>
        <w:tabs>
          <w:tab w:val="num" w:pos="1440"/>
        </w:tabs>
        <w:ind w:left="1440" w:hanging="360"/>
      </w:pPr>
      <w:rPr>
        <w:rFonts w:hint="default"/>
        <w:color w:val="auto"/>
        <w:u w:val="none"/>
      </w:rPr>
    </w:lvl>
    <w:lvl w:ilvl="2">
      <w:start w:val="1"/>
      <w:numFmt w:val="decimal"/>
      <w:lvlText w:val="%3)"/>
      <w:lvlJc w:val="left"/>
      <w:pPr>
        <w:tabs>
          <w:tab w:val="num" w:pos="2340"/>
        </w:tabs>
        <w:ind w:left="2340" w:hanging="360"/>
      </w:pPr>
      <w:rPr>
        <w:rFonts w:ascii="Arial Narrow" w:eastAsia="Calibri" w:hAnsi="Arial Narrow"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hint="default"/>
      </w:rPr>
    </w:lvl>
    <w:lvl w:ilvl="5">
      <w:start w:val="1"/>
      <w:numFmt w:val="decimal"/>
      <w:lvlText w:val="%6"/>
      <w:lvlJc w:val="left"/>
      <w:pPr>
        <w:ind w:left="4500" w:hanging="360"/>
      </w:pPr>
      <w:rPr>
        <w:rFonts w:hint="default"/>
      </w:rPr>
    </w:lvl>
    <w:lvl w:ilvl="6">
      <w:start w:val="1"/>
      <w:numFmt w:val="lowerLetter"/>
      <w:lvlText w:val="%7."/>
      <w:lvlJc w:val="left"/>
      <w:pPr>
        <w:ind w:left="5040" w:hanging="360"/>
      </w:pPr>
      <w:rPr>
        <w:rFonts w:hint="default"/>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05A669F6"/>
    <w:multiLevelType w:val="hybridMultilevel"/>
    <w:tmpl w:val="7D687202"/>
    <w:lvl w:ilvl="0" w:tplc="0415000B">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32">
    <w:nsid w:val="0966315E"/>
    <w:multiLevelType w:val="hybridMultilevel"/>
    <w:tmpl w:val="65EA1E3C"/>
    <w:lvl w:ilvl="0" w:tplc="0415000F">
      <w:start w:val="1"/>
      <w:numFmt w:val="decimal"/>
      <w:lvlText w:val="%1."/>
      <w:lvlJc w:val="left"/>
      <w:pPr>
        <w:ind w:left="720" w:hanging="360"/>
      </w:pPr>
    </w:lvl>
    <w:lvl w:ilvl="1" w:tplc="99A6FD28">
      <w:start w:val="1"/>
      <w:numFmt w:val="lowerLetter"/>
      <w:lvlText w:val="%2)"/>
      <w:lvlJc w:val="left"/>
      <w:pPr>
        <w:ind w:left="1440" w:hanging="360"/>
      </w:pPr>
      <w:rPr>
        <w:rFonts w:hint="default"/>
      </w:rPr>
    </w:lvl>
    <w:lvl w:ilvl="2" w:tplc="228E0628">
      <w:start w:val="1"/>
      <w:numFmt w:val="decimal"/>
      <w:lvlText w:val="%3)"/>
      <w:lvlJc w:val="left"/>
      <w:pPr>
        <w:ind w:left="2340" w:hanging="360"/>
      </w:pPr>
      <w:rPr>
        <w:rFonts w:cs="Helvetica" w:hint="default"/>
        <w:sz w:val="22"/>
      </w:rPr>
    </w:lvl>
    <w:lvl w:ilvl="3" w:tplc="2E0A82F2">
      <w:start w:val="1"/>
      <w:numFmt w:val="decimal"/>
      <w:lvlText w:val="%4."/>
      <w:lvlJc w:val="left"/>
      <w:pPr>
        <w:ind w:left="2880" w:hanging="360"/>
      </w:pPr>
      <w:rPr>
        <w:strike w:val="0"/>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0CA24F4E"/>
    <w:multiLevelType w:val="hybridMultilevel"/>
    <w:tmpl w:val="798093EE"/>
    <w:lvl w:ilvl="0" w:tplc="A0E61FE8">
      <w:start w:val="3"/>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0D8B36B4"/>
    <w:multiLevelType w:val="hybridMultilevel"/>
    <w:tmpl w:val="9C4CA4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0DD258A4"/>
    <w:multiLevelType w:val="multilevel"/>
    <w:tmpl w:val="BDA8916E"/>
    <w:styleLink w:val="WWNum2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6">
    <w:nsid w:val="0E8B2A21"/>
    <w:multiLevelType w:val="multilevel"/>
    <w:tmpl w:val="3B243ED8"/>
    <w:lvl w:ilvl="0">
      <w:start w:val="1"/>
      <w:numFmt w:val="lowerLetter"/>
      <w:lvlText w:val="%1)"/>
      <w:lvlJc w:val="left"/>
      <w:pPr>
        <w:tabs>
          <w:tab w:val="num" w:pos="567"/>
        </w:tabs>
        <w:ind w:left="1353" w:hanging="360"/>
      </w:pPr>
    </w:lvl>
    <w:lvl w:ilvl="1">
      <w:start w:val="1"/>
      <w:numFmt w:val="decimal"/>
      <w:lvlText w:val="%2."/>
      <w:lvlJc w:val="left"/>
      <w:pPr>
        <w:tabs>
          <w:tab w:val="num" w:pos="0"/>
        </w:tabs>
        <w:ind w:left="1506" w:hanging="360"/>
      </w:pPr>
      <w:rPr>
        <w:color w:val="auto"/>
      </w:rPr>
    </w:lvl>
    <w:lvl w:ilvl="2">
      <w:start w:val="1"/>
      <w:numFmt w:val="lowerRoman"/>
      <w:lvlText w:val="%2.%3."/>
      <w:lvlJc w:val="left"/>
      <w:pPr>
        <w:tabs>
          <w:tab w:val="num" w:pos="0"/>
        </w:tabs>
        <w:ind w:left="2226" w:hanging="180"/>
      </w:pPr>
    </w:lvl>
    <w:lvl w:ilvl="3">
      <w:start w:val="1"/>
      <w:numFmt w:val="decimal"/>
      <w:lvlText w:val="%2.%3.%4."/>
      <w:lvlJc w:val="left"/>
      <w:pPr>
        <w:tabs>
          <w:tab w:val="num" w:pos="0"/>
        </w:tabs>
        <w:ind w:left="2946" w:hanging="360"/>
      </w:pPr>
    </w:lvl>
    <w:lvl w:ilvl="4">
      <w:start w:val="1"/>
      <w:numFmt w:val="lowerLetter"/>
      <w:lvlText w:val="%2.%3.%4.%5."/>
      <w:lvlJc w:val="left"/>
      <w:pPr>
        <w:tabs>
          <w:tab w:val="num" w:pos="0"/>
        </w:tabs>
        <w:ind w:left="3666" w:hanging="360"/>
      </w:pPr>
    </w:lvl>
    <w:lvl w:ilvl="5">
      <w:start w:val="1"/>
      <w:numFmt w:val="lowerRoman"/>
      <w:lvlText w:val="%2.%3.%4.%5.%6."/>
      <w:lvlJc w:val="left"/>
      <w:pPr>
        <w:tabs>
          <w:tab w:val="num" w:pos="0"/>
        </w:tabs>
        <w:ind w:left="4386" w:hanging="180"/>
      </w:pPr>
    </w:lvl>
    <w:lvl w:ilvl="6">
      <w:start w:val="1"/>
      <w:numFmt w:val="decimal"/>
      <w:lvlText w:val="%2.%3.%4.%5.%6.%7."/>
      <w:lvlJc w:val="left"/>
      <w:pPr>
        <w:tabs>
          <w:tab w:val="num" w:pos="0"/>
        </w:tabs>
        <w:ind w:left="5106" w:hanging="360"/>
      </w:pPr>
    </w:lvl>
    <w:lvl w:ilvl="7">
      <w:start w:val="1"/>
      <w:numFmt w:val="lowerLetter"/>
      <w:lvlText w:val="%2.%3.%4.%5.%6.%7.%8."/>
      <w:lvlJc w:val="left"/>
      <w:pPr>
        <w:tabs>
          <w:tab w:val="num" w:pos="0"/>
        </w:tabs>
        <w:ind w:left="5826" w:hanging="360"/>
      </w:pPr>
    </w:lvl>
    <w:lvl w:ilvl="8">
      <w:start w:val="1"/>
      <w:numFmt w:val="lowerRoman"/>
      <w:lvlText w:val="%2.%3.%4.%5.%6.%7.%8.%9."/>
      <w:lvlJc w:val="left"/>
      <w:pPr>
        <w:tabs>
          <w:tab w:val="num" w:pos="0"/>
        </w:tabs>
        <w:ind w:left="6546" w:hanging="180"/>
      </w:pPr>
    </w:lvl>
  </w:abstractNum>
  <w:abstractNum w:abstractNumId="37">
    <w:nsid w:val="166F64BF"/>
    <w:multiLevelType w:val="hybridMultilevel"/>
    <w:tmpl w:val="9D0AFF0A"/>
    <w:lvl w:ilvl="0" w:tplc="04150011">
      <w:start w:val="1"/>
      <w:numFmt w:val="decimal"/>
      <w:lvlText w:val="%1)"/>
      <w:lvlJc w:val="left"/>
      <w:pPr>
        <w:ind w:left="1222" w:hanging="360"/>
      </w:pPr>
      <w:rPr>
        <w:rFonts w:hint="default"/>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8">
    <w:nsid w:val="1692035A"/>
    <w:multiLevelType w:val="hybridMultilevel"/>
    <w:tmpl w:val="61BCE44A"/>
    <w:lvl w:ilvl="0" w:tplc="0246878E">
      <w:start w:val="1"/>
      <w:numFmt w:val="decimal"/>
      <w:lvlText w:val="%1."/>
      <w:lvlJc w:val="left"/>
      <w:pPr>
        <w:ind w:left="720" w:hanging="360"/>
      </w:pPr>
      <w:rPr>
        <w:b w:val="0"/>
      </w:rPr>
    </w:lvl>
    <w:lvl w:ilvl="1" w:tplc="1C7C24B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6E161A5"/>
    <w:multiLevelType w:val="hybridMultilevel"/>
    <w:tmpl w:val="D34808F6"/>
    <w:lvl w:ilvl="0" w:tplc="2A6A94DC">
      <w:start w:val="1"/>
      <w:numFmt w:val="decimal"/>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nsid w:val="16F03BEC"/>
    <w:multiLevelType w:val="hybridMultilevel"/>
    <w:tmpl w:val="519C5F58"/>
    <w:lvl w:ilvl="0" w:tplc="0B2E3316">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7BA6B18"/>
    <w:multiLevelType w:val="multilevel"/>
    <w:tmpl w:val="75B294BC"/>
    <w:styleLink w:val="WWNum4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2">
    <w:nsid w:val="17C47800"/>
    <w:multiLevelType w:val="multilevel"/>
    <w:tmpl w:val="E494C122"/>
    <w:styleLink w:val="WWNum1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3">
    <w:nsid w:val="1B9B3BEE"/>
    <w:multiLevelType w:val="hybridMultilevel"/>
    <w:tmpl w:val="917E0F46"/>
    <w:lvl w:ilvl="0" w:tplc="4F18A89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nsid w:val="1E5B474C"/>
    <w:multiLevelType w:val="hybridMultilevel"/>
    <w:tmpl w:val="B790C610"/>
    <w:lvl w:ilvl="0" w:tplc="FFFFFFFF">
      <w:start w:val="14"/>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ascii="Arial Narrow" w:eastAsia="Calibri" w:hAnsi="Arial Narrow" w:cs="Times New Roman"/>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01D83A74">
      <w:start w:val="1"/>
      <w:numFmt w:val="lowerLetter"/>
      <w:lvlText w:val="%7)"/>
      <w:lvlJc w:val="left"/>
      <w:pPr>
        <w:ind w:left="5040"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nsid w:val="20627C7C"/>
    <w:multiLevelType w:val="hybridMultilevel"/>
    <w:tmpl w:val="B0BC90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21E46F97"/>
    <w:multiLevelType w:val="hybridMultilevel"/>
    <w:tmpl w:val="1FB6D336"/>
    <w:lvl w:ilvl="0" w:tplc="FFFFFFFF">
      <w:start w:val="1"/>
      <w:numFmt w:val="decimal"/>
      <w:lvlText w:val="%1."/>
      <w:lvlJc w:val="left"/>
      <w:pPr>
        <w:ind w:left="1003" w:hanging="360"/>
      </w:pPr>
    </w:lvl>
    <w:lvl w:ilvl="1" w:tplc="FFFFFFFF">
      <w:start w:val="1"/>
      <w:numFmt w:val="lowerLetter"/>
      <w:lvlText w:val="%2)"/>
      <w:lvlJc w:val="left"/>
      <w:pPr>
        <w:ind w:left="1723" w:hanging="360"/>
      </w:pPr>
      <w:rPr>
        <w:rFonts w:hint="default"/>
      </w:rPr>
    </w:lvl>
    <w:lvl w:ilvl="2" w:tplc="FFFFFFFF">
      <w:start w:val="1"/>
      <w:numFmt w:val="decimal"/>
      <w:lvlText w:val="%3."/>
      <w:lvlJc w:val="left"/>
      <w:pPr>
        <w:ind w:left="606" w:hanging="180"/>
      </w:pPr>
    </w:lvl>
    <w:lvl w:ilvl="3" w:tplc="FFFFFFFF">
      <w:start w:val="1"/>
      <w:numFmt w:val="lowerLetter"/>
      <w:lvlText w:val="%4)"/>
      <w:lvlJc w:val="left"/>
      <w:pPr>
        <w:ind w:left="3163" w:hanging="360"/>
      </w:pPr>
      <w:rPr>
        <w:rFonts w:ascii="Cambria" w:hAnsi="Cambria" w:hint="default"/>
        <w:sz w:val="20"/>
      </w:rPr>
    </w:lvl>
    <w:lvl w:ilvl="4" w:tplc="6C300B5C">
      <w:start w:val="1"/>
      <w:numFmt w:val="upperRoman"/>
      <w:lvlText w:val="%5."/>
      <w:lvlJc w:val="left"/>
      <w:pPr>
        <w:ind w:left="4243" w:hanging="720"/>
      </w:pPr>
      <w:rPr>
        <w:rFonts w:hint="default"/>
      </w:rPr>
    </w:lvl>
    <w:lvl w:ilvl="5" w:tplc="FFFFFFFF" w:tentative="1">
      <w:start w:val="1"/>
      <w:numFmt w:val="lowerRoman"/>
      <w:lvlText w:val="%6."/>
      <w:lvlJc w:val="right"/>
      <w:pPr>
        <w:ind w:left="4603" w:hanging="180"/>
      </w:pPr>
    </w:lvl>
    <w:lvl w:ilvl="6" w:tplc="FFFFFFFF" w:tentative="1">
      <w:start w:val="1"/>
      <w:numFmt w:val="decimal"/>
      <w:lvlText w:val="%7."/>
      <w:lvlJc w:val="left"/>
      <w:pPr>
        <w:ind w:left="5323" w:hanging="360"/>
      </w:pPr>
    </w:lvl>
    <w:lvl w:ilvl="7" w:tplc="FFFFFFFF" w:tentative="1">
      <w:start w:val="1"/>
      <w:numFmt w:val="lowerLetter"/>
      <w:lvlText w:val="%8."/>
      <w:lvlJc w:val="left"/>
      <w:pPr>
        <w:ind w:left="6043" w:hanging="360"/>
      </w:pPr>
    </w:lvl>
    <w:lvl w:ilvl="8" w:tplc="FFFFFFFF" w:tentative="1">
      <w:start w:val="1"/>
      <w:numFmt w:val="lowerRoman"/>
      <w:lvlText w:val="%9."/>
      <w:lvlJc w:val="right"/>
      <w:pPr>
        <w:ind w:left="6763" w:hanging="180"/>
      </w:pPr>
    </w:lvl>
  </w:abstractNum>
  <w:abstractNum w:abstractNumId="47">
    <w:nsid w:val="26A713AC"/>
    <w:multiLevelType w:val="hybridMultilevel"/>
    <w:tmpl w:val="82B254C2"/>
    <w:lvl w:ilvl="0" w:tplc="04150011">
      <w:start w:val="1"/>
      <w:numFmt w:val="decimal"/>
      <w:lvlText w:val="%1)"/>
      <w:lvlJc w:val="left"/>
      <w:pPr>
        <w:ind w:left="1276" w:hanging="360"/>
      </w:pPr>
    </w:lvl>
    <w:lvl w:ilvl="1" w:tplc="04150019" w:tentative="1">
      <w:start w:val="1"/>
      <w:numFmt w:val="lowerLetter"/>
      <w:lvlText w:val="%2."/>
      <w:lvlJc w:val="left"/>
      <w:pPr>
        <w:ind w:left="1996" w:hanging="360"/>
      </w:pPr>
    </w:lvl>
    <w:lvl w:ilvl="2" w:tplc="0415001B" w:tentative="1">
      <w:start w:val="1"/>
      <w:numFmt w:val="lowerRoman"/>
      <w:lvlText w:val="%3."/>
      <w:lvlJc w:val="right"/>
      <w:pPr>
        <w:ind w:left="2716" w:hanging="180"/>
      </w:pPr>
    </w:lvl>
    <w:lvl w:ilvl="3" w:tplc="2330629A">
      <w:start w:val="1"/>
      <w:numFmt w:val="decimal"/>
      <w:lvlText w:val="%4."/>
      <w:lvlJc w:val="left"/>
      <w:pPr>
        <w:ind w:left="3436" w:hanging="360"/>
      </w:pPr>
      <w:rPr>
        <w:sz w:val="24"/>
      </w:rPr>
    </w:lvl>
    <w:lvl w:ilvl="4" w:tplc="04150019" w:tentative="1">
      <w:start w:val="1"/>
      <w:numFmt w:val="lowerLetter"/>
      <w:lvlText w:val="%5."/>
      <w:lvlJc w:val="left"/>
      <w:pPr>
        <w:ind w:left="4156" w:hanging="360"/>
      </w:pPr>
    </w:lvl>
    <w:lvl w:ilvl="5" w:tplc="0415001B" w:tentative="1">
      <w:start w:val="1"/>
      <w:numFmt w:val="lowerRoman"/>
      <w:lvlText w:val="%6."/>
      <w:lvlJc w:val="right"/>
      <w:pPr>
        <w:ind w:left="4876" w:hanging="180"/>
      </w:pPr>
    </w:lvl>
    <w:lvl w:ilvl="6" w:tplc="0415000F" w:tentative="1">
      <w:start w:val="1"/>
      <w:numFmt w:val="decimal"/>
      <w:lvlText w:val="%7."/>
      <w:lvlJc w:val="left"/>
      <w:pPr>
        <w:ind w:left="5596" w:hanging="360"/>
      </w:pPr>
    </w:lvl>
    <w:lvl w:ilvl="7" w:tplc="04150019" w:tentative="1">
      <w:start w:val="1"/>
      <w:numFmt w:val="lowerLetter"/>
      <w:lvlText w:val="%8."/>
      <w:lvlJc w:val="left"/>
      <w:pPr>
        <w:ind w:left="6316" w:hanging="360"/>
      </w:pPr>
    </w:lvl>
    <w:lvl w:ilvl="8" w:tplc="0415001B" w:tentative="1">
      <w:start w:val="1"/>
      <w:numFmt w:val="lowerRoman"/>
      <w:lvlText w:val="%9."/>
      <w:lvlJc w:val="right"/>
      <w:pPr>
        <w:ind w:left="7036" w:hanging="180"/>
      </w:pPr>
    </w:lvl>
  </w:abstractNum>
  <w:abstractNum w:abstractNumId="48">
    <w:nsid w:val="26D3162D"/>
    <w:multiLevelType w:val="hybridMultilevel"/>
    <w:tmpl w:val="FC5ACB64"/>
    <w:lvl w:ilvl="0" w:tplc="5ED46EFE">
      <w:start w:val="1"/>
      <w:numFmt w:val="decimal"/>
      <w:lvlText w:val="%1."/>
      <w:lvlJc w:val="left"/>
      <w:pPr>
        <w:ind w:left="720" w:hanging="360"/>
      </w:pPr>
      <w:rPr>
        <w:rFonts w:ascii="Arial Narrow" w:eastAsia="Lucida Sans Unicode" w:hAnsi="Arial Narrow" w:cs="Times New Roman"/>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nsid w:val="28EA569A"/>
    <w:multiLevelType w:val="hybridMultilevel"/>
    <w:tmpl w:val="401845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2A5B2706"/>
    <w:multiLevelType w:val="hybridMultilevel"/>
    <w:tmpl w:val="F9829B38"/>
    <w:lvl w:ilvl="0" w:tplc="FFFFFFFF">
      <w:start w:val="1"/>
      <w:numFmt w:val="decimal"/>
      <w:lvlText w:val="%1)"/>
      <w:lvlJc w:val="left"/>
      <w:pPr>
        <w:tabs>
          <w:tab w:val="num" w:pos="502"/>
        </w:tabs>
        <w:ind w:left="502" w:hanging="360"/>
      </w:pPr>
      <w:rPr>
        <w:rFonts w:hint="default"/>
        <w:strike w:val="0"/>
      </w:rPr>
    </w:lvl>
    <w:lvl w:ilvl="1" w:tplc="FFFFFFFF">
      <w:start w:val="1"/>
      <w:numFmt w:val="lowerLetter"/>
      <w:lvlText w:val="%2."/>
      <w:lvlJc w:val="left"/>
      <w:pPr>
        <w:tabs>
          <w:tab w:val="num" w:pos="1222"/>
        </w:tabs>
        <w:ind w:left="1222" w:hanging="360"/>
      </w:pPr>
    </w:lvl>
    <w:lvl w:ilvl="2" w:tplc="FFFFFFFF" w:tentative="1">
      <w:start w:val="1"/>
      <w:numFmt w:val="lowerRoman"/>
      <w:lvlText w:val="%3."/>
      <w:lvlJc w:val="right"/>
      <w:pPr>
        <w:tabs>
          <w:tab w:val="num" w:pos="1942"/>
        </w:tabs>
        <w:ind w:left="1942" w:hanging="180"/>
      </w:pPr>
    </w:lvl>
    <w:lvl w:ilvl="3" w:tplc="FFFFFFFF" w:tentative="1">
      <w:start w:val="1"/>
      <w:numFmt w:val="decimal"/>
      <w:lvlText w:val="%4."/>
      <w:lvlJc w:val="left"/>
      <w:pPr>
        <w:tabs>
          <w:tab w:val="num" w:pos="2662"/>
        </w:tabs>
        <w:ind w:left="2662" w:hanging="360"/>
      </w:pPr>
    </w:lvl>
    <w:lvl w:ilvl="4" w:tplc="FFFFFFFF" w:tentative="1">
      <w:start w:val="1"/>
      <w:numFmt w:val="lowerLetter"/>
      <w:lvlText w:val="%5."/>
      <w:lvlJc w:val="left"/>
      <w:pPr>
        <w:tabs>
          <w:tab w:val="num" w:pos="3382"/>
        </w:tabs>
        <w:ind w:left="3382" w:hanging="360"/>
      </w:pPr>
    </w:lvl>
    <w:lvl w:ilvl="5" w:tplc="FFFFFFFF" w:tentative="1">
      <w:start w:val="1"/>
      <w:numFmt w:val="lowerRoman"/>
      <w:lvlText w:val="%6."/>
      <w:lvlJc w:val="right"/>
      <w:pPr>
        <w:tabs>
          <w:tab w:val="num" w:pos="4102"/>
        </w:tabs>
        <w:ind w:left="4102" w:hanging="180"/>
      </w:pPr>
    </w:lvl>
    <w:lvl w:ilvl="6" w:tplc="FFFFFFFF" w:tentative="1">
      <w:start w:val="1"/>
      <w:numFmt w:val="decimal"/>
      <w:lvlText w:val="%7."/>
      <w:lvlJc w:val="left"/>
      <w:pPr>
        <w:tabs>
          <w:tab w:val="num" w:pos="4822"/>
        </w:tabs>
        <w:ind w:left="4822" w:hanging="360"/>
      </w:pPr>
    </w:lvl>
    <w:lvl w:ilvl="7" w:tplc="FFFFFFFF" w:tentative="1">
      <w:start w:val="1"/>
      <w:numFmt w:val="lowerLetter"/>
      <w:lvlText w:val="%8."/>
      <w:lvlJc w:val="left"/>
      <w:pPr>
        <w:tabs>
          <w:tab w:val="num" w:pos="5542"/>
        </w:tabs>
        <w:ind w:left="5542" w:hanging="360"/>
      </w:pPr>
    </w:lvl>
    <w:lvl w:ilvl="8" w:tplc="FFFFFFFF" w:tentative="1">
      <w:start w:val="1"/>
      <w:numFmt w:val="lowerRoman"/>
      <w:lvlText w:val="%9."/>
      <w:lvlJc w:val="right"/>
      <w:pPr>
        <w:tabs>
          <w:tab w:val="num" w:pos="6262"/>
        </w:tabs>
        <w:ind w:left="6262" w:hanging="180"/>
      </w:pPr>
    </w:lvl>
  </w:abstractNum>
  <w:abstractNum w:abstractNumId="51">
    <w:nsid w:val="2CD64AD7"/>
    <w:multiLevelType w:val="singleLevel"/>
    <w:tmpl w:val="9880E374"/>
    <w:lvl w:ilvl="0">
      <w:start w:val="7"/>
      <w:numFmt w:val="bullet"/>
      <w:lvlText w:val="-"/>
      <w:lvlJc w:val="left"/>
      <w:pPr>
        <w:tabs>
          <w:tab w:val="num" w:pos="720"/>
        </w:tabs>
        <w:ind w:left="720" w:hanging="360"/>
      </w:pPr>
      <w:rPr>
        <w:rFonts w:ascii="Times New Roman" w:hAnsi="Times New Roman" w:hint="default"/>
      </w:rPr>
    </w:lvl>
  </w:abstractNum>
  <w:abstractNum w:abstractNumId="52">
    <w:nsid w:val="2ECA3945"/>
    <w:multiLevelType w:val="hybridMultilevel"/>
    <w:tmpl w:val="917E0F46"/>
    <w:lvl w:ilvl="0" w:tplc="4F18A89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nsid w:val="31D272AC"/>
    <w:multiLevelType w:val="hybridMultilevel"/>
    <w:tmpl w:val="D10C4A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37811582"/>
    <w:multiLevelType w:val="multilevel"/>
    <w:tmpl w:val="88B2AC54"/>
    <w:styleLink w:val="WWNum3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5">
    <w:nsid w:val="384D1F11"/>
    <w:multiLevelType w:val="multilevel"/>
    <w:tmpl w:val="17126EFC"/>
    <w:styleLink w:val="WWNum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6">
    <w:nsid w:val="3C513267"/>
    <w:multiLevelType w:val="hybridMultilevel"/>
    <w:tmpl w:val="9FD2E6EE"/>
    <w:lvl w:ilvl="0" w:tplc="CCC8B25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nsid w:val="3C735A2A"/>
    <w:multiLevelType w:val="hybridMultilevel"/>
    <w:tmpl w:val="774E86EE"/>
    <w:lvl w:ilvl="0" w:tplc="13BA20F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3CF71E48"/>
    <w:multiLevelType w:val="multilevel"/>
    <w:tmpl w:val="F0CECF92"/>
    <w:styleLink w:val="WWNum1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9">
    <w:nsid w:val="3EF21519"/>
    <w:multiLevelType w:val="hybridMultilevel"/>
    <w:tmpl w:val="4F9434B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3FFD0BD0"/>
    <w:multiLevelType w:val="multilevel"/>
    <w:tmpl w:val="35568A32"/>
    <w:lvl w:ilvl="0">
      <w:start w:val="1"/>
      <w:numFmt w:val="decimal"/>
      <w:lvlText w:val="%1."/>
      <w:lvlJc w:val="left"/>
      <w:pPr>
        <w:ind w:left="720" w:hanging="360"/>
      </w:pPr>
      <w:rPr>
        <w:b w:val="0"/>
      </w:rPr>
    </w:lvl>
    <w:lvl w:ilvl="1">
      <w:start w:val="7"/>
      <w:numFmt w:val="decimal"/>
      <w:isLgl/>
      <w:lvlText w:val="%1.%2."/>
      <w:lvlJc w:val="left"/>
      <w:pPr>
        <w:ind w:left="1383" w:hanging="39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61">
    <w:nsid w:val="436D77B3"/>
    <w:multiLevelType w:val="hybridMultilevel"/>
    <w:tmpl w:val="2F78836A"/>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2">
    <w:nsid w:val="448869D1"/>
    <w:multiLevelType w:val="hybridMultilevel"/>
    <w:tmpl w:val="787C8CA2"/>
    <w:lvl w:ilvl="0" w:tplc="04150011">
      <w:start w:val="1"/>
      <w:numFmt w:val="decimal"/>
      <w:lvlText w:val="%1)"/>
      <w:lvlJc w:val="left"/>
      <w:pPr>
        <w:ind w:left="720" w:hanging="360"/>
      </w:pPr>
      <w:rPr>
        <w:b w:val="0"/>
      </w:rPr>
    </w:lvl>
    <w:lvl w:ilvl="1" w:tplc="1C7C24B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8DC741A"/>
    <w:multiLevelType w:val="hybridMultilevel"/>
    <w:tmpl w:val="508ED034"/>
    <w:lvl w:ilvl="0" w:tplc="FB467048">
      <w:start w:val="1"/>
      <w:numFmt w:val="decimal"/>
      <w:lvlText w:val="%1)"/>
      <w:lvlJc w:val="left"/>
      <w:pPr>
        <w:ind w:left="2623" w:hanging="360"/>
      </w:pPr>
      <w:rPr>
        <w:rFonts w:cs="Helvetica" w:hint="default"/>
        <w:strike w:val="0"/>
        <w:sz w:val="22"/>
      </w:rPr>
    </w:lvl>
    <w:lvl w:ilvl="1" w:tplc="04150019" w:tentative="1">
      <w:start w:val="1"/>
      <w:numFmt w:val="lowerLetter"/>
      <w:lvlText w:val="%2."/>
      <w:lvlJc w:val="left"/>
      <w:pPr>
        <w:ind w:left="3343" w:hanging="360"/>
      </w:pPr>
    </w:lvl>
    <w:lvl w:ilvl="2" w:tplc="0415001B" w:tentative="1">
      <w:start w:val="1"/>
      <w:numFmt w:val="lowerRoman"/>
      <w:lvlText w:val="%3."/>
      <w:lvlJc w:val="right"/>
      <w:pPr>
        <w:ind w:left="4063" w:hanging="180"/>
      </w:pPr>
    </w:lvl>
    <w:lvl w:ilvl="3" w:tplc="0415000F" w:tentative="1">
      <w:start w:val="1"/>
      <w:numFmt w:val="decimal"/>
      <w:lvlText w:val="%4."/>
      <w:lvlJc w:val="left"/>
      <w:pPr>
        <w:ind w:left="4783" w:hanging="360"/>
      </w:pPr>
    </w:lvl>
    <w:lvl w:ilvl="4" w:tplc="04150019" w:tentative="1">
      <w:start w:val="1"/>
      <w:numFmt w:val="lowerLetter"/>
      <w:lvlText w:val="%5."/>
      <w:lvlJc w:val="left"/>
      <w:pPr>
        <w:ind w:left="5503" w:hanging="360"/>
      </w:pPr>
    </w:lvl>
    <w:lvl w:ilvl="5" w:tplc="0415001B" w:tentative="1">
      <w:start w:val="1"/>
      <w:numFmt w:val="lowerRoman"/>
      <w:lvlText w:val="%6."/>
      <w:lvlJc w:val="right"/>
      <w:pPr>
        <w:ind w:left="6223" w:hanging="180"/>
      </w:pPr>
    </w:lvl>
    <w:lvl w:ilvl="6" w:tplc="0415000F" w:tentative="1">
      <w:start w:val="1"/>
      <w:numFmt w:val="decimal"/>
      <w:lvlText w:val="%7."/>
      <w:lvlJc w:val="left"/>
      <w:pPr>
        <w:ind w:left="6943" w:hanging="360"/>
      </w:pPr>
    </w:lvl>
    <w:lvl w:ilvl="7" w:tplc="04150019" w:tentative="1">
      <w:start w:val="1"/>
      <w:numFmt w:val="lowerLetter"/>
      <w:lvlText w:val="%8."/>
      <w:lvlJc w:val="left"/>
      <w:pPr>
        <w:ind w:left="7663" w:hanging="360"/>
      </w:pPr>
    </w:lvl>
    <w:lvl w:ilvl="8" w:tplc="0415001B" w:tentative="1">
      <w:start w:val="1"/>
      <w:numFmt w:val="lowerRoman"/>
      <w:lvlText w:val="%9."/>
      <w:lvlJc w:val="right"/>
      <w:pPr>
        <w:ind w:left="8383" w:hanging="180"/>
      </w:pPr>
    </w:lvl>
  </w:abstractNum>
  <w:abstractNum w:abstractNumId="64">
    <w:nsid w:val="4C74305B"/>
    <w:multiLevelType w:val="hybridMultilevel"/>
    <w:tmpl w:val="817015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4CBF0937"/>
    <w:multiLevelType w:val="hybridMultilevel"/>
    <w:tmpl w:val="9FD2E6EE"/>
    <w:lvl w:ilvl="0" w:tplc="CCC8B25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nsid w:val="4CFA6469"/>
    <w:multiLevelType w:val="hybridMultilevel"/>
    <w:tmpl w:val="6D723B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4DB60D86"/>
    <w:multiLevelType w:val="hybridMultilevel"/>
    <w:tmpl w:val="94342818"/>
    <w:lvl w:ilvl="0" w:tplc="698CA7B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54DC5411"/>
    <w:multiLevelType w:val="multilevel"/>
    <w:tmpl w:val="A906DC76"/>
    <w:styleLink w:val="RTFNum6"/>
    <w:lvl w:ilvl="0">
      <w:start w:val="6"/>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569B380C"/>
    <w:multiLevelType w:val="hybridMultilevel"/>
    <w:tmpl w:val="004A5546"/>
    <w:lvl w:ilvl="0" w:tplc="B6A6993A">
      <w:start w:val="1"/>
      <w:numFmt w:val="decimal"/>
      <w:lvlText w:val="%1."/>
      <w:lvlJc w:val="left"/>
      <w:pPr>
        <w:ind w:left="720" w:hanging="360"/>
      </w:pPr>
      <w:rPr>
        <w:rFonts w:ascii="Arial Narrow" w:eastAsia="Wingdings" w:hAnsi="Arial Narrow" w:cs="Wingdings" w:hint="default"/>
        <w:b w:val="0"/>
        <w:i w:val="0"/>
        <w:strike w:val="0"/>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nsid w:val="573B29E6"/>
    <w:multiLevelType w:val="multilevel"/>
    <w:tmpl w:val="0A3E2B6E"/>
    <w:styleLink w:val="WWNum4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1">
    <w:nsid w:val="57424A3F"/>
    <w:multiLevelType w:val="hybridMultilevel"/>
    <w:tmpl w:val="9CE486F4"/>
    <w:lvl w:ilvl="0" w:tplc="2A52D4F0">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72">
    <w:nsid w:val="589471F9"/>
    <w:multiLevelType w:val="multilevel"/>
    <w:tmpl w:val="75F47D3C"/>
    <w:styleLink w:val="WWNum38"/>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3">
    <w:nsid w:val="5931012B"/>
    <w:multiLevelType w:val="hybridMultilevel"/>
    <w:tmpl w:val="04743384"/>
    <w:lvl w:ilvl="0" w:tplc="0415000F">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5CB6708F"/>
    <w:multiLevelType w:val="hybridMultilevel"/>
    <w:tmpl w:val="8CA072C6"/>
    <w:lvl w:ilvl="0" w:tplc="A8569254">
      <w:start w:val="1"/>
      <w:numFmt w:val="decimal"/>
      <w:lvlText w:val="%1."/>
      <w:lvlJc w:val="left"/>
      <w:pPr>
        <w:ind w:left="928" w:hanging="360"/>
      </w:pPr>
      <w:rPr>
        <w:strike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5">
    <w:nsid w:val="608757E3"/>
    <w:multiLevelType w:val="multilevel"/>
    <w:tmpl w:val="D1DC7FD6"/>
    <w:styleLink w:val="WWNum6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6">
    <w:nsid w:val="60B11F0B"/>
    <w:multiLevelType w:val="multilevel"/>
    <w:tmpl w:val="3F027FB0"/>
    <w:styleLink w:val="WWNum3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7">
    <w:nsid w:val="60EB71BD"/>
    <w:multiLevelType w:val="hybridMultilevel"/>
    <w:tmpl w:val="408CBECE"/>
    <w:lvl w:ilvl="0" w:tplc="544698B4">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62D729FC"/>
    <w:multiLevelType w:val="hybridMultilevel"/>
    <w:tmpl w:val="787C8CA2"/>
    <w:lvl w:ilvl="0" w:tplc="04150011">
      <w:start w:val="1"/>
      <w:numFmt w:val="decimal"/>
      <w:lvlText w:val="%1)"/>
      <w:lvlJc w:val="left"/>
      <w:pPr>
        <w:ind w:left="720" w:hanging="360"/>
      </w:pPr>
      <w:rPr>
        <w:b w:val="0"/>
      </w:rPr>
    </w:lvl>
    <w:lvl w:ilvl="1" w:tplc="1C7C24B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630638E7"/>
    <w:multiLevelType w:val="multilevel"/>
    <w:tmpl w:val="5D2846AE"/>
    <w:lvl w:ilvl="0">
      <w:start w:val="9"/>
      <w:numFmt w:val="decimal"/>
      <w:lvlText w:val="%1)"/>
      <w:lvlJc w:val="left"/>
      <w:pPr>
        <w:tabs>
          <w:tab w:val="num" w:pos="567"/>
        </w:tabs>
        <w:ind w:left="567" w:hanging="360"/>
      </w:pPr>
      <w:rPr>
        <w:rFonts w:hint="default"/>
      </w:rPr>
    </w:lvl>
    <w:lvl w:ilvl="1">
      <w:start w:val="1"/>
      <w:numFmt w:val="lowerLetter"/>
      <w:lvlText w:val="%2."/>
      <w:lvlJc w:val="left"/>
      <w:pPr>
        <w:ind w:left="1091" w:hanging="360"/>
      </w:pPr>
    </w:lvl>
    <w:lvl w:ilvl="2">
      <w:start w:val="1"/>
      <w:numFmt w:val="decimal"/>
      <w:lvlText w:val="%3."/>
      <w:lvlJc w:val="left"/>
      <w:pPr>
        <w:ind w:left="1991" w:hanging="360"/>
      </w:pPr>
      <w:rPr>
        <w:rFonts w:hint="default"/>
        <w:color w:val="auto"/>
      </w:rPr>
    </w:lvl>
    <w:lvl w:ilvl="3">
      <w:start w:val="1"/>
      <w:numFmt w:val="decimal"/>
      <w:lvlText w:val="%4)"/>
      <w:lvlJc w:val="left"/>
      <w:pPr>
        <w:ind w:left="2531" w:hanging="360"/>
      </w:pPr>
      <w:rPr>
        <w:rFonts w:hint="default"/>
      </w:rPr>
    </w:lvl>
    <w:lvl w:ilvl="4">
      <w:start w:val="1"/>
      <w:numFmt w:val="decimal"/>
      <w:lvlText w:val="%5)"/>
      <w:lvlJc w:val="left"/>
      <w:pPr>
        <w:ind w:left="3251" w:hanging="360"/>
      </w:pPr>
      <w:rPr>
        <w:rFonts w:ascii="Tahoma" w:eastAsia="Lucida Sans Unicode" w:hAnsi="Tahoma" w:cs="Batang"/>
        <w:color w:val="auto"/>
      </w:rPr>
    </w:lvl>
    <w:lvl w:ilvl="5">
      <w:start w:val="5"/>
      <w:numFmt w:val="upperRoman"/>
      <w:lvlText w:val="%6."/>
      <w:lvlJc w:val="left"/>
      <w:pPr>
        <w:ind w:left="4511" w:hanging="720"/>
      </w:pPr>
      <w:rPr>
        <w:rFonts w:hint="default"/>
        <w:b w:val="0"/>
      </w:rPr>
    </w:lvl>
    <w:lvl w:ilvl="6">
      <w:start w:val="1"/>
      <w:numFmt w:val="lowerLetter"/>
      <w:lvlText w:val="%7)"/>
      <w:lvlJc w:val="left"/>
      <w:pPr>
        <w:ind w:left="4691" w:hanging="360"/>
      </w:pPr>
      <w:rPr>
        <w:rFonts w:hint="default"/>
        <w:b w:val="0"/>
      </w:rPr>
    </w:lvl>
    <w:lvl w:ilvl="7" w:tentative="1">
      <w:start w:val="1"/>
      <w:numFmt w:val="lowerLetter"/>
      <w:lvlText w:val="%8."/>
      <w:lvlJc w:val="left"/>
      <w:pPr>
        <w:ind w:left="5411" w:hanging="360"/>
      </w:pPr>
    </w:lvl>
    <w:lvl w:ilvl="8" w:tentative="1">
      <w:start w:val="1"/>
      <w:numFmt w:val="lowerRoman"/>
      <w:lvlText w:val="%9."/>
      <w:lvlJc w:val="right"/>
      <w:pPr>
        <w:ind w:left="6131" w:hanging="180"/>
      </w:pPr>
    </w:lvl>
  </w:abstractNum>
  <w:abstractNum w:abstractNumId="80">
    <w:nsid w:val="63532D97"/>
    <w:multiLevelType w:val="multilevel"/>
    <w:tmpl w:val="663ECCC4"/>
    <w:lvl w:ilvl="0">
      <w:start w:val="1"/>
      <w:numFmt w:val="decimal"/>
      <w:lvlText w:val="%1."/>
      <w:lvlJc w:val="left"/>
      <w:pPr>
        <w:tabs>
          <w:tab w:val="num" w:pos="720"/>
        </w:tabs>
        <w:ind w:left="720" w:hanging="720"/>
      </w:pPr>
      <w:rPr>
        <w:rFonts w:ascii="Arial Narrow" w:eastAsia="Times New Roman" w:hAnsi="Arial Narrow" w:cs="Calibri"/>
      </w:rPr>
    </w:lvl>
    <w:lvl w:ilvl="1">
      <w:start w:val="1"/>
      <w:numFmt w:val="lowerLetter"/>
      <w:lvlText w:val="%2."/>
      <w:lvlJc w:val="left"/>
      <w:pPr>
        <w:ind w:left="1091" w:hanging="360"/>
      </w:pPr>
      <w:rPr>
        <w:rFonts w:hint="default"/>
      </w:rPr>
    </w:lvl>
    <w:lvl w:ilvl="2">
      <w:start w:val="1"/>
      <w:numFmt w:val="decimal"/>
      <w:lvlText w:val="%3."/>
      <w:lvlJc w:val="left"/>
      <w:pPr>
        <w:ind w:left="644" w:hanging="360"/>
      </w:pPr>
      <w:rPr>
        <w:rFonts w:ascii="Arial Narrow" w:eastAsia="Batang" w:hAnsi="Arial Narrow" w:cs="Times New Roman" w:hint="default"/>
        <w:color w:val="auto"/>
        <w:sz w:val="24"/>
        <w:szCs w:val="24"/>
      </w:rPr>
    </w:lvl>
    <w:lvl w:ilvl="3">
      <w:start w:val="1"/>
      <w:numFmt w:val="decimal"/>
      <w:lvlText w:val="%4)"/>
      <w:lvlJc w:val="left"/>
      <w:pPr>
        <w:ind w:left="2531" w:hanging="360"/>
      </w:pPr>
      <w:rPr>
        <w:rFonts w:hint="default"/>
      </w:rPr>
    </w:lvl>
    <w:lvl w:ilvl="4">
      <w:start w:val="1"/>
      <w:numFmt w:val="decimal"/>
      <w:lvlText w:val="%5)"/>
      <w:lvlJc w:val="left"/>
      <w:pPr>
        <w:ind w:left="3251" w:hanging="360"/>
      </w:pPr>
      <w:rPr>
        <w:rFonts w:hint="default"/>
        <w:b w:val="0"/>
        <w:color w:val="000000"/>
        <w:sz w:val="20"/>
      </w:rPr>
    </w:lvl>
    <w:lvl w:ilvl="5">
      <w:start w:val="1"/>
      <w:numFmt w:val="lowerRoman"/>
      <w:lvlText w:val="%6."/>
      <w:lvlJc w:val="right"/>
      <w:pPr>
        <w:ind w:left="3971" w:hanging="180"/>
      </w:pPr>
      <w:rPr>
        <w:rFonts w:hint="default"/>
      </w:rPr>
    </w:lvl>
    <w:lvl w:ilvl="6">
      <w:start w:val="1"/>
      <w:numFmt w:val="decimal"/>
      <w:lvlText w:val="%7."/>
      <w:lvlJc w:val="left"/>
      <w:pPr>
        <w:ind w:left="4691" w:hanging="360"/>
      </w:pPr>
      <w:rPr>
        <w:rFonts w:hint="default"/>
      </w:rPr>
    </w:lvl>
    <w:lvl w:ilvl="7">
      <w:start w:val="1"/>
      <w:numFmt w:val="lowerLetter"/>
      <w:lvlText w:val="%8."/>
      <w:lvlJc w:val="left"/>
      <w:pPr>
        <w:ind w:left="5411" w:hanging="360"/>
      </w:pPr>
      <w:rPr>
        <w:rFonts w:hint="default"/>
      </w:rPr>
    </w:lvl>
    <w:lvl w:ilvl="8">
      <w:start w:val="1"/>
      <w:numFmt w:val="lowerRoman"/>
      <w:lvlText w:val="%9."/>
      <w:lvlJc w:val="right"/>
      <w:pPr>
        <w:ind w:left="6131" w:hanging="180"/>
      </w:pPr>
      <w:rPr>
        <w:rFonts w:hint="default"/>
      </w:rPr>
    </w:lvl>
  </w:abstractNum>
  <w:abstractNum w:abstractNumId="81">
    <w:nsid w:val="6392282B"/>
    <w:multiLevelType w:val="hybridMultilevel"/>
    <w:tmpl w:val="F9A4AA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65123B09"/>
    <w:multiLevelType w:val="hybridMultilevel"/>
    <w:tmpl w:val="85E887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656D59EB"/>
    <w:multiLevelType w:val="hybridMultilevel"/>
    <w:tmpl w:val="D4C05674"/>
    <w:lvl w:ilvl="0" w:tplc="0246878E">
      <w:start w:val="1"/>
      <w:numFmt w:val="decimal"/>
      <w:lvlText w:val="%1."/>
      <w:lvlJc w:val="left"/>
      <w:pPr>
        <w:ind w:left="428" w:hanging="360"/>
      </w:pPr>
      <w:rPr>
        <w:b w:val="0"/>
      </w:rPr>
    </w:lvl>
    <w:lvl w:ilvl="1" w:tplc="1C7C24B2">
      <w:start w:val="1"/>
      <w:numFmt w:val="decimal"/>
      <w:lvlText w:val="%2)"/>
      <w:lvlJc w:val="left"/>
      <w:pPr>
        <w:ind w:left="1148" w:hanging="360"/>
      </w:pPr>
    </w:lvl>
    <w:lvl w:ilvl="2" w:tplc="0415001B">
      <w:start w:val="1"/>
      <w:numFmt w:val="lowerRoman"/>
      <w:lvlText w:val="%3."/>
      <w:lvlJc w:val="right"/>
      <w:pPr>
        <w:ind w:left="1868" w:hanging="180"/>
      </w:pPr>
    </w:lvl>
    <w:lvl w:ilvl="3" w:tplc="0415000F">
      <w:start w:val="1"/>
      <w:numFmt w:val="decimal"/>
      <w:lvlText w:val="%4."/>
      <w:lvlJc w:val="left"/>
      <w:pPr>
        <w:ind w:left="2588" w:hanging="360"/>
      </w:pPr>
    </w:lvl>
    <w:lvl w:ilvl="4" w:tplc="04150019">
      <w:start w:val="1"/>
      <w:numFmt w:val="lowerLetter"/>
      <w:lvlText w:val="%5."/>
      <w:lvlJc w:val="left"/>
      <w:pPr>
        <w:ind w:left="3308" w:hanging="360"/>
      </w:pPr>
    </w:lvl>
    <w:lvl w:ilvl="5" w:tplc="0415001B">
      <w:start w:val="1"/>
      <w:numFmt w:val="lowerRoman"/>
      <w:lvlText w:val="%6."/>
      <w:lvlJc w:val="right"/>
      <w:pPr>
        <w:ind w:left="4028" w:hanging="180"/>
      </w:pPr>
    </w:lvl>
    <w:lvl w:ilvl="6" w:tplc="0415000F">
      <w:start w:val="1"/>
      <w:numFmt w:val="decimal"/>
      <w:lvlText w:val="%7."/>
      <w:lvlJc w:val="left"/>
      <w:pPr>
        <w:ind w:left="4748" w:hanging="360"/>
      </w:pPr>
    </w:lvl>
    <w:lvl w:ilvl="7" w:tplc="04150019">
      <w:start w:val="1"/>
      <w:numFmt w:val="lowerLetter"/>
      <w:lvlText w:val="%8."/>
      <w:lvlJc w:val="left"/>
      <w:pPr>
        <w:ind w:left="5468" w:hanging="360"/>
      </w:pPr>
    </w:lvl>
    <w:lvl w:ilvl="8" w:tplc="0415001B">
      <w:start w:val="1"/>
      <w:numFmt w:val="lowerRoman"/>
      <w:lvlText w:val="%9."/>
      <w:lvlJc w:val="right"/>
      <w:pPr>
        <w:ind w:left="6188" w:hanging="180"/>
      </w:pPr>
    </w:lvl>
  </w:abstractNum>
  <w:abstractNum w:abstractNumId="84">
    <w:nsid w:val="661B5C68"/>
    <w:multiLevelType w:val="hybridMultilevel"/>
    <w:tmpl w:val="00D67EEE"/>
    <w:lvl w:ilvl="0" w:tplc="FA949436">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5">
    <w:nsid w:val="68FC6C03"/>
    <w:multiLevelType w:val="hybridMultilevel"/>
    <w:tmpl w:val="D4C05674"/>
    <w:lvl w:ilvl="0" w:tplc="0246878E">
      <w:start w:val="1"/>
      <w:numFmt w:val="decimal"/>
      <w:lvlText w:val="%1."/>
      <w:lvlJc w:val="left"/>
      <w:pPr>
        <w:ind w:left="428" w:hanging="360"/>
      </w:pPr>
      <w:rPr>
        <w:b w:val="0"/>
      </w:rPr>
    </w:lvl>
    <w:lvl w:ilvl="1" w:tplc="1C7C24B2">
      <w:start w:val="1"/>
      <w:numFmt w:val="decimal"/>
      <w:lvlText w:val="%2)"/>
      <w:lvlJc w:val="left"/>
      <w:pPr>
        <w:ind w:left="1148" w:hanging="360"/>
      </w:pPr>
    </w:lvl>
    <w:lvl w:ilvl="2" w:tplc="0415001B">
      <w:start w:val="1"/>
      <w:numFmt w:val="lowerRoman"/>
      <w:lvlText w:val="%3."/>
      <w:lvlJc w:val="right"/>
      <w:pPr>
        <w:ind w:left="1868" w:hanging="180"/>
      </w:pPr>
    </w:lvl>
    <w:lvl w:ilvl="3" w:tplc="0415000F">
      <w:start w:val="1"/>
      <w:numFmt w:val="decimal"/>
      <w:lvlText w:val="%4."/>
      <w:lvlJc w:val="left"/>
      <w:pPr>
        <w:ind w:left="2588" w:hanging="360"/>
      </w:pPr>
    </w:lvl>
    <w:lvl w:ilvl="4" w:tplc="04150019">
      <w:start w:val="1"/>
      <w:numFmt w:val="lowerLetter"/>
      <w:lvlText w:val="%5."/>
      <w:lvlJc w:val="left"/>
      <w:pPr>
        <w:ind w:left="3308" w:hanging="360"/>
      </w:pPr>
    </w:lvl>
    <w:lvl w:ilvl="5" w:tplc="0415001B">
      <w:start w:val="1"/>
      <w:numFmt w:val="lowerRoman"/>
      <w:lvlText w:val="%6."/>
      <w:lvlJc w:val="right"/>
      <w:pPr>
        <w:ind w:left="4028" w:hanging="180"/>
      </w:pPr>
    </w:lvl>
    <w:lvl w:ilvl="6" w:tplc="0415000F">
      <w:start w:val="1"/>
      <w:numFmt w:val="decimal"/>
      <w:lvlText w:val="%7."/>
      <w:lvlJc w:val="left"/>
      <w:pPr>
        <w:ind w:left="4748" w:hanging="360"/>
      </w:pPr>
    </w:lvl>
    <w:lvl w:ilvl="7" w:tplc="04150019">
      <w:start w:val="1"/>
      <w:numFmt w:val="lowerLetter"/>
      <w:lvlText w:val="%8."/>
      <w:lvlJc w:val="left"/>
      <w:pPr>
        <w:ind w:left="5468" w:hanging="360"/>
      </w:pPr>
    </w:lvl>
    <w:lvl w:ilvl="8" w:tplc="0415001B">
      <w:start w:val="1"/>
      <w:numFmt w:val="lowerRoman"/>
      <w:lvlText w:val="%9."/>
      <w:lvlJc w:val="right"/>
      <w:pPr>
        <w:ind w:left="6188" w:hanging="180"/>
      </w:pPr>
    </w:lvl>
  </w:abstractNum>
  <w:abstractNum w:abstractNumId="86">
    <w:nsid w:val="691B79FE"/>
    <w:multiLevelType w:val="hybridMultilevel"/>
    <w:tmpl w:val="8C5A042E"/>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nsid w:val="69E82983"/>
    <w:multiLevelType w:val="hybridMultilevel"/>
    <w:tmpl w:val="6ED44FD8"/>
    <w:lvl w:ilvl="0" w:tplc="04150017">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6ADD6D23"/>
    <w:multiLevelType w:val="hybridMultilevel"/>
    <w:tmpl w:val="07E06F94"/>
    <w:lvl w:ilvl="0" w:tplc="1CF66472">
      <w:start w:val="4"/>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89">
    <w:nsid w:val="6BDE6004"/>
    <w:multiLevelType w:val="multilevel"/>
    <w:tmpl w:val="04708466"/>
    <w:lvl w:ilvl="0">
      <w:start w:val="6"/>
      <w:numFmt w:val="upperRoman"/>
      <w:lvlText w:val="%1."/>
      <w:lvlJc w:val="left"/>
      <w:pPr>
        <w:tabs>
          <w:tab w:val="num" w:pos="720"/>
        </w:tabs>
        <w:ind w:left="720" w:hanging="720"/>
      </w:pPr>
      <w:rPr>
        <w:rFonts w:hint="default"/>
      </w:rPr>
    </w:lvl>
    <w:lvl w:ilvl="1">
      <w:start w:val="1"/>
      <w:numFmt w:val="lowerLetter"/>
      <w:lvlText w:val="%2."/>
      <w:lvlJc w:val="left"/>
      <w:pPr>
        <w:ind w:left="1091" w:hanging="360"/>
      </w:pPr>
      <w:rPr>
        <w:rFonts w:hint="default"/>
      </w:rPr>
    </w:lvl>
    <w:lvl w:ilvl="2">
      <w:start w:val="1"/>
      <w:numFmt w:val="decimal"/>
      <w:lvlText w:val="%3."/>
      <w:lvlJc w:val="left"/>
      <w:pPr>
        <w:ind w:left="1991" w:hanging="360"/>
      </w:pPr>
      <w:rPr>
        <w:rFonts w:hint="default"/>
        <w:color w:val="auto"/>
      </w:rPr>
    </w:lvl>
    <w:lvl w:ilvl="3">
      <w:start w:val="1"/>
      <w:numFmt w:val="decimal"/>
      <w:lvlText w:val="%4)"/>
      <w:lvlJc w:val="left"/>
      <w:pPr>
        <w:ind w:left="2531" w:hanging="360"/>
      </w:pPr>
      <w:rPr>
        <w:rFonts w:hint="default"/>
        <w:b w:val="0"/>
        <w:strike w:val="0"/>
      </w:rPr>
    </w:lvl>
    <w:lvl w:ilvl="4">
      <w:start w:val="1"/>
      <w:numFmt w:val="decimal"/>
      <w:lvlText w:val="%5)"/>
      <w:lvlJc w:val="left"/>
      <w:pPr>
        <w:ind w:left="3251" w:hanging="360"/>
      </w:pPr>
      <w:rPr>
        <w:rFonts w:hint="default"/>
        <w:b w:val="0"/>
      </w:rPr>
    </w:lvl>
    <w:lvl w:ilvl="5">
      <w:start w:val="1"/>
      <w:numFmt w:val="lowerRoman"/>
      <w:lvlText w:val="%6."/>
      <w:lvlJc w:val="right"/>
      <w:pPr>
        <w:ind w:left="3971" w:hanging="180"/>
      </w:pPr>
      <w:rPr>
        <w:rFonts w:hint="default"/>
      </w:rPr>
    </w:lvl>
    <w:lvl w:ilvl="6">
      <w:start w:val="1"/>
      <w:numFmt w:val="decimal"/>
      <w:lvlText w:val="%7."/>
      <w:lvlJc w:val="left"/>
      <w:pPr>
        <w:ind w:left="4691" w:hanging="360"/>
      </w:pPr>
      <w:rPr>
        <w:rFonts w:hint="default"/>
      </w:rPr>
    </w:lvl>
    <w:lvl w:ilvl="7">
      <w:start w:val="1"/>
      <w:numFmt w:val="lowerLetter"/>
      <w:lvlText w:val="%8."/>
      <w:lvlJc w:val="left"/>
      <w:pPr>
        <w:ind w:left="5411" w:hanging="360"/>
      </w:pPr>
      <w:rPr>
        <w:rFonts w:hint="default"/>
      </w:rPr>
    </w:lvl>
    <w:lvl w:ilvl="8">
      <w:start w:val="1"/>
      <w:numFmt w:val="lowerRoman"/>
      <w:lvlText w:val="%9."/>
      <w:lvlJc w:val="right"/>
      <w:pPr>
        <w:ind w:left="6131" w:hanging="180"/>
      </w:pPr>
      <w:rPr>
        <w:rFonts w:hint="default"/>
      </w:rPr>
    </w:lvl>
  </w:abstractNum>
  <w:abstractNum w:abstractNumId="90">
    <w:nsid w:val="6CB065C2"/>
    <w:multiLevelType w:val="hybridMultilevel"/>
    <w:tmpl w:val="3438BB14"/>
    <w:lvl w:ilvl="0" w:tplc="95AA132E">
      <w:start w:val="1"/>
      <w:numFmt w:val="decimal"/>
      <w:lvlText w:val="%1."/>
      <w:lvlJc w:val="left"/>
      <w:pPr>
        <w:ind w:left="720" w:hanging="360"/>
      </w:pPr>
      <w:rPr>
        <w:rFonts w:hint="default"/>
        <w:strike w:val="0"/>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6DB473E8"/>
    <w:multiLevelType w:val="hybridMultilevel"/>
    <w:tmpl w:val="BCC8E33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6E7C5F37"/>
    <w:multiLevelType w:val="hybridMultilevel"/>
    <w:tmpl w:val="03D0B4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nsid w:val="70413E08"/>
    <w:multiLevelType w:val="hybridMultilevel"/>
    <w:tmpl w:val="8796F0BA"/>
    <w:lvl w:ilvl="0" w:tplc="A1920190">
      <w:start w:val="2"/>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70471F0B"/>
    <w:multiLevelType w:val="hybridMultilevel"/>
    <w:tmpl w:val="C56A0D08"/>
    <w:lvl w:ilvl="0" w:tplc="0C64B768">
      <w:start w:val="1"/>
      <w:numFmt w:val="decimal"/>
      <w:lvlText w:val="%1)"/>
      <w:lvlJc w:val="left"/>
      <w:pPr>
        <w:ind w:left="128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95">
    <w:nsid w:val="709C65FD"/>
    <w:multiLevelType w:val="multilevel"/>
    <w:tmpl w:val="C86ED3BA"/>
    <w:lvl w:ilvl="0">
      <w:start w:val="6"/>
      <w:numFmt w:val="upperRoman"/>
      <w:lvlText w:val="%1."/>
      <w:lvlJc w:val="left"/>
      <w:pPr>
        <w:tabs>
          <w:tab w:val="num" w:pos="720"/>
        </w:tabs>
        <w:ind w:left="720" w:hanging="720"/>
      </w:pPr>
      <w:rPr>
        <w:rFonts w:hint="default"/>
      </w:rPr>
    </w:lvl>
    <w:lvl w:ilvl="1">
      <w:start w:val="1"/>
      <w:numFmt w:val="lowerLetter"/>
      <w:lvlText w:val="%2."/>
      <w:lvlJc w:val="left"/>
      <w:pPr>
        <w:ind w:left="1091" w:hanging="360"/>
      </w:pPr>
      <w:rPr>
        <w:rFonts w:hint="default"/>
      </w:rPr>
    </w:lvl>
    <w:lvl w:ilvl="2">
      <w:start w:val="1"/>
      <w:numFmt w:val="decimal"/>
      <w:lvlText w:val="%3."/>
      <w:lvlJc w:val="left"/>
      <w:pPr>
        <w:ind w:left="1991" w:hanging="360"/>
      </w:pPr>
      <w:rPr>
        <w:rFonts w:hint="default"/>
        <w:color w:val="auto"/>
      </w:rPr>
    </w:lvl>
    <w:lvl w:ilvl="3">
      <w:start w:val="1"/>
      <w:numFmt w:val="decimal"/>
      <w:lvlText w:val="%4)"/>
      <w:lvlJc w:val="left"/>
      <w:pPr>
        <w:ind w:left="2531" w:hanging="360"/>
      </w:pPr>
      <w:rPr>
        <w:rFonts w:hint="default"/>
        <w:strike w:val="0"/>
      </w:rPr>
    </w:lvl>
    <w:lvl w:ilvl="4">
      <w:start w:val="1"/>
      <w:numFmt w:val="decimal"/>
      <w:lvlText w:val="%5)"/>
      <w:lvlJc w:val="left"/>
      <w:pPr>
        <w:ind w:left="3251" w:hanging="360"/>
      </w:pPr>
      <w:rPr>
        <w:rFonts w:hint="default"/>
        <w:b w:val="0"/>
      </w:rPr>
    </w:lvl>
    <w:lvl w:ilvl="5">
      <w:start w:val="1"/>
      <w:numFmt w:val="lowerRoman"/>
      <w:lvlText w:val="%6."/>
      <w:lvlJc w:val="right"/>
      <w:pPr>
        <w:ind w:left="3971" w:hanging="180"/>
      </w:pPr>
      <w:rPr>
        <w:rFonts w:hint="default"/>
      </w:rPr>
    </w:lvl>
    <w:lvl w:ilvl="6">
      <w:start w:val="1"/>
      <w:numFmt w:val="decimal"/>
      <w:lvlText w:val="%7."/>
      <w:lvlJc w:val="left"/>
      <w:pPr>
        <w:ind w:left="4691" w:hanging="360"/>
      </w:pPr>
      <w:rPr>
        <w:rFonts w:hint="default"/>
      </w:rPr>
    </w:lvl>
    <w:lvl w:ilvl="7">
      <w:start w:val="1"/>
      <w:numFmt w:val="lowerLetter"/>
      <w:lvlText w:val="%8."/>
      <w:lvlJc w:val="left"/>
      <w:pPr>
        <w:ind w:left="5411" w:hanging="360"/>
      </w:pPr>
      <w:rPr>
        <w:rFonts w:hint="default"/>
      </w:rPr>
    </w:lvl>
    <w:lvl w:ilvl="8">
      <w:start w:val="1"/>
      <w:numFmt w:val="lowerRoman"/>
      <w:lvlText w:val="%9."/>
      <w:lvlJc w:val="right"/>
      <w:pPr>
        <w:ind w:left="6131" w:hanging="180"/>
      </w:pPr>
      <w:rPr>
        <w:rFonts w:hint="default"/>
      </w:rPr>
    </w:lvl>
  </w:abstractNum>
  <w:abstractNum w:abstractNumId="96">
    <w:nsid w:val="737E68D2"/>
    <w:multiLevelType w:val="hybridMultilevel"/>
    <w:tmpl w:val="D568B6CA"/>
    <w:lvl w:ilvl="0" w:tplc="0A20C13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7">
    <w:nsid w:val="785A6F80"/>
    <w:multiLevelType w:val="multilevel"/>
    <w:tmpl w:val="7EBC8448"/>
    <w:lvl w:ilvl="0">
      <w:start w:val="1"/>
      <w:numFmt w:val="decimal"/>
      <w:lvlText w:val="%1)"/>
      <w:lvlJc w:val="left"/>
      <w:pPr>
        <w:ind w:left="720" w:hanging="360"/>
      </w:pPr>
      <w:rPr>
        <w:b w:val="0"/>
      </w:rPr>
    </w:lvl>
    <w:lvl w:ilvl="1">
      <w:start w:val="7"/>
      <w:numFmt w:val="decimal"/>
      <w:isLgl/>
      <w:lvlText w:val="%1.%2."/>
      <w:lvlJc w:val="left"/>
      <w:pPr>
        <w:ind w:left="1383" w:hanging="39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98">
    <w:nsid w:val="7B0D00A7"/>
    <w:multiLevelType w:val="hybridMultilevel"/>
    <w:tmpl w:val="768E8926"/>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num w:numId="1">
    <w:abstractNumId w:val="0"/>
  </w:num>
  <w:num w:numId="2">
    <w:abstractNumId w:val="89"/>
  </w:num>
  <w:num w:numId="3">
    <w:abstractNumId w:val="60"/>
  </w:num>
  <w:num w:numId="4">
    <w:abstractNumId w:val="61"/>
  </w:num>
  <w:num w:numId="5">
    <w:abstractNumId w:val="32"/>
  </w:num>
  <w:num w:numId="6">
    <w:abstractNumId w:val="74"/>
  </w:num>
  <w:num w:numId="7">
    <w:abstractNumId w:val="68"/>
  </w:num>
  <w:num w:numId="8">
    <w:abstractNumId w:val="70"/>
  </w:num>
  <w:num w:numId="9">
    <w:abstractNumId w:val="58"/>
  </w:num>
  <w:num w:numId="10">
    <w:abstractNumId w:val="42"/>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3"/>
  </w:num>
  <w:num w:numId="13">
    <w:abstractNumId w:val="84"/>
  </w:num>
  <w:num w:numId="14">
    <w:abstractNumId w:val="54"/>
  </w:num>
  <w:num w:numId="15">
    <w:abstractNumId w:val="72"/>
  </w:num>
  <w:num w:numId="16">
    <w:abstractNumId w:val="29"/>
  </w:num>
  <w:num w:numId="17">
    <w:abstractNumId w:val="55"/>
  </w:num>
  <w:num w:numId="18">
    <w:abstractNumId w:val="76"/>
  </w:num>
  <w:num w:numId="19">
    <w:abstractNumId w:val="41"/>
  </w:num>
  <w:num w:numId="20">
    <w:abstractNumId w:val="35"/>
  </w:num>
  <w:num w:numId="21">
    <w:abstractNumId w:val="82"/>
  </w:num>
  <w:num w:numId="22">
    <w:abstractNumId w:val="48"/>
  </w:num>
  <w:num w:numId="23">
    <w:abstractNumId w:val="47"/>
  </w:num>
  <w:num w:numId="24">
    <w:abstractNumId w:val="59"/>
  </w:num>
  <w:num w:numId="25">
    <w:abstractNumId w:val="14"/>
  </w:num>
  <w:num w:numId="26">
    <w:abstractNumId w:val="24"/>
  </w:num>
  <w:num w:numId="27">
    <w:abstractNumId w:val="80"/>
  </w:num>
  <w:num w:numId="28">
    <w:abstractNumId w:val="26"/>
  </w:num>
  <w:num w:numId="29">
    <w:abstractNumId w:val="66"/>
  </w:num>
  <w:num w:numId="30">
    <w:abstractNumId w:val="44"/>
  </w:num>
  <w:num w:numId="31">
    <w:abstractNumId w:val="30"/>
  </w:num>
  <w:num w:numId="32">
    <w:abstractNumId w:val="92"/>
  </w:num>
  <w:num w:numId="33">
    <w:abstractNumId w:val="98"/>
  </w:num>
  <w:num w:numId="34">
    <w:abstractNumId w:val="51"/>
  </w:num>
  <w:num w:numId="35">
    <w:abstractNumId w:val="11"/>
  </w:num>
  <w:num w:numId="36">
    <w:abstractNumId w:val="40"/>
  </w:num>
  <w:num w:numId="37">
    <w:abstractNumId w:val="77"/>
  </w:num>
  <w:num w:numId="38">
    <w:abstractNumId w:val="36"/>
  </w:num>
  <w:num w:numId="39">
    <w:abstractNumId w:val="50"/>
  </w:num>
  <w:num w:numId="40">
    <w:abstractNumId w:val="64"/>
  </w:num>
  <w:num w:numId="41">
    <w:abstractNumId w:val="90"/>
  </w:num>
  <w:num w:numId="42">
    <w:abstractNumId w:val="95"/>
  </w:num>
  <w:num w:numId="43">
    <w:abstractNumId w:val="28"/>
  </w:num>
  <w:num w:numId="44">
    <w:abstractNumId w:val="27"/>
  </w:num>
  <w:num w:numId="45">
    <w:abstractNumId w:val="37"/>
  </w:num>
  <w:num w:numId="46">
    <w:abstractNumId w:val="87"/>
  </w:num>
  <w:num w:numId="47">
    <w:abstractNumId w:val="88"/>
  </w:num>
  <w:num w:numId="48">
    <w:abstractNumId w:val="65"/>
  </w:num>
  <w:num w:numId="49">
    <w:abstractNumId w:val="94"/>
  </w:num>
  <w:num w:numId="50">
    <w:abstractNumId w:val="93"/>
  </w:num>
  <w:num w:numId="51">
    <w:abstractNumId w:val="52"/>
  </w:num>
  <w:num w:numId="52">
    <w:abstractNumId w:val="63"/>
  </w:num>
  <w:num w:numId="53">
    <w:abstractNumId w:val="56"/>
  </w:num>
  <w:num w:numId="54">
    <w:abstractNumId w:val="43"/>
  </w:num>
  <w:num w:numId="55">
    <w:abstractNumId w:val="57"/>
  </w:num>
  <w:num w:numId="56">
    <w:abstractNumId w:val="45"/>
  </w:num>
  <w:num w:numId="57">
    <w:abstractNumId w:val="67"/>
  </w:num>
  <w:num w:numId="5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3"/>
  </w:num>
  <w:num w:numId="60">
    <w:abstractNumId w:val="96"/>
  </w:num>
  <w:num w:numId="61">
    <w:abstractNumId w:val="97"/>
  </w:num>
  <w:num w:numId="62">
    <w:abstractNumId w:val="46"/>
  </w:num>
  <w:num w:numId="63">
    <w:abstractNumId w:val="91"/>
  </w:num>
  <w:num w:numId="64">
    <w:abstractNumId w:val="39"/>
  </w:num>
  <w:num w:numId="65">
    <w:abstractNumId w:val="79"/>
  </w:num>
  <w:num w:numId="66">
    <w:abstractNumId w:val="33"/>
  </w:num>
  <w:num w:numId="67">
    <w:abstractNumId w:val="49"/>
  </w:num>
  <w:num w:numId="68">
    <w:abstractNumId w:val="86"/>
  </w:num>
  <w:num w:numId="69">
    <w:abstractNumId w:val="34"/>
  </w:num>
  <w:num w:numId="70">
    <w:abstractNumId w:val="81"/>
  </w:num>
  <w:num w:numId="71">
    <w:abstractNumId w:val="73"/>
  </w:num>
  <w:num w:numId="72">
    <w:abstractNumId w:val="12"/>
  </w:num>
  <w:num w:numId="73">
    <w:abstractNumId w:val="85"/>
  </w:num>
  <w:num w:numId="74">
    <w:abstractNumId w:val="38"/>
  </w:num>
  <w:num w:numId="75">
    <w:abstractNumId w:val="78"/>
  </w:num>
  <w:num w:numId="76">
    <w:abstractNumId w:val="62"/>
  </w:num>
  <w:num w:numId="77">
    <w:abstractNumId w:val="71"/>
  </w:num>
  <w:num w:numId="78">
    <w:abstractNumId w:val="31"/>
  </w:num>
  <w:num w:numId="79">
    <w:abstractNumId w:val="69"/>
  </w:num>
  <w:num w:numId="80">
    <w:abstractNumId w:val="7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B29"/>
    <w:rsid w:val="00005602"/>
    <w:rsid w:val="00011E98"/>
    <w:rsid w:val="00011F56"/>
    <w:rsid w:val="00013275"/>
    <w:rsid w:val="00013B30"/>
    <w:rsid w:val="00013C27"/>
    <w:rsid w:val="00014520"/>
    <w:rsid w:val="00016DCA"/>
    <w:rsid w:val="00030D6F"/>
    <w:rsid w:val="00037CC6"/>
    <w:rsid w:val="0004040F"/>
    <w:rsid w:val="000404EE"/>
    <w:rsid w:val="000406B1"/>
    <w:rsid w:val="00040936"/>
    <w:rsid w:val="00040B6F"/>
    <w:rsid w:val="000410BB"/>
    <w:rsid w:val="0004220E"/>
    <w:rsid w:val="00042248"/>
    <w:rsid w:val="00042583"/>
    <w:rsid w:val="000436DC"/>
    <w:rsid w:val="0004776D"/>
    <w:rsid w:val="0005148E"/>
    <w:rsid w:val="00052767"/>
    <w:rsid w:val="00052B29"/>
    <w:rsid w:val="00054AE3"/>
    <w:rsid w:val="00061E64"/>
    <w:rsid w:val="000633E6"/>
    <w:rsid w:val="00067599"/>
    <w:rsid w:val="00070BD3"/>
    <w:rsid w:val="000718CD"/>
    <w:rsid w:val="000729B8"/>
    <w:rsid w:val="000731EF"/>
    <w:rsid w:val="0008102C"/>
    <w:rsid w:val="000816C7"/>
    <w:rsid w:val="00090126"/>
    <w:rsid w:val="00094A77"/>
    <w:rsid w:val="000A3FFE"/>
    <w:rsid w:val="000A4024"/>
    <w:rsid w:val="000A4A03"/>
    <w:rsid w:val="000A64BD"/>
    <w:rsid w:val="000B0B20"/>
    <w:rsid w:val="000B1F9C"/>
    <w:rsid w:val="000B46BB"/>
    <w:rsid w:val="000B7073"/>
    <w:rsid w:val="000C2A70"/>
    <w:rsid w:val="000C2F4D"/>
    <w:rsid w:val="000C7BAC"/>
    <w:rsid w:val="000D0572"/>
    <w:rsid w:val="000D1054"/>
    <w:rsid w:val="000D11E3"/>
    <w:rsid w:val="000D3E5D"/>
    <w:rsid w:val="000D42D2"/>
    <w:rsid w:val="000D5AC5"/>
    <w:rsid w:val="000E380E"/>
    <w:rsid w:val="000E4FF3"/>
    <w:rsid w:val="000E646A"/>
    <w:rsid w:val="000F2E70"/>
    <w:rsid w:val="000F4C95"/>
    <w:rsid w:val="000F7232"/>
    <w:rsid w:val="000F7D4A"/>
    <w:rsid w:val="000F7D71"/>
    <w:rsid w:val="00100A4F"/>
    <w:rsid w:val="001014D8"/>
    <w:rsid w:val="0010387D"/>
    <w:rsid w:val="001060ED"/>
    <w:rsid w:val="001113AD"/>
    <w:rsid w:val="00111AC0"/>
    <w:rsid w:val="001130C6"/>
    <w:rsid w:val="001174E3"/>
    <w:rsid w:val="00122779"/>
    <w:rsid w:val="0012628A"/>
    <w:rsid w:val="001317B5"/>
    <w:rsid w:val="0013356F"/>
    <w:rsid w:val="0013396F"/>
    <w:rsid w:val="0013464C"/>
    <w:rsid w:val="001409C1"/>
    <w:rsid w:val="001410CC"/>
    <w:rsid w:val="0014295C"/>
    <w:rsid w:val="00153CD7"/>
    <w:rsid w:val="0015622C"/>
    <w:rsid w:val="001611E4"/>
    <w:rsid w:val="00162E81"/>
    <w:rsid w:val="001643C4"/>
    <w:rsid w:val="00166D82"/>
    <w:rsid w:val="00172034"/>
    <w:rsid w:val="00173CC8"/>
    <w:rsid w:val="001759BE"/>
    <w:rsid w:val="001763D1"/>
    <w:rsid w:val="0017773B"/>
    <w:rsid w:val="00190A87"/>
    <w:rsid w:val="00193545"/>
    <w:rsid w:val="001947A7"/>
    <w:rsid w:val="00195246"/>
    <w:rsid w:val="00195AB2"/>
    <w:rsid w:val="00196985"/>
    <w:rsid w:val="001A0182"/>
    <w:rsid w:val="001A0784"/>
    <w:rsid w:val="001A0AF1"/>
    <w:rsid w:val="001A0F3D"/>
    <w:rsid w:val="001A2068"/>
    <w:rsid w:val="001B0FF4"/>
    <w:rsid w:val="001B16F7"/>
    <w:rsid w:val="001B6FC7"/>
    <w:rsid w:val="001C2F4D"/>
    <w:rsid w:val="001C3BDC"/>
    <w:rsid w:val="001C4E34"/>
    <w:rsid w:val="001C7C58"/>
    <w:rsid w:val="001D1084"/>
    <w:rsid w:val="001D5F55"/>
    <w:rsid w:val="001D5F76"/>
    <w:rsid w:val="001D5FC7"/>
    <w:rsid w:val="001D6F42"/>
    <w:rsid w:val="001E284A"/>
    <w:rsid w:val="001E5D2F"/>
    <w:rsid w:val="001E69C6"/>
    <w:rsid w:val="001F1D04"/>
    <w:rsid w:val="001F7BF8"/>
    <w:rsid w:val="0021331B"/>
    <w:rsid w:val="00215E6A"/>
    <w:rsid w:val="00217926"/>
    <w:rsid w:val="00217F47"/>
    <w:rsid w:val="00224791"/>
    <w:rsid w:val="00233723"/>
    <w:rsid w:val="002340B6"/>
    <w:rsid w:val="0023437F"/>
    <w:rsid w:val="002372B2"/>
    <w:rsid w:val="0024624A"/>
    <w:rsid w:val="00247049"/>
    <w:rsid w:val="00253937"/>
    <w:rsid w:val="0026173E"/>
    <w:rsid w:val="002637C6"/>
    <w:rsid w:val="002638E8"/>
    <w:rsid w:val="002679BE"/>
    <w:rsid w:val="00270B78"/>
    <w:rsid w:val="002731DE"/>
    <w:rsid w:val="0027511A"/>
    <w:rsid w:val="00276D35"/>
    <w:rsid w:val="00281D21"/>
    <w:rsid w:val="00282064"/>
    <w:rsid w:val="00292532"/>
    <w:rsid w:val="00293196"/>
    <w:rsid w:val="0029677F"/>
    <w:rsid w:val="00297102"/>
    <w:rsid w:val="00297B13"/>
    <w:rsid w:val="002A444D"/>
    <w:rsid w:val="002B5B3B"/>
    <w:rsid w:val="002C0F20"/>
    <w:rsid w:val="002C5A5E"/>
    <w:rsid w:val="002C5EAF"/>
    <w:rsid w:val="002D02E9"/>
    <w:rsid w:val="002D4D28"/>
    <w:rsid w:val="002E1376"/>
    <w:rsid w:val="002E3530"/>
    <w:rsid w:val="002E4A44"/>
    <w:rsid w:val="002F0927"/>
    <w:rsid w:val="002F0FEF"/>
    <w:rsid w:val="002F268C"/>
    <w:rsid w:val="002F3C1F"/>
    <w:rsid w:val="002F59D3"/>
    <w:rsid w:val="002F68E1"/>
    <w:rsid w:val="003007FB"/>
    <w:rsid w:val="003011D8"/>
    <w:rsid w:val="00302C9C"/>
    <w:rsid w:val="00304C6E"/>
    <w:rsid w:val="003059FE"/>
    <w:rsid w:val="003119CC"/>
    <w:rsid w:val="00312EB7"/>
    <w:rsid w:val="00321761"/>
    <w:rsid w:val="003218DA"/>
    <w:rsid w:val="003341C4"/>
    <w:rsid w:val="0033488F"/>
    <w:rsid w:val="003353E1"/>
    <w:rsid w:val="003375FB"/>
    <w:rsid w:val="003400F3"/>
    <w:rsid w:val="00342F9C"/>
    <w:rsid w:val="003451EE"/>
    <w:rsid w:val="00345A36"/>
    <w:rsid w:val="00351273"/>
    <w:rsid w:val="00351586"/>
    <w:rsid w:val="003600BB"/>
    <w:rsid w:val="003607DB"/>
    <w:rsid w:val="00363EDD"/>
    <w:rsid w:val="0036618D"/>
    <w:rsid w:val="00366635"/>
    <w:rsid w:val="003726BC"/>
    <w:rsid w:val="00372C46"/>
    <w:rsid w:val="00385B03"/>
    <w:rsid w:val="0039121E"/>
    <w:rsid w:val="003A08E6"/>
    <w:rsid w:val="003A238F"/>
    <w:rsid w:val="003A28B2"/>
    <w:rsid w:val="003A4C93"/>
    <w:rsid w:val="003A6F76"/>
    <w:rsid w:val="003B125A"/>
    <w:rsid w:val="003B30D1"/>
    <w:rsid w:val="003C0E11"/>
    <w:rsid w:val="003C17D5"/>
    <w:rsid w:val="003C6AE2"/>
    <w:rsid w:val="003C78D6"/>
    <w:rsid w:val="003D092F"/>
    <w:rsid w:val="003D5684"/>
    <w:rsid w:val="003D684E"/>
    <w:rsid w:val="003E3957"/>
    <w:rsid w:val="003E6530"/>
    <w:rsid w:val="003F5652"/>
    <w:rsid w:val="003F6D88"/>
    <w:rsid w:val="003F6FC1"/>
    <w:rsid w:val="004015E6"/>
    <w:rsid w:val="004022CD"/>
    <w:rsid w:val="00405FDF"/>
    <w:rsid w:val="0041395B"/>
    <w:rsid w:val="0042016F"/>
    <w:rsid w:val="00423539"/>
    <w:rsid w:val="00427909"/>
    <w:rsid w:val="00432F8E"/>
    <w:rsid w:val="0045067B"/>
    <w:rsid w:val="0045070E"/>
    <w:rsid w:val="00465203"/>
    <w:rsid w:val="00465D00"/>
    <w:rsid w:val="00474A42"/>
    <w:rsid w:val="00475664"/>
    <w:rsid w:val="00475B3B"/>
    <w:rsid w:val="00482590"/>
    <w:rsid w:val="00482ED9"/>
    <w:rsid w:val="00483A1A"/>
    <w:rsid w:val="00486A67"/>
    <w:rsid w:val="00490C20"/>
    <w:rsid w:val="00490F4B"/>
    <w:rsid w:val="00492522"/>
    <w:rsid w:val="004933DE"/>
    <w:rsid w:val="00496492"/>
    <w:rsid w:val="0049747F"/>
    <w:rsid w:val="004978C1"/>
    <w:rsid w:val="00497934"/>
    <w:rsid w:val="004A7DA1"/>
    <w:rsid w:val="004B06C4"/>
    <w:rsid w:val="004B14D5"/>
    <w:rsid w:val="004B387C"/>
    <w:rsid w:val="004B6D69"/>
    <w:rsid w:val="004C03E2"/>
    <w:rsid w:val="004C0C10"/>
    <w:rsid w:val="004C0F00"/>
    <w:rsid w:val="004C15D5"/>
    <w:rsid w:val="004C32E5"/>
    <w:rsid w:val="004C768C"/>
    <w:rsid w:val="004C76F2"/>
    <w:rsid w:val="004D0222"/>
    <w:rsid w:val="004D4D87"/>
    <w:rsid w:val="004E06FC"/>
    <w:rsid w:val="004E14A6"/>
    <w:rsid w:val="004E50C4"/>
    <w:rsid w:val="004E6869"/>
    <w:rsid w:val="004E6BCA"/>
    <w:rsid w:val="004E7384"/>
    <w:rsid w:val="004F1106"/>
    <w:rsid w:val="004F4689"/>
    <w:rsid w:val="004F709F"/>
    <w:rsid w:val="004F714B"/>
    <w:rsid w:val="004F7738"/>
    <w:rsid w:val="00500232"/>
    <w:rsid w:val="005011E9"/>
    <w:rsid w:val="00501730"/>
    <w:rsid w:val="00501F94"/>
    <w:rsid w:val="005143A2"/>
    <w:rsid w:val="00514A43"/>
    <w:rsid w:val="0051598A"/>
    <w:rsid w:val="00517015"/>
    <w:rsid w:val="005178C7"/>
    <w:rsid w:val="0052075B"/>
    <w:rsid w:val="00520D70"/>
    <w:rsid w:val="005248A7"/>
    <w:rsid w:val="00525606"/>
    <w:rsid w:val="005266AA"/>
    <w:rsid w:val="00526D43"/>
    <w:rsid w:val="00530C14"/>
    <w:rsid w:val="0053778E"/>
    <w:rsid w:val="00547009"/>
    <w:rsid w:val="005506BA"/>
    <w:rsid w:val="0055091E"/>
    <w:rsid w:val="00552EAB"/>
    <w:rsid w:val="00561A9A"/>
    <w:rsid w:val="00562B52"/>
    <w:rsid w:val="00570B72"/>
    <w:rsid w:val="00572928"/>
    <w:rsid w:val="00573579"/>
    <w:rsid w:val="00576588"/>
    <w:rsid w:val="00584E00"/>
    <w:rsid w:val="0058629B"/>
    <w:rsid w:val="0059494D"/>
    <w:rsid w:val="005952FF"/>
    <w:rsid w:val="00596C0E"/>
    <w:rsid w:val="005A0A79"/>
    <w:rsid w:val="005A0C20"/>
    <w:rsid w:val="005A0CC1"/>
    <w:rsid w:val="005A1617"/>
    <w:rsid w:val="005A4AE9"/>
    <w:rsid w:val="005A7243"/>
    <w:rsid w:val="005A7A33"/>
    <w:rsid w:val="005B1EFD"/>
    <w:rsid w:val="005B3812"/>
    <w:rsid w:val="005B3C05"/>
    <w:rsid w:val="005B4A0D"/>
    <w:rsid w:val="005B7094"/>
    <w:rsid w:val="005C3266"/>
    <w:rsid w:val="005C4A2C"/>
    <w:rsid w:val="005C4FFC"/>
    <w:rsid w:val="005C6B21"/>
    <w:rsid w:val="005D61C5"/>
    <w:rsid w:val="005E2664"/>
    <w:rsid w:val="005E5D57"/>
    <w:rsid w:val="005F3296"/>
    <w:rsid w:val="005F524C"/>
    <w:rsid w:val="005F614A"/>
    <w:rsid w:val="00603867"/>
    <w:rsid w:val="006069E8"/>
    <w:rsid w:val="00607BF5"/>
    <w:rsid w:val="006146E8"/>
    <w:rsid w:val="006157E4"/>
    <w:rsid w:val="00615A00"/>
    <w:rsid w:val="00616520"/>
    <w:rsid w:val="00617100"/>
    <w:rsid w:val="00621A48"/>
    <w:rsid w:val="00621DD7"/>
    <w:rsid w:val="00622CF2"/>
    <w:rsid w:val="006245D8"/>
    <w:rsid w:val="0062602B"/>
    <w:rsid w:val="006268B6"/>
    <w:rsid w:val="006327AE"/>
    <w:rsid w:val="00632C63"/>
    <w:rsid w:val="00633966"/>
    <w:rsid w:val="00636592"/>
    <w:rsid w:val="006375E0"/>
    <w:rsid w:val="0064270C"/>
    <w:rsid w:val="0064638A"/>
    <w:rsid w:val="0064702E"/>
    <w:rsid w:val="006474D7"/>
    <w:rsid w:val="00650828"/>
    <w:rsid w:val="00651FB5"/>
    <w:rsid w:val="00657D02"/>
    <w:rsid w:val="00660C00"/>
    <w:rsid w:val="00661069"/>
    <w:rsid w:val="00664579"/>
    <w:rsid w:val="006649F5"/>
    <w:rsid w:val="00670695"/>
    <w:rsid w:val="00671530"/>
    <w:rsid w:val="00680068"/>
    <w:rsid w:val="0068025C"/>
    <w:rsid w:val="00680571"/>
    <w:rsid w:val="00680D07"/>
    <w:rsid w:val="00680D21"/>
    <w:rsid w:val="00681BC7"/>
    <w:rsid w:val="006938EE"/>
    <w:rsid w:val="00693BC9"/>
    <w:rsid w:val="00695C3D"/>
    <w:rsid w:val="00697CF9"/>
    <w:rsid w:val="00697E9D"/>
    <w:rsid w:val="006A04D0"/>
    <w:rsid w:val="006A09F3"/>
    <w:rsid w:val="006A1E5E"/>
    <w:rsid w:val="006A33FB"/>
    <w:rsid w:val="006A74CE"/>
    <w:rsid w:val="006B157C"/>
    <w:rsid w:val="006B34F3"/>
    <w:rsid w:val="006B3AB7"/>
    <w:rsid w:val="006C28B6"/>
    <w:rsid w:val="006C3862"/>
    <w:rsid w:val="006D3B43"/>
    <w:rsid w:val="006D5ADC"/>
    <w:rsid w:val="006D709D"/>
    <w:rsid w:val="006E5553"/>
    <w:rsid w:val="006F0C89"/>
    <w:rsid w:val="006F271E"/>
    <w:rsid w:val="006F380C"/>
    <w:rsid w:val="0070473C"/>
    <w:rsid w:val="00711937"/>
    <w:rsid w:val="00712ADF"/>
    <w:rsid w:val="0071573D"/>
    <w:rsid w:val="00716724"/>
    <w:rsid w:val="00724812"/>
    <w:rsid w:val="007265DE"/>
    <w:rsid w:val="00726796"/>
    <w:rsid w:val="00727155"/>
    <w:rsid w:val="00731E86"/>
    <w:rsid w:val="007349A1"/>
    <w:rsid w:val="00736854"/>
    <w:rsid w:val="0074193C"/>
    <w:rsid w:val="007423A5"/>
    <w:rsid w:val="00743B04"/>
    <w:rsid w:val="00744A54"/>
    <w:rsid w:val="0074540B"/>
    <w:rsid w:val="0074616A"/>
    <w:rsid w:val="00746457"/>
    <w:rsid w:val="00763268"/>
    <w:rsid w:val="00766E02"/>
    <w:rsid w:val="00774ACD"/>
    <w:rsid w:val="00775333"/>
    <w:rsid w:val="0077744B"/>
    <w:rsid w:val="00784D86"/>
    <w:rsid w:val="007907A7"/>
    <w:rsid w:val="00790C8F"/>
    <w:rsid w:val="007A0A0C"/>
    <w:rsid w:val="007A11FB"/>
    <w:rsid w:val="007A16FA"/>
    <w:rsid w:val="007A1BE0"/>
    <w:rsid w:val="007A31EF"/>
    <w:rsid w:val="007A7E25"/>
    <w:rsid w:val="007B079D"/>
    <w:rsid w:val="007B0A75"/>
    <w:rsid w:val="007B34FE"/>
    <w:rsid w:val="007B3D65"/>
    <w:rsid w:val="007B4592"/>
    <w:rsid w:val="007C5FD7"/>
    <w:rsid w:val="007D0E64"/>
    <w:rsid w:val="007D4947"/>
    <w:rsid w:val="007D556D"/>
    <w:rsid w:val="007E052A"/>
    <w:rsid w:val="007E120E"/>
    <w:rsid w:val="007E557C"/>
    <w:rsid w:val="007E6F4E"/>
    <w:rsid w:val="007F179A"/>
    <w:rsid w:val="007F3DDB"/>
    <w:rsid w:val="007F4E07"/>
    <w:rsid w:val="007F65AC"/>
    <w:rsid w:val="007F709A"/>
    <w:rsid w:val="00803E8A"/>
    <w:rsid w:val="0081055A"/>
    <w:rsid w:val="008124B1"/>
    <w:rsid w:val="008132B0"/>
    <w:rsid w:val="00813AE6"/>
    <w:rsid w:val="00820A53"/>
    <w:rsid w:val="008253C2"/>
    <w:rsid w:val="00825589"/>
    <w:rsid w:val="008258DD"/>
    <w:rsid w:val="00825EE4"/>
    <w:rsid w:val="00827158"/>
    <w:rsid w:val="0082762C"/>
    <w:rsid w:val="00827CF4"/>
    <w:rsid w:val="0083446C"/>
    <w:rsid w:val="00840EB0"/>
    <w:rsid w:val="0084638D"/>
    <w:rsid w:val="008474EE"/>
    <w:rsid w:val="00847DA0"/>
    <w:rsid w:val="00851841"/>
    <w:rsid w:val="00856458"/>
    <w:rsid w:val="008638D5"/>
    <w:rsid w:val="00863B76"/>
    <w:rsid w:val="0086741D"/>
    <w:rsid w:val="0087105B"/>
    <w:rsid w:val="00872D84"/>
    <w:rsid w:val="00881965"/>
    <w:rsid w:val="0088458C"/>
    <w:rsid w:val="00891745"/>
    <w:rsid w:val="0089545E"/>
    <w:rsid w:val="008A1D7B"/>
    <w:rsid w:val="008A47E2"/>
    <w:rsid w:val="008A552A"/>
    <w:rsid w:val="008B24DC"/>
    <w:rsid w:val="008B5443"/>
    <w:rsid w:val="008B786A"/>
    <w:rsid w:val="008C0D9C"/>
    <w:rsid w:val="008C57A2"/>
    <w:rsid w:val="008C5BAC"/>
    <w:rsid w:val="008C6358"/>
    <w:rsid w:val="008D2173"/>
    <w:rsid w:val="008D4570"/>
    <w:rsid w:val="008D7F6C"/>
    <w:rsid w:val="008E267D"/>
    <w:rsid w:val="008E44E8"/>
    <w:rsid w:val="008E58BC"/>
    <w:rsid w:val="008E5EFB"/>
    <w:rsid w:val="008F0508"/>
    <w:rsid w:val="008F18EF"/>
    <w:rsid w:val="008F352B"/>
    <w:rsid w:val="008F3766"/>
    <w:rsid w:val="008F3B4D"/>
    <w:rsid w:val="008F6604"/>
    <w:rsid w:val="00902FA0"/>
    <w:rsid w:val="009060A2"/>
    <w:rsid w:val="009070E0"/>
    <w:rsid w:val="00907CAF"/>
    <w:rsid w:val="00910D65"/>
    <w:rsid w:val="009202D7"/>
    <w:rsid w:val="0092055E"/>
    <w:rsid w:val="00921A12"/>
    <w:rsid w:val="009246E3"/>
    <w:rsid w:val="009269D7"/>
    <w:rsid w:val="009302A7"/>
    <w:rsid w:val="00931769"/>
    <w:rsid w:val="00931B37"/>
    <w:rsid w:val="0093281E"/>
    <w:rsid w:val="0093487A"/>
    <w:rsid w:val="00934E0A"/>
    <w:rsid w:val="0093609F"/>
    <w:rsid w:val="00936753"/>
    <w:rsid w:val="009371E1"/>
    <w:rsid w:val="00941F24"/>
    <w:rsid w:val="00942A88"/>
    <w:rsid w:val="00945988"/>
    <w:rsid w:val="00953697"/>
    <w:rsid w:val="00954FE4"/>
    <w:rsid w:val="00957586"/>
    <w:rsid w:val="0096164D"/>
    <w:rsid w:val="009678AD"/>
    <w:rsid w:val="00967D60"/>
    <w:rsid w:val="00977461"/>
    <w:rsid w:val="0098062F"/>
    <w:rsid w:val="00981120"/>
    <w:rsid w:val="0098405C"/>
    <w:rsid w:val="00984112"/>
    <w:rsid w:val="0099100F"/>
    <w:rsid w:val="00991F8A"/>
    <w:rsid w:val="0099651F"/>
    <w:rsid w:val="009A2B89"/>
    <w:rsid w:val="009A4217"/>
    <w:rsid w:val="009B05F6"/>
    <w:rsid w:val="009B687C"/>
    <w:rsid w:val="009C02C6"/>
    <w:rsid w:val="009C299D"/>
    <w:rsid w:val="009C3250"/>
    <w:rsid w:val="009C454D"/>
    <w:rsid w:val="009C75FE"/>
    <w:rsid w:val="009C7676"/>
    <w:rsid w:val="009E06F8"/>
    <w:rsid w:val="009E52B0"/>
    <w:rsid w:val="009F0E05"/>
    <w:rsid w:val="009F3EFE"/>
    <w:rsid w:val="009F5651"/>
    <w:rsid w:val="009F71D5"/>
    <w:rsid w:val="009F7F1C"/>
    <w:rsid w:val="00A00065"/>
    <w:rsid w:val="00A0262C"/>
    <w:rsid w:val="00A065A5"/>
    <w:rsid w:val="00A06B28"/>
    <w:rsid w:val="00A10673"/>
    <w:rsid w:val="00A14CC2"/>
    <w:rsid w:val="00A150C4"/>
    <w:rsid w:val="00A1597F"/>
    <w:rsid w:val="00A17842"/>
    <w:rsid w:val="00A22651"/>
    <w:rsid w:val="00A231A5"/>
    <w:rsid w:val="00A277E8"/>
    <w:rsid w:val="00A32B24"/>
    <w:rsid w:val="00A339CD"/>
    <w:rsid w:val="00A34855"/>
    <w:rsid w:val="00A34B30"/>
    <w:rsid w:val="00A3738A"/>
    <w:rsid w:val="00A444B9"/>
    <w:rsid w:val="00A50A44"/>
    <w:rsid w:val="00A56354"/>
    <w:rsid w:val="00A56F77"/>
    <w:rsid w:val="00A65292"/>
    <w:rsid w:val="00A72C0C"/>
    <w:rsid w:val="00A804FE"/>
    <w:rsid w:val="00A81C42"/>
    <w:rsid w:val="00A81D28"/>
    <w:rsid w:val="00A832F5"/>
    <w:rsid w:val="00A83FEA"/>
    <w:rsid w:val="00A84939"/>
    <w:rsid w:val="00A87678"/>
    <w:rsid w:val="00A90BD3"/>
    <w:rsid w:val="00A90DA5"/>
    <w:rsid w:val="00A96B04"/>
    <w:rsid w:val="00A97C97"/>
    <w:rsid w:val="00AA09E6"/>
    <w:rsid w:val="00AA2507"/>
    <w:rsid w:val="00AA4C80"/>
    <w:rsid w:val="00AA4DD4"/>
    <w:rsid w:val="00AA5215"/>
    <w:rsid w:val="00AA6ACF"/>
    <w:rsid w:val="00AB0DED"/>
    <w:rsid w:val="00AB370D"/>
    <w:rsid w:val="00AB47F8"/>
    <w:rsid w:val="00AB7409"/>
    <w:rsid w:val="00AD108E"/>
    <w:rsid w:val="00AD26BC"/>
    <w:rsid w:val="00AD452C"/>
    <w:rsid w:val="00AD7C8B"/>
    <w:rsid w:val="00AE173D"/>
    <w:rsid w:val="00AE1E79"/>
    <w:rsid w:val="00AE35FB"/>
    <w:rsid w:val="00AE3D5C"/>
    <w:rsid w:val="00AF5C0E"/>
    <w:rsid w:val="00B05162"/>
    <w:rsid w:val="00B11154"/>
    <w:rsid w:val="00B13E33"/>
    <w:rsid w:val="00B16B3B"/>
    <w:rsid w:val="00B1747D"/>
    <w:rsid w:val="00B17699"/>
    <w:rsid w:val="00B2028D"/>
    <w:rsid w:val="00B20CE3"/>
    <w:rsid w:val="00B22FB1"/>
    <w:rsid w:val="00B27FB0"/>
    <w:rsid w:val="00B30D53"/>
    <w:rsid w:val="00B343BE"/>
    <w:rsid w:val="00B3507F"/>
    <w:rsid w:val="00B35401"/>
    <w:rsid w:val="00B35906"/>
    <w:rsid w:val="00B41360"/>
    <w:rsid w:val="00B448E4"/>
    <w:rsid w:val="00B44C91"/>
    <w:rsid w:val="00B50ACB"/>
    <w:rsid w:val="00B5145C"/>
    <w:rsid w:val="00B51B47"/>
    <w:rsid w:val="00B538F8"/>
    <w:rsid w:val="00B55432"/>
    <w:rsid w:val="00B62F61"/>
    <w:rsid w:val="00B65FA8"/>
    <w:rsid w:val="00B74FCF"/>
    <w:rsid w:val="00B758B4"/>
    <w:rsid w:val="00B76C8D"/>
    <w:rsid w:val="00B77FE3"/>
    <w:rsid w:val="00B862F2"/>
    <w:rsid w:val="00B957D1"/>
    <w:rsid w:val="00B97125"/>
    <w:rsid w:val="00BA11D2"/>
    <w:rsid w:val="00BA184D"/>
    <w:rsid w:val="00BA61F5"/>
    <w:rsid w:val="00BA7217"/>
    <w:rsid w:val="00BB0E98"/>
    <w:rsid w:val="00BB15C0"/>
    <w:rsid w:val="00BB5B65"/>
    <w:rsid w:val="00BC3897"/>
    <w:rsid w:val="00BC5766"/>
    <w:rsid w:val="00BD3087"/>
    <w:rsid w:val="00BD3AC6"/>
    <w:rsid w:val="00BD5E4D"/>
    <w:rsid w:val="00BE0131"/>
    <w:rsid w:val="00BE089F"/>
    <w:rsid w:val="00BE130E"/>
    <w:rsid w:val="00BE1993"/>
    <w:rsid w:val="00BE34E1"/>
    <w:rsid w:val="00BE4AC4"/>
    <w:rsid w:val="00BE4D18"/>
    <w:rsid w:val="00BE7A93"/>
    <w:rsid w:val="00BF0930"/>
    <w:rsid w:val="00BF32E5"/>
    <w:rsid w:val="00BF616F"/>
    <w:rsid w:val="00BF7FDE"/>
    <w:rsid w:val="00C016E2"/>
    <w:rsid w:val="00C0237E"/>
    <w:rsid w:val="00C10F30"/>
    <w:rsid w:val="00C11B08"/>
    <w:rsid w:val="00C11CAD"/>
    <w:rsid w:val="00C11D46"/>
    <w:rsid w:val="00C13A9E"/>
    <w:rsid w:val="00C1509C"/>
    <w:rsid w:val="00C1605C"/>
    <w:rsid w:val="00C20442"/>
    <w:rsid w:val="00C20B86"/>
    <w:rsid w:val="00C271B4"/>
    <w:rsid w:val="00C31B22"/>
    <w:rsid w:val="00C36CEE"/>
    <w:rsid w:val="00C37DC6"/>
    <w:rsid w:val="00C37ED2"/>
    <w:rsid w:val="00C42462"/>
    <w:rsid w:val="00C4339D"/>
    <w:rsid w:val="00C467FC"/>
    <w:rsid w:val="00C50AD0"/>
    <w:rsid w:val="00C53C44"/>
    <w:rsid w:val="00C55A86"/>
    <w:rsid w:val="00C60BDA"/>
    <w:rsid w:val="00C619B3"/>
    <w:rsid w:val="00C63198"/>
    <w:rsid w:val="00C63BAB"/>
    <w:rsid w:val="00C66D62"/>
    <w:rsid w:val="00C716A4"/>
    <w:rsid w:val="00C716E3"/>
    <w:rsid w:val="00C719D7"/>
    <w:rsid w:val="00C81CCE"/>
    <w:rsid w:val="00C86726"/>
    <w:rsid w:val="00C86C58"/>
    <w:rsid w:val="00C875E9"/>
    <w:rsid w:val="00C910A1"/>
    <w:rsid w:val="00C91288"/>
    <w:rsid w:val="00C91921"/>
    <w:rsid w:val="00C9346F"/>
    <w:rsid w:val="00CA19FC"/>
    <w:rsid w:val="00CA694F"/>
    <w:rsid w:val="00CA6965"/>
    <w:rsid w:val="00CA6F1E"/>
    <w:rsid w:val="00CB0621"/>
    <w:rsid w:val="00CB6F69"/>
    <w:rsid w:val="00CC126C"/>
    <w:rsid w:val="00CC4B55"/>
    <w:rsid w:val="00CD540E"/>
    <w:rsid w:val="00CD596C"/>
    <w:rsid w:val="00CE37D3"/>
    <w:rsid w:val="00CE3C99"/>
    <w:rsid w:val="00CE3E66"/>
    <w:rsid w:val="00CE4902"/>
    <w:rsid w:val="00CF0D71"/>
    <w:rsid w:val="00CF416C"/>
    <w:rsid w:val="00CF699D"/>
    <w:rsid w:val="00CF7A9F"/>
    <w:rsid w:val="00D0650F"/>
    <w:rsid w:val="00D12686"/>
    <w:rsid w:val="00D140A3"/>
    <w:rsid w:val="00D15F0D"/>
    <w:rsid w:val="00D177B2"/>
    <w:rsid w:val="00D22A3B"/>
    <w:rsid w:val="00D27C4C"/>
    <w:rsid w:val="00D27CAA"/>
    <w:rsid w:val="00D31D39"/>
    <w:rsid w:val="00D3365F"/>
    <w:rsid w:val="00D3435D"/>
    <w:rsid w:val="00D34BC1"/>
    <w:rsid w:val="00D34EBC"/>
    <w:rsid w:val="00D423F0"/>
    <w:rsid w:val="00D44039"/>
    <w:rsid w:val="00D44B77"/>
    <w:rsid w:val="00D45F57"/>
    <w:rsid w:val="00D47925"/>
    <w:rsid w:val="00D6060E"/>
    <w:rsid w:val="00D66996"/>
    <w:rsid w:val="00D72E24"/>
    <w:rsid w:val="00D75264"/>
    <w:rsid w:val="00D81D95"/>
    <w:rsid w:val="00D82554"/>
    <w:rsid w:val="00D82D2F"/>
    <w:rsid w:val="00D83D85"/>
    <w:rsid w:val="00D842E6"/>
    <w:rsid w:val="00D8569C"/>
    <w:rsid w:val="00D8660C"/>
    <w:rsid w:val="00D86EBC"/>
    <w:rsid w:val="00D931D1"/>
    <w:rsid w:val="00D972A7"/>
    <w:rsid w:val="00DA28EF"/>
    <w:rsid w:val="00DA7FBD"/>
    <w:rsid w:val="00DB14D3"/>
    <w:rsid w:val="00DB7884"/>
    <w:rsid w:val="00DB7A1D"/>
    <w:rsid w:val="00DB7F9E"/>
    <w:rsid w:val="00DC7430"/>
    <w:rsid w:val="00DD50A6"/>
    <w:rsid w:val="00DD6917"/>
    <w:rsid w:val="00DE0103"/>
    <w:rsid w:val="00DE18AE"/>
    <w:rsid w:val="00DE6352"/>
    <w:rsid w:val="00DE7EB6"/>
    <w:rsid w:val="00DF2496"/>
    <w:rsid w:val="00DF5C61"/>
    <w:rsid w:val="00E0071C"/>
    <w:rsid w:val="00E014D8"/>
    <w:rsid w:val="00E026B0"/>
    <w:rsid w:val="00E07AD0"/>
    <w:rsid w:val="00E1002D"/>
    <w:rsid w:val="00E108B3"/>
    <w:rsid w:val="00E113DA"/>
    <w:rsid w:val="00E155ED"/>
    <w:rsid w:val="00E17043"/>
    <w:rsid w:val="00E173A1"/>
    <w:rsid w:val="00E20376"/>
    <w:rsid w:val="00E240A5"/>
    <w:rsid w:val="00E27B2C"/>
    <w:rsid w:val="00E32A31"/>
    <w:rsid w:val="00E33BD2"/>
    <w:rsid w:val="00E3487D"/>
    <w:rsid w:val="00E360B6"/>
    <w:rsid w:val="00E37CD1"/>
    <w:rsid w:val="00E41EE9"/>
    <w:rsid w:val="00E4508D"/>
    <w:rsid w:val="00E5293A"/>
    <w:rsid w:val="00E60640"/>
    <w:rsid w:val="00E62376"/>
    <w:rsid w:val="00E63A64"/>
    <w:rsid w:val="00E66478"/>
    <w:rsid w:val="00E71B86"/>
    <w:rsid w:val="00E735A7"/>
    <w:rsid w:val="00E7552E"/>
    <w:rsid w:val="00E75D49"/>
    <w:rsid w:val="00E816FD"/>
    <w:rsid w:val="00E932DC"/>
    <w:rsid w:val="00EB43D5"/>
    <w:rsid w:val="00ED0580"/>
    <w:rsid w:val="00ED6A04"/>
    <w:rsid w:val="00ED6AD1"/>
    <w:rsid w:val="00ED79C3"/>
    <w:rsid w:val="00EE19AC"/>
    <w:rsid w:val="00EE3223"/>
    <w:rsid w:val="00EE4E16"/>
    <w:rsid w:val="00EF0C77"/>
    <w:rsid w:val="00EF4428"/>
    <w:rsid w:val="00EF772E"/>
    <w:rsid w:val="00F01E90"/>
    <w:rsid w:val="00F07483"/>
    <w:rsid w:val="00F076D6"/>
    <w:rsid w:val="00F079D4"/>
    <w:rsid w:val="00F1141A"/>
    <w:rsid w:val="00F11648"/>
    <w:rsid w:val="00F1305D"/>
    <w:rsid w:val="00F1316A"/>
    <w:rsid w:val="00F13D2B"/>
    <w:rsid w:val="00F140CF"/>
    <w:rsid w:val="00F15E23"/>
    <w:rsid w:val="00F179EA"/>
    <w:rsid w:val="00F23707"/>
    <w:rsid w:val="00F31B24"/>
    <w:rsid w:val="00F31B3E"/>
    <w:rsid w:val="00F508A0"/>
    <w:rsid w:val="00F50C48"/>
    <w:rsid w:val="00F54781"/>
    <w:rsid w:val="00F54E40"/>
    <w:rsid w:val="00F62CB4"/>
    <w:rsid w:val="00F63C5B"/>
    <w:rsid w:val="00F65847"/>
    <w:rsid w:val="00F67793"/>
    <w:rsid w:val="00F708F2"/>
    <w:rsid w:val="00F75BDC"/>
    <w:rsid w:val="00F77C87"/>
    <w:rsid w:val="00F85DD1"/>
    <w:rsid w:val="00F90188"/>
    <w:rsid w:val="00F9194D"/>
    <w:rsid w:val="00F91D46"/>
    <w:rsid w:val="00F97A22"/>
    <w:rsid w:val="00FA0A91"/>
    <w:rsid w:val="00FA61AB"/>
    <w:rsid w:val="00FA646F"/>
    <w:rsid w:val="00FA6CBA"/>
    <w:rsid w:val="00FA7332"/>
    <w:rsid w:val="00FA79B6"/>
    <w:rsid w:val="00FA7DA2"/>
    <w:rsid w:val="00FB3B36"/>
    <w:rsid w:val="00FC4DE9"/>
    <w:rsid w:val="00FC5609"/>
    <w:rsid w:val="00FC5CC7"/>
    <w:rsid w:val="00FC6455"/>
    <w:rsid w:val="00FC7EA4"/>
    <w:rsid w:val="00FD31DB"/>
    <w:rsid w:val="00FD45BD"/>
    <w:rsid w:val="00FD5E51"/>
    <w:rsid w:val="00FD6E63"/>
    <w:rsid w:val="00FE1606"/>
    <w:rsid w:val="00FE38A4"/>
    <w:rsid w:val="00FE42DF"/>
    <w:rsid w:val="00FF2039"/>
    <w:rsid w:val="00FF41BF"/>
    <w:rsid w:val="00FF43D4"/>
    <w:rsid w:val="00FF77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A4C80"/>
    <w:pPr>
      <w:spacing w:after="200" w:line="276" w:lineRule="auto"/>
    </w:pPr>
    <w:rPr>
      <w:sz w:val="22"/>
      <w:szCs w:val="22"/>
      <w:lang w:eastAsia="en-US"/>
    </w:rPr>
  </w:style>
  <w:style w:type="paragraph" w:styleId="Nagwek1">
    <w:name w:val="heading 1"/>
    <w:basedOn w:val="Normalny"/>
    <w:next w:val="Normalny"/>
    <w:qFormat/>
    <w:rsid w:val="0055091E"/>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qFormat/>
    <w:rsid w:val="0055091E"/>
    <w:pPr>
      <w:keepNext/>
      <w:numPr>
        <w:ilvl w:val="1"/>
        <w:numId w:val="1"/>
      </w:numPr>
      <w:suppressAutoHyphens/>
      <w:spacing w:after="0" w:line="240" w:lineRule="auto"/>
      <w:jc w:val="center"/>
      <w:outlineLvl w:val="1"/>
    </w:pPr>
    <w:rPr>
      <w:rFonts w:ascii="Times New Roman" w:eastAsia="Times New Roman" w:hAnsi="Times New Roman"/>
      <w:vanish/>
      <w:sz w:val="26"/>
      <w:szCs w:val="26"/>
      <w:lang w:eastAsia="ar-SA"/>
    </w:rPr>
  </w:style>
  <w:style w:type="paragraph" w:styleId="Nagwek3">
    <w:name w:val="heading 3"/>
    <w:basedOn w:val="Normalny"/>
    <w:next w:val="Normalny"/>
    <w:qFormat/>
    <w:rsid w:val="0055091E"/>
    <w:pPr>
      <w:keepNext/>
      <w:spacing w:before="240" w:after="60" w:line="240" w:lineRule="auto"/>
      <w:jc w:val="center"/>
      <w:outlineLvl w:val="2"/>
    </w:pPr>
    <w:rPr>
      <w:rFonts w:ascii="Cambria" w:eastAsia="Times New Roman" w:hAnsi="Cambria"/>
      <w:b/>
      <w:bCs/>
      <w:sz w:val="26"/>
      <w:szCs w:val="26"/>
    </w:rPr>
  </w:style>
  <w:style w:type="paragraph" w:styleId="Nagwek4">
    <w:name w:val="heading 4"/>
    <w:basedOn w:val="Normalny"/>
    <w:next w:val="Normalny"/>
    <w:qFormat/>
    <w:rsid w:val="0055091E"/>
    <w:pPr>
      <w:keepNext/>
      <w:spacing w:after="0"/>
      <w:jc w:val="both"/>
      <w:outlineLvl w:val="3"/>
    </w:pPr>
    <w:rPr>
      <w:b/>
    </w:rPr>
  </w:style>
  <w:style w:type="paragraph" w:styleId="Nagwek5">
    <w:name w:val="heading 5"/>
    <w:basedOn w:val="Normalny"/>
    <w:next w:val="Normalny"/>
    <w:qFormat/>
    <w:rsid w:val="0055091E"/>
    <w:pPr>
      <w:spacing w:before="240" w:after="60" w:line="240" w:lineRule="auto"/>
      <w:jc w:val="center"/>
      <w:outlineLvl w:val="4"/>
    </w:pPr>
    <w:rPr>
      <w:rFonts w:eastAsia="Times New Roman"/>
      <w:b/>
      <w:bCs/>
      <w:i/>
      <w:iCs/>
      <w:sz w:val="26"/>
      <w:szCs w:val="26"/>
    </w:rPr>
  </w:style>
  <w:style w:type="paragraph" w:styleId="Nagwek6">
    <w:name w:val="heading 6"/>
    <w:basedOn w:val="Normalny"/>
    <w:next w:val="Normalny"/>
    <w:qFormat/>
    <w:rsid w:val="0055091E"/>
    <w:pPr>
      <w:keepNext/>
      <w:outlineLvl w:val="5"/>
    </w:pPr>
    <w:rPr>
      <w:b/>
      <w:color w:val="0000FF"/>
    </w:rPr>
  </w:style>
  <w:style w:type="paragraph" w:styleId="Nagwek7">
    <w:name w:val="heading 7"/>
    <w:basedOn w:val="Normalny"/>
    <w:next w:val="Normalny"/>
    <w:qFormat/>
    <w:rsid w:val="0055091E"/>
    <w:pPr>
      <w:keepNext/>
      <w:outlineLvl w:val="6"/>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unhideWhenUsed/>
    <w:rsid w:val="0055091E"/>
    <w:pPr>
      <w:tabs>
        <w:tab w:val="center" w:pos="4536"/>
        <w:tab w:val="right" w:pos="9072"/>
      </w:tabs>
      <w:spacing w:after="0" w:line="240" w:lineRule="auto"/>
    </w:pPr>
  </w:style>
  <w:style w:type="character" w:customStyle="1" w:styleId="NagwekZnak">
    <w:name w:val="Nagłówek Znak"/>
    <w:basedOn w:val="Domylnaczcionkaakapitu"/>
    <w:rsid w:val="0055091E"/>
  </w:style>
  <w:style w:type="paragraph" w:styleId="Stopka">
    <w:name w:val="footer"/>
    <w:basedOn w:val="Normalny"/>
    <w:uiPriority w:val="99"/>
    <w:unhideWhenUsed/>
    <w:rsid w:val="0055091E"/>
    <w:pPr>
      <w:tabs>
        <w:tab w:val="center" w:pos="4536"/>
        <w:tab w:val="right" w:pos="9072"/>
      </w:tabs>
      <w:spacing w:after="0" w:line="240" w:lineRule="auto"/>
    </w:pPr>
  </w:style>
  <w:style w:type="character" w:customStyle="1" w:styleId="StopkaZnak">
    <w:name w:val="Stopka Znak"/>
    <w:basedOn w:val="Domylnaczcionkaakapitu"/>
    <w:uiPriority w:val="99"/>
    <w:rsid w:val="0055091E"/>
  </w:style>
  <w:style w:type="paragraph" w:styleId="Tekstdymka">
    <w:name w:val="Balloon Text"/>
    <w:basedOn w:val="Normalny"/>
    <w:semiHidden/>
    <w:unhideWhenUsed/>
    <w:rsid w:val="0055091E"/>
    <w:pPr>
      <w:spacing w:after="0" w:line="240" w:lineRule="auto"/>
    </w:pPr>
    <w:rPr>
      <w:rFonts w:ascii="Tahoma" w:hAnsi="Tahoma"/>
      <w:sz w:val="16"/>
      <w:szCs w:val="16"/>
    </w:rPr>
  </w:style>
  <w:style w:type="character" w:customStyle="1" w:styleId="TekstdymkaZnak">
    <w:name w:val="Tekst dymka Znak"/>
    <w:semiHidden/>
    <w:rsid w:val="0055091E"/>
    <w:rPr>
      <w:rFonts w:ascii="Tahoma" w:hAnsi="Tahoma" w:cs="Wingdings"/>
      <w:sz w:val="16"/>
      <w:szCs w:val="16"/>
    </w:rPr>
  </w:style>
  <w:style w:type="character" w:styleId="Hipercze">
    <w:name w:val="Hyperlink"/>
    <w:unhideWhenUsed/>
    <w:rsid w:val="0055091E"/>
    <w:rPr>
      <w:color w:val="0000FF"/>
      <w:u w:val="single"/>
    </w:rPr>
  </w:style>
  <w:style w:type="paragraph" w:styleId="Tekstpodstawowywcity">
    <w:name w:val="Body Text Indent"/>
    <w:basedOn w:val="Normalny"/>
    <w:semiHidden/>
    <w:rsid w:val="0055091E"/>
    <w:pPr>
      <w:spacing w:after="0" w:line="240" w:lineRule="auto"/>
      <w:ind w:firstLine="708"/>
    </w:pPr>
    <w:rPr>
      <w:rFonts w:ascii="Times New Roman" w:eastAsia="Times New Roman" w:hAnsi="Times New Roman"/>
      <w:sz w:val="28"/>
      <w:szCs w:val="24"/>
    </w:rPr>
  </w:style>
  <w:style w:type="character" w:customStyle="1" w:styleId="TekstpodstawowywcityZnak">
    <w:name w:val="Tekst podstawowy wcięty Znak"/>
    <w:rsid w:val="0055091E"/>
    <w:rPr>
      <w:rFonts w:ascii="Times New Roman" w:eastAsia="Times New Roman" w:hAnsi="Times New Roman"/>
      <w:sz w:val="28"/>
      <w:szCs w:val="24"/>
    </w:rPr>
  </w:style>
  <w:style w:type="paragraph" w:styleId="Tekstpodstawowy">
    <w:name w:val="Body Text"/>
    <w:basedOn w:val="Normalny"/>
    <w:unhideWhenUsed/>
    <w:rsid w:val="0055091E"/>
    <w:pPr>
      <w:spacing w:after="120"/>
    </w:pPr>
  </w:style>
  <w:style w:type="character" w:customStyle="1" w:styleId="TekstpodstawowyZnak">
    <w:name w:val="Tekst podstawowy Znak"/>
    <w:rsid w:val="0055091E"/>
    <w:rPr>
      <w:sz w:val="22"/>
      <w:szCs w:val="22"/>
      <w:lang w:eastAsia="en-US"/>
    </w:rPr>
  </w:style>
  <w:style w:type="character" w:customStyle="1" w:styleId="Nagwek2Znak">
    <w:name w:val="Nagłówek 2 Znak"/>
    <w:rsid w:val="0055091E"/>
    <w:rPr>
      <w:rFonts w:ascii="Times New Roman" w:eastAsia="Times New Roman" w:hAnsi="Times New Roman"/>
      <w:noProof w:val="0"/>
      <w:vanish/>
      <w:sz w:val="26"/>
      <w:szCs w:val="26"/>
      <w:lang w:eastAsia="ar-SA"/>
    </w:rPr>
  </w:style>
  <w:style w:type="paragraph" w:customStyle="1" w:styleId="pkt">
    <w:name w:val="pkt"/>
    <w:basedOn w:val="Normalny"/>
    <w:rsid w:val="0055091E"/>
    <w:pPr>
      <w:suppressAutoHyphens/>
      <w:spacing w:before="60" w:after="60" w:line="240" w:lineRule="auto"/>
      <w:ind w:left="851" w:hanging="295"/>
      <w:jc w:val="both"/>
    </w:pPr>
    <w:rPr>
      <w:rFonts w:ascii="Times New Roman" w:eastAsia="Times New Roman" w:hAnsi="Times New Roman"/>
      <w:sz w:val="24"/>
      <w:szCs w:val="24"/>
      <w:lang w:eastAsia="ar-SA"/>
    </w:rPr>
  </w:style>
  <w:style w:type="paragraph" w:customStyle="1" w:styleId="pkt1">
    <w:name w:val="pkt1"/>
    <w:basedOn w:val="pkt"/>
    <w:rsid w:val="0055091E"/>
    <w:pPr>
      <w:ind w:left="850" w:hanging="425"/>
    </w:pPr>
  </w:style>
  <w:style w:type="paragraph" w:customStyle="1" w:styleId="ust">
    <w:name w:val="ust"/>
    <w:rsid w:val="0055091E"/>
    <w:pPr>
      <w:suppressAutoHyphens/>
      <w:spacing w:before="60" w:after="60"/>
      <w:ind w:left="426" w:hanging="284"/>
      <w:jc w:val="both"/>
    </w:pPr>
    <w:rPr>
      <w:rFonts w:ascii="Times New Roman" w:eastAsia="Arial" w:hAnsi="Times New Roman"/>
      <w:sz w:val="24"/>
      <w:szCs w:val="24"/>
      <w:lang w:eastAsia="ar-SA"/>
    </w:rPr>
  </w:style>
  <w:style w:type="paragraph" w:customStyle="1" w:styleId="Tekstpodstawowywcity21">
    <w:name w:val="Tekst podstawowy wcięty 21"/>
    <w:basedOn w:val="Normalny"/>
    <w:rsid w:val="0055091E"/>
    <w:pPr>
      <w:suppressAutoHyphens/>
      <w:spacing w:after="0" w:line="360" w:lineRule="auto"/>
      <w:ind w:left="720" w:hanging="380"/>
      <w:jc w:val="both"/>
    </w:pPr>
    <w:rPr>
      <w:rFonts w:ascii="Times New Roman" w:eastAsia="Times New Roman" w:hAnsi="Times New Roman"/>
      <w:b/>
      <w:bCs/>
      <w:sz w:val="24"/>
      <w:szCs w:val="24"/>
      <w:lang w:eastAsia="ar-SA"/>
    </w:rPr>
  </w:style>
  <w:style w:type="paragraph" w:styleId="NormalnyWeb">
    <w:name w:val="Normal (Web)"/>
    <w:basedOn w:val="Normalny"/>
    <w:rsid w:val="0055091E"/>
    <w:pPr>
      <w:suppressAutoHyphens/>
      <w:spacing w:before="100" w:after="100" w:line="240" w:lineRule="auto"/>
    </w:pPr>
    <w:rPr>
      <w:rFonts w:ascii="Tahoma" w:eastAsia="Times New Roman" w:hAnsi="Tahoma" w:cs="Wingdings"/>
      <w:color w:val="04305F"/>
      <w:sz w:val="17"/>
      <w:szCs w:val="17"/>
      <w:lang w:eastAsia="ar-SA"/>
    </w:rPr>
  </w:style>
  <w:style w:type="paragraph" w:customStyle="1" w:styleId="Lista-kontynuacja1">
    <w:name w:val="Lista - kontynuacja1"/>
    <w:basedOn w:val="Normalny"/>
    <w:rsid w:val="0055091E"/>
    <w:pPr>
      <w:suppressAutoHyphens/>
      <w:spacing w:after="120" w:line="240" w:lineRule="auto"/>
      <w:ind w:left="283"/>
    </w:pPr>
    <w:rPr>
      <w:rFonts w:ascii="Times New Roman" w:eastAsia="Times New Roman" w:hAnsi="Times New Roman"/>
      <w:sz w:val="20"/>
      <w:szCs w:val="24"/>
      <w:lang w:eastAsia="ar-SA"/>
    </w:rPr>
  </w:style>
  <w:style w:type="paragraph" w:styleId="Akapitzlist">
    <w:name w:val="List Paragraph"/>
    <w:basedOn w:val="Normalny"/>
    <w:link w:val="AkapitzlistZnak"/>
    <w:uiPriority w:val="34"/>
    <w:qFormat/>
    <w:rsid w:val="0055091E"/>
    <w:pPr>
      <w:ind w:left="720"/>
      <w:contextualSpacing/>
    </w:pPr>
  </w:style>
  <w:style w:type="character" w:styleId="Odwoaniedokomentarza">
    <w:name w:val="annotation reference"/>
    <w:semiHidden/>
    <w:unhideWhenUsed/>
    <w:rsid w:val="0055091E"/>
    <w:rPr>
      <w:sz w:val="16"/>
      <w:szCs w:val="16"/>
    </w:rPr>
  </w:style>
  <w:style w:type="paragraph" w:styleId="Tekstkomentarza">
    <w:name w:val="annotation text"/>
    <w:basedOn w:val="Normalny"/>
    <w:semiHidden/>
    <w:unhideWhenUsed/>
    <w:rsid w:val="0055091E"/>
    <w:rPr>
      <w:sz w:val="20"/>
      <w:szCs w:val="20"/>
    </w:rPr>
  </w:style>
  <w:style w:type="character" w:customStyle="1" w:styleId="TekstkomentarzaZnak">
    <w:name w:val="Tekst komentarza Znak"/>
    <w:semiHidden/>
    <w:rsid w:val="0055091E"/>
    <w:rPr>
      <w:lang w:eastAsia="en-US"/>
    </w:rPr>
  </w:style>
  <w:style w:type="paragraph" w:styleId="Tematkomentarza">
    <w:name w:val="annotation subject"/>
    <w:basedOn w:val="Tekstkomentarza"/>
    <w:next w:val="Tekstkomentarza"/>
    <w:semiHidden/>
    <w:unhideWhenUsed/>
    <w:rsid w:val="0055091E"/>
    <w:rPr>
      <w:b/>
      <w:bCs/>
    </w:rPr>
  </w:style>
  <w:style w:type="character" w:customStyle="1" w:styleId="TematkomentarzaZnak">
    <w:name w:val="Temat komentarza Znak"/>
    <w:semiHidden/>
    <w:rsid w:val="0055091E"/>
    <w:rPr>
      <w:b/>
      <w:bCs/>
      <w:lang w:eastAsia="en-US"/>
    </w:rPr>
  </w:style>
  <w:style w:type="character" w:customStyle="1" w:styleId="Nagwek1Znak">
    <w:name w:val="Nagłówek 1 Znak"/>
    <w:rsid w:val="0055091E"/>
    <w:rPr>
      <w:rFonts w:ascii="Cambria" w:eastAsia="Times New Roman" w:hAnsi="Cambria" w:cs="Times New Roman"/>
      <w:b/>
      <w:bCs/>
      <w:kern w:val="32"/>
      <w:sz w:val="32"/>
      <w:szCs w:val="32"/>
      <w:lang w:eastAsia="en-US"/>
    </w:rPr>
  </w:style>
  <w:style w:type="character" w:customStyle="1" w:styleId="Nagwek3Znak">
    <w:name w:val="Nagłówek 3 Znak"/>
    <w:rsid w:val="0055091E"/>
    <w:rPr>
      <w:rFonts w:ascii="Cambria" w:eastAsia="Times New Roman" w:hAnsi="Cambria"/>
      <w:b/>
      <w:bCs/>
      <w:noProof w:val="0"/>
      <w:sz w:val="26"/>
      <w:szCs w:val="26"/>
    </w:rPr>
  </w:style>
  <w:style w:type="character" w:customStyle="1" w:styleId="Nagwek5Znak">
    <w:name w:val="Nagłówek 5 Znak"/>
    <w:rsid w:val="0055091E"/>
    <w:rPr>
      <w:rFonts w:eastAsia="Times New Roman"/>
      <w:b/>
      <w:bCs/>
      <w:i/>
      <w:iCs/>
      <w:noProof w:val="0"/>
      <w:sz w:val="26"/>
      <w:szCs w:val="26"/>
    </w:rPr>
  </w:style>
  <w:style w:type="paragraph" w:customStyle="1" w:styleId="Default">
    <w:name w:val="Default"/>
    <w:rsid w:val="0055091E"/>
    <w:pPr>
      <w:autoSpaceDE w:val="0"/>
      <w:autoSpaceDN w:val="0"/>
      <w:adjustRightInd w:val="0"/>
    </w:pPr>
    <w:rPr>
      <w:rFonts w:ascii="Times New Roman" w:eastAsia="Times New Roman" w:hAnsi="Times New Roman"/>
      <w:color w:val="000000"/>
      <w:sz w:val="24"/>
      <w:szCs w:val="24"/>
    </w:rPr>
  </w:style>
  <w:style w:type="paragraph" w:styleId="Tekstpodstawowywcity3">
    <w:name w:val="Body Text Indent 3"/>
    <w:basedOn w:val="Normalny"/>
    <w:semiHidden/>
    <w:rsid w:val="0055091E"/>
    <w:pPr>
      <w:spacing w:before="120" w:after="120" w:line="240" w:lineRule="auto"/>
      <w:ind w:left="283"/>
      <w:jc w:val="center"/>
    </w:pPr>
    <w:rPr>
      <w:rFonts w:ascii="Times New Roman" w:eastAsia="Times New Roman" w:hAnsi="Times New Roman"/>
      <w:sz w:val="16"/>
      <w:szCs w:val="16"/>
    </w:rPr>
  </w:style>
  <w:style w:type="character" w:customStyle="1" w:styleId="Tekstpodstawowywcity3Znak">
    <w:name w:val="Tekst podstawowy wcięty 3 Znak"/>
    <w:rsid w:val="0055091E"/>
    <w:rPr>
      <w:rFonts w:ascii="Times New Roman" w:eastAsia="Times New Roman" w:hAnsi="Times New Roman"/>
      <w:noProof w:val="0"/>
      <w:sz w:val="16"/>
      <w:szCs w:val="16"/>
    </w:rPr>
  </w:style>
  <w:style w:type="character" w:styleId="Uwydatnienie">
    <w:name w:val="Emphasis"/>
    <w:qFormat/>
    <w:rsid w:val="0055091E"/>
    <w:rPr>
      <w:rFonts w:cs="Times New Roman"/>
      <w:i/>
      <w:iCs/>
    </w:rPr>
  </w:style>
  <w:style w:type="paragraph" w:styleId="Tekstpodstawowywcity2">
    <w:name w:val="Body Text Indent 2"/>
    <w:basedOn w:val="Normalny"/>
    <w:semiHidden/>
    <w:unhideWhenUsed/>
    <w:rsid w:val="0055091E"/>
    <w:pPr>
      <w:spacing w:after="120" w:line="480" w:lineRule="auto"/>
      <w:ind w:left="283"/>
    </w:pPr>
  </w:style>
  <w:style w:type="character" w:customStyle="1" w:styleId="Tekstpodstawowywcity2Znak">
    <w:name w:val="Tekst podstawowy wcięty 2 Znak"/>
    <w:semiHidden/>
    <w:rsid w:val="0055091E"/>
    <w:rPr>
      <w:sz w:val="22"/>
      <w:szCs w:val="22"/>
      <w:lang w:eastAsia="en-US"/>
    </w:rPr>
  </w:style>
  <w:style w:type="paragraph" w:customStyle="1" w:styleId="Standard">
    <w:name w:val="Standard"/>
    <w:rsid w:val="0055091E"/>
    <w:rPr>
      <w:rFonts w:ascii="Times New Roman" w:eastAsia="Times New Roman" w:hAnsi="Times New Roman"/>
      <w:snapToGrid w:val="0"/>
      <w:sz w:val="24"/>
    </w:rPr>
  </w:style>
  <w:style w:type="paragraph" w:styleId="Tekstpodstawowy2">
    <w:name w:val="Body Text 2"/>
    <w:basedOn w:val="Normalny"/>
    <w:semiHidden/>
    <w:rsid w:val="0055091E"/>
    <w:rPr>
      <w:color w:val="0000FF"/>
    </w:rPr>
  </w:style>
  <w:style w:type="paragraph" w:styleId="Tekstpodstawowy3">
    <w:name w:val="Body Text 3"/>
    <w:basedOn w:val="Normalny"/>
    <w:semiHidden/>
    <w:rsid w:val="0055091E"/>
    <w:pPr>
      <w:spacing w:after="0"/>
      <w:jc w:val="center"/>
    </w:pPr>
    <w:rPr>
      <w:b/>
      <w:color w:val="0000FF"/>
      <w:spacing w:val="10"/>
    </w:rPr>
  </w:style>
  <w:style w:type="paragraph" w:styleId="Bezodstpw">
    <w:name w:val="No Spacing"/>
    <w:qFormat/>
    <w:rsid w:val="0055091E"/>
    <w:rPr>
      <w:sz w:val="22"/>
      <w:szCs w:val="22"/>
      <w:lang w:eastAsia="en-US"/>
    </w:rPr>
  </w:style>
  <w:style w:type="character" w:customStyle="1" w:styleId="ZwykytekstZnak">
    <w:name w:val="Zwykły tekst Znak"/>
    <w:rsid w:val="0055091E"/>
    <w:rPr>
      <w:rFonts w:ascii="Consolas" w:hAnsi="Consolas"/>
      <w:sz w:val="21"/>
      <w:szCs w:val="21"/>
    </w:rPr>
  </w:style>
  <w:style w:type="paragraph" w:styleId="Zwykytekst">
    <w:name w:val="Plain Text"/>
    <w:basedOn w:val="Normalny"/>
    <w:unhideWhenUsed/>
    <w:rsid w:val="0055091E"/>
    <w:pPr>
      <w:spacing w:after="0" w:line="240" w:lineRule="auto"/>
    </w:pPr>
    <w:rPr>
      <w:rFonts w:ascii="Consolas" w:hAnsi="Consolas"/>
      <w:sz w:val="21"/>
      <w:szCs w:val="21"/>
      <w:lang w:eastAsia="pl-PL"/>
    </w:rPr>
  </w:style>
  <w:style w:type="character" w:customStyle="1" w:styleId="ZwykytekstZnak1">
    <w:name w:val="Zwykły tekst Znak1"/>
    <w:semiHidden/>
    <w:rsid w:val="0055091E"/>
    <w:rPr>
      <w:rFonts w:ascii="Courier New" w:hAnsi="Courier New" w:cs="Wingdings"/>
      <w:lang w:eastAsia="en-US"/>
    </w:rPr>
  </w:style>
  <w:style w:type="paragraph" w:customStyle="1" w:styleId="Akapitzlist1">
    <w:name w:val="Akapit z listą1"/>
    <w:basedOn w:val="Normalny"/>
    <w:rsid w:val="0055091E"/>
    <w:pPr>
      <w:spacing w:after="0" w:line="240" w:lineRule="auto"/>
      <w:ind w:left="720"/>
    </w:pPr>
    <w:rPr>
      <w:rFonts w:ascii="Times New Roman" w:eastAsia="Times New Roman" w:hAnsi="Times New Roman"/>
      <w:sz w:val="24"/>
      <w:szCs w:val="24"/>
      <w:lang w:eastAsia="ar-SA"/>
    </w:rPr>
  </w:style>
  <w:style w:type="paragraph" w:customStyle="1" w:styleId="Stopka1">
    <w:name w:val="Stopka1"/>
    <w:basedOn w:val="Standard"/>
    <w:rsid w:val="002C5EAF"/>
    <w:pPr>
      <w:suppressLineNumbers/>
      <w:tabs>
        <w:tab w:val="center" w:pos="4536"/>
        <w:tab w:val="right" w:pos="9072"/>
      </w:tabs>
      <w:suppressAutoHyphens/>
      <w:autoSpaceDN w:val="0"/>
      <w:spacing w:before="120"/>
      <w:jc w:val="center"/>
      <w:textAlignment w:val="baseline"/>
    </w:pPr>
    <w:rPr>
      <w:rFonts w:eastAsia="Lucida Sans Unicode" w:cs="Mangal"/>
      <w:snapToGrid/>
      <w:kern w:val="3"/>
      <w:szCs w:val="24"/>
      <w:lang w:eastAsia="zh-CN" w:bidi="hi-IN"/>
    </w:rPr>
  </w:style>
  <w:style w:type="numbering" w:customStyle="1" w:styleId="RTFNum6">
    <w:name w:val="RTF_Num 6"/>
    <w:basedOn w:val="Bezlisty"/>
    <w:rsid w:val="00B3507F"/>
    <w:pPr>
      <w:numPr>
        <w:numId w:val="7"/>
      </w:numPr>
    </w:pPr>
  </w:style>
  <w:style w:type="numbering" w:customStyle="1" w:styleId="WWNum45">
    <w:name w:val="WWNum45"/>
    <w:basedOn w:val="Bezlisty"/>
    <w:rsid w:val="00A56354"/>
    <w:pPr>
      <w:numPr>
        <w:numId w:val="8"/>
      </w:numPr>
    </w:pPr>
  </w:style>
  <w:style w:type="numbering" w:customStyle="1" w:styleId="WWNum18">
    <w:name w:val="WWNum18"/>
    <w:basedOn w:val="Bezlisty"/>
    <w:rsid w:val="007A11FB"/>
    <w:pPr>
      <w:numPr>
        <w:numId w:val="9"/>
      </w:numPr>
    </w:pPr>
  </w:style>
  <w:style w:type="table" w:styleId="Tabela-Siatka">
    <w:name w:val="Table Grid"/>
    <w:basedOn w:val="Standardowy"/>
    <w:uiPriority w:val="59"/>
    <w:rsid w:val="00237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1">
    <w:name w:val="WWNum11"/>
    <w:rsid w:val="00616520"/>
    <w:pPr>
      <w:numPr>
        <w:numId w:val="10"/>
      </w:numPr>
    </w:pPr>
  </w:style>
  <w:style w:type="numbering" w:customStyle="1" w:styleId="WWNum37">
    <w:name w:val="WWNum37"/>
    <w:basedOn w:val="Bezlisty"/>
    <w:rsid w:val="00A32B24"/>
    <w:pPr>
      <w:numPr>
        <w:numId w:val="14"/>
      </w:numPr>
    </w:pPr>
  </w:style>
  <w:style w:type="numbering" w:customStyle="1" w:styleId="WWNum38">
    <w:name w:val="WWNum38"/>
    <w:basedOn w:val="Bezlisty"/>
    <w:rsid w:val="00A32B24"/>
    <w:pPr>
      <w:numPr>
        <w:numId w:val="15"/>
      </w:numPr>
    </w:pPr>
  </w:style>
  <w:style w:type="numbering" w:customStyle="1" w:styleId="WWNum5">
    <w:name w:val="WWNum5"/>
    <w:basedOn w:val="Bezlisty"/>
    <w:rsid w:val="000406B1"/>
    <w:pPr>
      <w:numPr>
        <w:numId w:val="17"/>
      </w:numPr>
    </w:pPr>
  </w:style>
  <w:style w:type="numbering" w:customStyle="1" w:styleId="WWNum35">
    <w:name w:val="WWNum35"/>
    <w:basedOn w:val="Bezlisty"/>
    <w:rsid w:val="00E173A1"/>
    <w:pPr>
      <w:numPr>
        <w:numId w:val="18"/>
      </w:numPr>
    </w:pPr>
  </w:style>
  <w:style w:type="numbering" w:customStyle="1" w:styleId="WWNum41">
    <w:name w:val="WWNum41"/>
    <w:basedOn w:val="Bezlisty"/>
    <w:rsid w:val="00E173A1"/>
    <w:pPr>
      <w:numPr>
        <w:numId w:val="19"/>
      </w:numPr>
    </w:pPr>
  </w:style>
  <w:style w:type="numbering" w:customStyle="1" w:styleId="WWNum26">
    <w:name w:val="WWNum26"/>
    <w:basedOn w:val="Bezlisty"/>
    <w:rsid w:val="00E360B6"/>
    <w:pPr>
      <w:numPr>
        <w:numId w:val="20"/>
      </w:numPr>
    </w:pPr>
  </w:style>
  <w:style w:type="paragraph" w:customStyle="1" w:styleId="Tekstpodstawowy21">
    <w:name w:val="Tekst podstawowy 21"/>
    <w:basedOn w:val="Normalny"/>
    <w:rsid w:val="009F0E05"/>
    <w:pPr>
      <w:suppressAutoHyphens/>
    </w:pPr>
    <w:rPr>
      <w:rFonts w:ascii="Times New Roman" w:eastAsia="Times New Roman" w:hAnsi="Times New Roman" w:cs="Wingdings"/>
      <w:color w:val="0000FF"/>
      <w:kern w:val="1"/>
      <w:sz w:val="24"/>
      <w:lang w:eastAsia="hi-IN" w:bidi="hi-IN"/>
    </w:rPr>
  </w:style>
  <w:style w:type="paragraph" w:customStyle="1" w:styleId="Bezodstpw1">
    <w:name w:val="Bez odstępów1"/>
    <w:rsid w:val="009F0E05"/>
    <w:pPr>
      <w:suppressAutoHyphens/>
    </w:pPr>
    <w:rPr>
      <w:rFonts w:ascii="Times New Roman" w:eastAsia="Lucida Sans Unicode" w:hAnsi="Times New Roman" w:cs="Wingdings"/>
      <w:kern w:val="1"/>
      <w:sz w:val="22"/>
      <w:szCs w:val="22"/>
      <w:lang w:eastAsia="hi-IN" w:bidi="hi-IN"/>
    </w:rPr>
  </w:style>
  <w:style w:type="paragraph" w:customStyle="1" w:styleId="Bezodstpw2">
    <w:name w:val="Bez odstępów2"/>
    <w:rsid w:val="009F0E05"/>
    <w:pPr>
      <w:suppressAutoHyphens/>
    </w:pPr>
    <w:rPr>
      <w:rFonts w:ascii="Times New Roman" w:eastAsia="Lucida Sans Unicode" w:hAnsi="Times New Roman" w:cs="Wingdings"/>
      <w:kern w:val="1"/>
      <w:sz w:val="22"/>
      <w:szCs w:val="22"/>
      <w:lang w:eastAsia="hi-IN" w:bidi="hi-IN"/>
    </w:rPr>
  </w:style>
  <w:style w:type="paragraph" w:customStyle="1" w:styleId="Akapitzlist2">
    <w:name w:val="Akapit z listą2"/>
    <w:basedOn w:val="Normalny"/>
    <w:rsid w:val="009F0E05"/>
    <w:pPr>
      <w:suppressAutoHyphens/>
      <w:ind w:left="720"/>
    </w:pPr>
    <w:rPr>
      <w:rFonts w:ascii="Times New Roman" w:eastAsia="Times New Roman" w:hAnsi="Times New Roman" w:cs="Wingdings"/>
      <w:kern w:val="1"/>
      <w:sz w:val="24"/>
      <w:lang w:eastAsia="hi-IN" w:bidi="hi-IN"/>
    </w:rPr>
  </w:style>
  <w:style w:type="paragraph" w:customStyle="1" w:styleId="Tekstpodstawowywcity31">
    <w:name w:val="Tekst podstawowy wcięty 31"/>
    <w:basedOn w:val="Normalny"/>
    <w:rsid w:val="003E3957"/>
    <w:pPr>
      <w:suppressAutoHyphens/>
      <w:spacing w:before="120" w:after="120" w:line="100" w:lineRule="atLeast"/>
      <w:ind w:left="283"/>
      <w:jc w:val="center"/>
    </w:pPr>
    <w:rPr>
      <w:rFonts w:ascii="Times New Roman" w:eastAsia="Times New Roman" w:hAnsi="Times New Roman" w:cs="Wingdings"/>
      <w:kern w:val="1"/>
      <w:sz w:val="16"/>
      <w:szCs w:val="16"/>
      <w:lang w:eastAsia="hi-IN" w:bidi="hi-IN"/>
    </w:rPr>
  </w:style>
  <w:style w:type="paragraph" w:customStyle="1" w:styleId="Teksttreci">
    <w:name w:val="Tekst treści"/>
    <w:basedOn w:val="Normalny"/>
    <w:rsid w:val="00CD596C"/>
    <w:pPr>
      <w:widowControl w:val="0"/>
      <w:shd w:val="clear" w:color="auto" w:fill="FFFFFF"/>
      <w:suppressAutoHyphens/>
      <w:spacing w:before="660" w:after="180" w:line="0" w:lineRule="atLeast"/>
      <w:ind w:hanging="440"/>
    </w:pPr>
    <w:rPr>
      <w:rFonts w:ascii="Arial Narrow" w:eastAsia="Arial Narrow" w:hAnsi="Arial Narrow" w:cs="Wingdings"/>
      <w:kern w:val="1"/>
      <w:sz w:val="23"/>
      <w:szCs w:val="23"/>
      <w:lang w:eastAsia="pl-PL" w:bidi="hi-IN"/>
    </w:rPr>
  </w:style>
  <w:style w:type="paragraph" w:customStyle="1" w:styleId="Bezodstpw3">
    <w:name w:val="Bez odstępów3"/>
    <w:rsid w:val="0074193C"/>
    <w:pPr>
      <w:suppressAutoHyphens/>
    </w:pPr>
    <w:rPr>
      <w:rFonts w:ascii="Times New Roman" w:eastAsia="Lucida Sans Unicode" w:hAnsi="Times New Roman" w:cs="Calibri Light"/>
      <w:kern w:val="1"/>
      <w:sz w:val="22"/>
      <w:szCs w:val="22"/>
      <w:lang w:eastAsia="hi-IN" w:bidi="hi-IN"/>
    </w:rPr>
  </w:style>
  <w:style w:type="paragraph" w:customStyle="1" w:styleId="TSstyl">
    <w:name w:val="TS styl"/>
    <w:basedOn w:val="Tekstpodstawowywcity"/>
    <w:rsid w:val="00E3487D"/>
    <w:pPr>
      <w:numPr>
        <w:numId w:val="31"/>
      </w:numPr>
      <w:spacing w:before="120" w:after="120"/>
    </w:pPr>
    <w:rPr>
      <w:b/>
      <w:sz w:val="20"/>
      <w:lang w:val="x-none" w:eastAsia="pl-PL"/>
    </w:rPr>
  </w:style>
  <w:style w:type="paragraph" w:customStyle="1" w:styleId="Bezodstpw4">
    <w:name w:val="Bez odstępów4"/>
    <w:rsid w:val="00827158"/>
    <w:pPr>
      <w:suppressAutoHyphens/>
    </w:pPr>
    <w:rPr>
      <w:rFonts w:ascii="Times New Roman" w:eastAsia="Lucida Sans Unicode" w:hAnsi="Times New Roman" w:cs="Calibri Light"/>
      <w:kern w:val="1"/>
      <w:sz w:val="22"/>
      <w:szCs w:val="22"/>
      <w:lang w:eastAsia="hi-IN" w:bidi="hi-IN"/>
    </w:rPr>
  </w:style>
  <w:style w:type="paragraph" w:customStyle="1" w:styleId="Bezodstpw5">
    <w:name w:val="Bez odstępów5"/>
    <w:rsid w:val="0027511A"/>
    <w:pPr>
      <w:suppressAutoHyphens/>
    </w:pPr>
    <w:rPr>
      <w:rFonts w:ascii="Times New Roman" w:eastAsia="Lucida Sans Unicode" w:hAnsi="Times New Roman" w:cs="Calibri Light"/>
      <w:kern w:val="1"/>
      <w:sz w:val="22"/>
      <w:szCs w:val="22"/>
      <w:lang w:eastAsia="hi-IN" w:bidi="hi-IN"/>
    </w:rPr>
  </w:style>
  <w:style w:type="character" w:customStyle="1" w:styleId="AkapitzlistZnak">
    <w:name w:val="Akapit z listą Znak"/>
    <w:link w:val="Akapitzlist"/>
    <w:uiPriority w:val="34"/>
    <w:locked/>
    <w:rsid w:val="003F6FC1"/>
    <w:rPr>
      <w:sz w:val="22"/>
      <w:szCs w:val="22"/>
      <w:lang w:eastAsia="en-US"/>
    </w:rPr>
  </w:style>
  <w:style w:type="paragraph" w:customStyle="1" w:styleId="Akapitzlist3">
    <w:name w:val="Akapit z listą3"/>
    <w:basedOn w:val="Normalny"/>
    <w:rsid w:val="001A0182"/>
    <w:pPr>
      <w:suppressAutoHyphens/>
      <w:ind w:left="720"/>
    </w:pPr>
    <w:rPr>
      <w:rFonts w:ascii="Wingdings" w:eastAsia="Wingdings" w:hAnsi="Wingdings" w:cs="TimesNewRoman"/>
      <w:kern w:val="1"/>
      <w:sz w:val="24"/>
      <w:lang w:eastAsia="hi-IN" w:bidi="hi-IN"/>
    </w:rPr>
  </w:style>
  <w:style w:type="character" w:styleId="Odwoanieprzypisudolnego">
    <w:name w:val="footnote reference"/>
    <w:uiPriority w:val="99"/>
    <w:unhideWhenUsed/>
    <w:rsid w:val="001A0182"/>
    <w:rPr>
      <w:vertAlign w:val="superscript"/>
    </w:rPr>
  </w:style>
  <w:style w:type="numbering" w:customStyle="1" w:styleId="WWNum67">
    <w:name w:val="WWNum67"/>
    <w:basedOn w:val="Bezlisty"/>
    <w:rsid w:val="00B05162"/>
    <w:pPr>
      <w:numPr>
        <w:numId w:val="8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A4C80"/>
    <w:pPr>
      <w:spacing w:after="200" w:line="276" w:lineRule="auto"/>
    </w:pPr>
    <w:rPr>
      <w:sz w:val="22"/>
      <w:szCs w:val="22"/>
      <w:lang w:eastAsia="en-US"/>
    </w:rPr>
  </w:style>
  <w:style w:type="paragraph" w:styleId="Nagwek1">
    <w:name w:val="heading 1"/>
    <w:basedOn w:val="Normalny"/>
    <w:next w:val="Normalny"/>
    <w:qFormat/>
    <w:rsid w:val="0055091E"/>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qFormat/>
    <w:rsid w:val="0055091E"/>
    <w:pPr>
      <w:keepNext/>
      <w:numPr>
        <w:ilvl w:val="1"/>
        <w:numId w:val="1"/>
      </w:numPr>
      <w:suppressAutoHyphens/>
      <w:spacing w:after="0" w:line="240" w:lineRule="auto"/>
      <w:jc w:val="center"/>
      <w:outlineLvl w:val="1"/>
    </w:pPr>
    <w:rPr>
      <w:rFonts w:ascii="Times New Roman" w:eastAsia="Times New Roman" w:hAnsi="Times New Roman"/>
      <w:vanish/>
      <w:sz w:val="26"/>
      <w:szCs w:val="26"/>
      <w:lang w:eastAsia="ar-SA"/>
    </w:rPr>
  </w:style>
  <w:style w:type="paragraph" w:styleId="Nagwek3">
    <w:name w:val="heading 3"/>
    <w:basedOn w:val="Normalny"/>
    <w:next w:val="Normalny"/>
    <w:qFormat/>
    <w:rsid w:val="0055091E"/>
    <w:pPr>
      <w:keepNext/>
      <w:spacing w:before="240" w:after="60" w:line="240" w:lineRule="auto"/>
      <w:jc w:val="center"/>
      <w:outlineLvl w:val="2"/>
    </w:pPr>
    <w:rPr>
      <w:rFonts w:ascii="Cambria" w:eastAsia="Times New Roman" w:hAnsi="Cambria"/>
      <w:b/>
      <w:bCs/>
      <w:sz w:val="26"/>
      <w:szCs w:val="26"/>
    </w:rPr>
  </w:style>
  <w:style w:type="paragraph" w:styleId="Nagwek4">
    <w:name w:val="heading 4"/>
    <w:basedOn w:val="Normalny"/>
    <w:next w:val="Normalny"/>
    <w:qFormat/>
    <w:rsid w:val="0055091E"/>
    <w:pPr>
      <w:keepNext/>
      <w:spacing w:after="0"/>
      <w:jc w:val="both"/>
      <w:outlineLvl w:val="3"/>
    </w:pPr>
    <w:rPr>
      <w:b/>
    </w:rPr>
  </w:style>
  <w:style w:type="paragraph" w:styleId="Nagwek5">
    <w:name w:val="heading 5"/>
    <w:basedOn w:val="Normalny"/>
    <w:next w:val="Normalny"/>
    <w:qFormat/>
    <w:rsid w:val="0055091E"/>
    <w:pPr>
      <w:spacing w:before="240" w:after="60" w:line="240" w:lineRule="auto"/>
      <w:jc w:val="center"/>
      <w:outlineLvl w:val="4"/>
    </w:pPr>
    <w:rPr>
      <w:rFonts w:eastAsia="Times New Roman"/>
      <w:b/>
      <w:bCs/>
      <w:i/>
      <w:iCs/>
      <w:sz w:val="26"/>
      <w:szCs w:val="26"/>
    </w:rPr>
  </w:style>
  <w:style w:type="paragraph" w:styleId="Nagwek6">
    <w:name w:val="heading 6"/>
    <w:basedOn w:val="Normalny"/>
    <w:next w:val="Normalny"/>
    <w:qFormat/>
    <w:rsid w:val="0055091E"/>
    <w:pPr>
      <w:keepNext/>
      <w:outlineLvl w:val="5"/>
    </w:pPr>
    <w:rPr>
      <w:b/>
      <w:color w:val="0000FF"/>
    </w:rPr>
  </w:style>
  <w:style w:type="paragraph" w:styleId="Nagwek7">
    <w:name w:val="heading 7"/>
    <w:basedOn w:val="Normalny"/>
    <w:next w:val="Normalny"/>
    <w:qFormat/>
    <w:rsid w:val="0055091E"/>
    <w:pPr>
      <w:keepNext/>
      <w:outlineLvl w:val="6"/>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unhideWhenUsed/>
    <w:rsid w:val="0055091E"/>
    <w:pPr>
      <w:tabs>
        <w:tab w:val="center" w:pos="4536"/>
        <w:tab w:val="right" w:pos="9072"/>
      </w:tabs>
      <w:spacing w:after="0" w:line="240" w:lineRule="auto"/>
    </w:pPr>
  </w:style>
  <w:style w:type="character" w:customStyle="1" w:styleId="NagwekZnak">
    <w:name w:val="Nagłówek Znak"/>
    <w:basedOn w:val="Domylnaczcionkaakapitu"/>
    <w:rsid w:val="0055091E"/>
  </w:style>
  <w:style w:type="paragraph" w:styleId="Stopka">
    <w:name w:val="footer"/>
    <w:basedOn w:val="Normalny"/>
    <w:uiPriority w:val="99"/>
    <w:unhideWhenUsed/>
    <w:rsid w:val="0055091E"/>
    <w:pPr>
      <w:tabs>
        <w:tab w:val="center" w:pos="4536"/>
        <w:tab w:val="right" w:pos="9072"/>
      </w:tabs>
      <w:spacing w:after="0" w:line="240" w:lineRule="auto"/>
    </w:pPr>
  </w:style>
  <w:style w:type="character" w:customStyle="1" w:styleId="StopkaZnak">
    <w:name w:val="Stopka Znak"/>
    <w:basedOn w:val="Domylnaczcionkaakapitu"/>
    <w:uiPriority w:val="99"/>
    <w:rsid w:val="0055091E"/>
  </w:style>
  <w:style w:type="paragraph" w:styleId="Tekstdymka">
    <w:name w:val="Balloon Text"/>
    <w:basedOn w:val="Normalny"/>
    <w:semiHidden/>
    <w:unhideWhenUsed/>
    <w:rsid w:val="0055091E"/>
    <w:pPr>
      <w:spacing w:after="0" w:line="240" w:lineRule="auto"/>
    </w:pPr>
    <w:rPr>
      <w:rFonts w:ascii="Tahoma" w:hAnsi="Tahoma"/>
      <w:sz w:val="16"/>
      <w:szCs w:val="16"/>
    </w:rPr>
  </w:style>
  <w:style w:type="character" w:customStyle="1" w:styleId="TekstdymkaZnak">
    <w:name w:val="Tekst dymka Znak"/>
    <w:semiHidden/>
    <w:rsid w:val="0055091E"/>
    <w:rPr>
      <w:rFonts w:ascii="Tahoma" w:hAnsi="Tahoma" w:cs="Wingdings"/>
      <w:sz w:val="16"/>
      <w:szCs w:val="16"/>
    </w:rPr>
  </w:style>
  <w:style w:type="character" w:styleId="Hipercze">
    <w:name w:val="Hyperlink"/>
    <w:unhideWhenUsed/>
    <w:rsid w:val="0055091E"/>
    <w:rPr>
      <w:color w:val="0000FF"/>
      <w:u w:val="single"/>
    </w:rPr>
  </w:style>
  <w:style w:type="paragraph" w:styleId="Tekstpodstawowywcity">
    <w:name w:val="Body Text Indent"/>
    <w:basedOn w:val="Normalny"/>
    <w:semiHidden/>
    <w:rsid w:val="0055091E"/>
    <w:pPr>
      <w:spacing w:after="0" w:line="240" w:lineRule="auto"/>
      <w:ind w:firstLine="708"/>
    </w:pPr>
    <w:rPr>
      <w:rFonts w:ascii="Times New Roman" w:eastAsia="Times New Roman" w:hAnsi="Times New Roman"/>
      <w:sz w:val="28"/>
      <w:szCs w:val="24"/>
    </w:rPr>
  </w:style>
  <w:style w:type="character" w:customStyle="1" w:styleId="TekstpodstawowywcityZnak">
    <w:name w:val="Tekst podstawowy wcięty Znak"/>
    <w:rsid w:val="0055091E"/>
    <w:rPr>
      <w:rFonts w:ascii="Times New Roman" w:eastAsia="Times New Roman" w:hAnsi="Times New Roman"/>
      <w:sz w:val="28"/>
      <w:szCs w:val="24"/>
    </w:rPr>
  </w:style>
  <w:style w:type="paragraph" w:styleId="Tekstpodstawowy">
    <w:name w:val="Body Text"/>
    <w:basedOn w:val="Normalny"/>
    <w:unhideWhenUsed/>
    <w:rsid w:val="0055091E"/>
    <w:pPr>
      <w:spacing w:after="120"/>
    </w:pPr>
  </w:style>
  <w:style w:type="character" w:customStyle="1" w:styleId="TekstpodstawowyZnak">
    <w:name w:val="Tekst podstawowy Znak"/>
    <w:rsid w:val="0055091E"/>
    <w:rPr>
      <w:sz w:val="22"/>
      <w:szCs w:val="22"/>
      <w:lang w:eastAsia="en-US"/>
    </w:rPr>
  </w:style>
  <w:style w:type="character" w:customStyle="1" w:styleId="Nagwek2Znak">
    <w:name w:val="Nagłówek 2 Znak"/>
    <w:rsid w:val="0055091E"/>
    <w:rPr>
      <w:rFonts w:ascii="Times New Roman" w:eastAsia="Times New Roman" w:hAnsi="Times New Roman"/>
      <w:noProof w:val="0"/>
      <w:vanish/>
      <w:sz w:val="26"/>
      <w:szCs w:val="26"/>
      <w:lang w:eastAsia="ar-SA"/>
    </w:rPr>
  </w:style>
  <w:style w:type="paragraph" w:customStyle="1" w:styleId="pkt">
    <w:name w:val="pkt"/>
    <w:basedOn w:val="Normalny"/>
    <w:rsid w:val="0055091E"/>
    <w:pPr>
      <w:suppressAutoHyphens/>
      <w:spacing w:before="60" w:after="60" w:line="240" w:lineRule="auto"/>
      <w:ind w:left="851" w:hanging="295"/>
      <w:jc w:val="both"/>
    </w:pPr>
    <w:rPr>
      <w:rFonts w:ascii="Times New Roman" w:eastAsia="Times New Roman" w:hAnsi="Times New Roman"/>
      <w:sz w:val="24"/>
      <w:szCs w:val="24"/>
      <w:lang w:eastAsia="ar-SA"/>
    </w:rPr>
  </w:style>
  <w:style w:type="paragraph" w:customStyle="1" w:styleId="pkt1">
    <w:name w:val="pkt1"/>
    <w:basedOn w:val="pkt"/>
    <w:rsid w:val="0055091E"/>
    <w:pPr>
      <w:ind w:left="850" w:hanging="425"/>
    </w:pPr>
  </w:style>
  <w:style w:type="paragraph" w:customStyle="1" w:styleId="ust">
    <w:name w:val="ust"/>
    <w:rsid w:val="0055091E"/>
    <w:pPr>
      <w:suppressAutoHyphens/>
      <w:spacing w:before="60" w:after="60"/>
      <w:ind w:left="426" w:hanging="284"/>
      <w:jc w:val="both"/>
    </w:pPr>
    <w:rPr>
      <w:rFonts w:ascii="Times New Roman" w:eastAsia="Arial" w:hAnsi="Times New Roman"/>
      <w:sz w:val="24"/>
      <w:szCs w:val="24"/>
      <w:lang w:eastAsia="ar-SA"/>
    </w:rPr>
  </w:style>
  <w:style w:type="paragraph" w:customStyle="1" w:styleId="Tekstpodstawowywcity21">
    <w:name w:val="Tekst podstawowy wcięty 21"/>
    <w:basedOn w:val="Normalny"/>
    <w:rsid w:val="0055091E"/>
    <w:pPr>
      <w:suppressAutoHyphens/>
      <w:spacing w:after="0" w:line="360" w:lineRule="auto"/>
      <w:ind w:left="720" w:hanging="380"/>
      <w:jc w:val="both"/>
    </w:pPr>
    <w:rPr>
      <w:rFonts w:ascii="Times New Roman" w:eastAsia="Times New Roman" w:hAnsi="Times New Roman"/>
      <w:b/>
      <w:bCs/>
      <w:sz w:val="24"/>
      <w:szCs w:val="24"/>
      <w:lang w:eastAsia="ar-SA"/>
    </w:rPr>
  </w:style>
  <w:style w:type="paragraph" w:styleId="NormalnyWeb">
    <w:name w:val="Normal (Web)"/>
    <w:basedOn w:val="Normalny"/>
    <w:rsid w:val="0055091E"/>
    <w:pPr>
      <w:suppressAutoHyphens/>
      <w:spacing w:before="100" w:after="100" w:line="240" w:lineRule="auto"/>
    </w:pPr>
    <w:rPr>
      <w:rFonts w:ascii="Tahoma" w:eastAsia="Times New Roman" w:hAnsi="Tahoma" w:cs="Wingdings"/>
      <w:color w:val="04305F"/>
      <w:sz w:val="17"/>
      <w:szCs w:val="17"/>
      <w:lang w:eastAsia="ar-SA"/>
    </w:rPr>
  </w:style>
  <w:style w:type="paragraph" w:customStyle="1" w:styleId="Lista-kontynuacja1">
    <w:name w:val="Lista - kontynuacja1"/>
    <w:basedOn w:val="Normalny"/>
    <w:rsid w:val="0055091E"/>
    <w:pPr>
      <w:suppressAutoHyphens/>
      <w:spacing w:after="120" w:line="240" w:lineRule="auto"/>
      <w:ind w:left="283"/>
    </w:pPr>
    <w:rPr>
      <w:rFonts w:ascii="Times New Roman" w:eastAsia="Times New Roman" w:hAnsi="Times New Roman"/>
      <w:sz w:val="20"/>
      <w:szCs w:val="24"/>
      <w:lang w:eastAsia="ar-SA"/>
    </w:rPr>
  </w:style>
  <w:style w:type="paragraph" w:styleId="Akapitzlist">
    <w:name w:val="List Paragraph"/>
    <w:basedOn w:val="Normalny"/>
    <w:link w:val="AkapitzlistZnak"/>
    <w:uiPriority w:val="34"/>
    <w:qFormat/>
    <w:rsid w:val="0055091E"/>
    <w:pPr>
      <w:ind w:left="720"/>
      <w:contextualSpacing/>
    </w:pPr>
  </w:style>
  <w:style w:type="character" w:styleId="Odwoaniedokomentarza">
    <w:name w:val="annotation reference"/>
    <w:semiHidden/>
    <w:unhideWhenUsed/>
    <w:rsid w:val="0055091E"/>
    <w:rPr>
      <w:sz w:val="16"/>
      <w:szCs w:val="16"/>
    </w:rPr>
  </w:style>
  <w:style w:type="paragraph" w:styleId="Tekstkomentarza">
    <w:name w:val="annotation text"/>
    <w:basedOn w:val="Normalny"/>
    <w:semiHidden/>
    <w:unhideWhenUsed/>
    <w:rsid w:val="0055091E"/>
    <w:rPr>
      <w:sz w:val="20"/>
      <w:szCs w:val="20"/>
    </w:rPr>
  </w:style>
  <w:style w:type="character" w:customStyle="1" w:styleId="TekstkomentarzaZnak">
    <w:name w:val="Tekst komentarza Znak"/>
    <w:semiHidden/>
    <w:rsid w:val="0055091E"/>
    <w:rPr>
      <w:lang w:eastAsia="en-US"/>
    </w:rPr>
  </w:style>
  <w:style w:type="paragraph" w:styleId="Tematkomentarza">
    <w:name w:val="annotation subject"/>
    <w:basedOn w:val="Tekstkomentarza"/>
    <w:next w:val="Tekstkomentarza"/>
    <w:semiHidden/>
    <w:unhideWhenUsed/>
    <w:rsid w:val="0055091E"/>
    <w:rPr>
      <w:b/>
      <w:bCs/>
    </w:rPr>
  </w:style>
  <w:style w:type="character" w:customStyle="1" w:styleId="TematkomentarzaZnak">
    <w:name w:val="Temat komentarza Znak"/>
    <w:semiHidden/>
    <w:rsid w:val="0055091E"/>
    <w:rPr>
      <w:b/>
      <w:bCs/>
      <w:lang w:eastAsia="en-US"/>
    </w:rPr>
  </w:style>
  <w:style w:type="character" w:customStyle="1" w:styleId="Nagwek1Znak">
    <w:name w:val="Nagłówek 1 Znak"/>
    <w:rsid w:val="0055091E"/>
    <w:rPr>
      <w:rFonts w:ascii="Cambria" w:eastAsia="Times New Roman" w:hAnsi="Cambria" w:cs="Times New Roman"/>
      <w:b/>
      <w:bCs/>
      <w:kern w:val="32"/>
      <w:sz w:val="32"/>
      <w:szCs w:val="32"/>
      <w:lang w:eastAsia="en-US"/>
    </w:rPr>
  </w:style>
  <w:style w:type="character" w:customStyle="1" w:styleId="Nagwek3Znak">
    <w:name w:val="Nagłówek 3 Znak"/>
    <w:rsid w:val="0055091E"/>
    <w:rPr>
      <w:rFonts w:ascii="Cambria" w:eastAsia="Times New Roman" w:hAnsi="Cambria"/>
      <w:b/>
      <w:bCs/>
      <w:noProof w:val="0"/>
      <w:sz w:val="26"/>
      <w:szCs w:val="26"/>
    </w:rPr>
  </w:style>
  <w:style w:type="character" w:customStyle="1" w:styleId="Nagwek5Znak">
    <w:name w:val="Nagłówek 5 Znak"/>
    <w:rsid w:val="0055091E"/>
    <w:rPr>
      <w:rFonts w:eastAsia="Times New Roman"/>
      <w:b/>
      <w:bCs/>
      <w:i/>
      <w:iCs/>
      <w:noProof w:val="0"/>
      <w:sz w:val="26"/>
      <w:szCs w:val="26"/>
    </w:rPr>
  </w:style>
  <w:style w:type="paragraph" w:customStyle="1" w:styleId="Default">
    <w:name w:val="Default"/>
    <w:rsid w:val="0055091E"/>
    <w:pPr>
      <w:autoSpaceDE w:val="0"/>
      <w:autoSpaceDN w:val="0"/>
      <w:adjustRightInd w:val="0"/>
    </w:pPr>
    <w:rPr>
      <w:rFonts w:ascii="Times New Roman" w:eastAsia="Times New Roman" w:hAnsi="Times New Roman"/>
      <w:color w:val="000000"/>
      <w:sz w:val="24"/>
      <w:szCs w:val="24"/>
    </w:rPr>
  </w:style>
  <w:style w:type="paragraph" w:styleId="Tekstpodstawowywcity3">
    <w:name w:val="Body Text Indent 3"/>
    <w:basedOn w:val="Normalny"/>
    <w:semiHidden/>
    <w:rsid w:val="0055091E"/>
    <w:pPr>
      <w:spacing w:before="120" w:after="120" w:line="240" w:lineRule="auto"/>
      <w:ind w:left="283"/>
      <w:jc w:val="center"/>
    </w:pPr>
    <w:rPr>
      <w:rFonts w:ascii="Times New Roman" w:eastAsia="Times New Roman" w:hAnsi="Times New Roman"/>
      <w:sz w:val="16"/>
      <w:szCs w:val="16"/>
    </w:rPr>
  </w:style>
  <w:style w:type="character" w:customStyle="1" w:styleId="Tekstpodstawowywcity3Znak">
    <w:name w:val="Tekst podstawowy wcięty 3 Znak"/>
    <w:rsid w:val="0055091E"/>
    <w:rPr>
      <w:rFonts w:ascii="Times New Roman" w:eastAsia="Times New Roman" w:hAnsi="Times New Roman"/>
      <w:noProof w:val="0"/>
      <w:sz w:val="16"/>
      <w:szCs w:val="16"/>
    </w:rPr>
  </w:style>
  <w:style w:type="character" w:styleId="Uwydatnienie">
    <w:name w:val="Emphasis"/>
    <w:qFormat/>
    <w:rsid w:val="0055091E"/>
    <w:rPr>
      <w:rFonts w:cs="Times New Roman"/>
      <w:i/>
      <w:iCs/>
    </w:rPr>
  </w:style>
  <w:style w:type="paragraph" w:styleId="Tekstpodstawowywcity2">
    <w:name w:val="Body Text Indent 2"/>
    <w:basedOn w:val="Normalny"/>
    <w:semiHidden/>
    <w:unhideWhenUsed/>
    <w:rsid w:val="0055091E"/>
    <w:pPr>
      <w:spacing w:after="120" w:line="480" w:lineRule="auto"/>
      <w:ind w:left="283"/>
    </w:pPr>
  </w:style>
  <w:style w:type="character" w:customStyle="1" w:styleId="Tekstpodstawowywcity2Znak">
    <w:name w:val="Tekst podstawowy wcięty 2 Znak"/>
    <w:semiHidden/>
    <w:rsid w:val="0055091E"/>
    <w:rPr>
      <w:sz w:val="22"/>
      <w:szCs w:val="22"/>
      <w:lang w:eastAsia="en-US"/>
    </w:rPr>
  </w:style>
  <w:style w:type="paragraph" w:customStyle="1" w:styleId="Standard">
    <w:name w:val="Standard"/>
    <w:rsid w:val="0055091E"/>
    <w:rPr>
      <w:rFonts w:ascii="Times New Roman" w:eastAsia="Times New Roman" w:hAnsi="Times New Roman"/>
      <w:snapToGrid w:val="0"/>
      <w:sz w:val="24"/>
    </w:rPr>
  </w:style>
  <w:style w:type="paragraph" w:styleId="Tekstpodstawowy2">
    <w:name w:val="Body Text 2"/>
    <w:basedOn w:val="Normalny"/>
    <w:semiHidden/>
    <w:rsid w:val="0055091E"/>
    <w:rPr>
      <w:color w:val="0000FF"/>
    </w:rPr>
  </w:style>
  <w:style w:type="paragraph" w:styleId="Tekstpodstawowy3">
    <w:name w:val="Body Text 3"/>
    <w:basedOn w:val="Normalny"/>
    <w:semiHidden/>
    <w:rsid w:val="0055091E"/>
    <w:pPr>
      <w:spacing w:after="0"/>
      <w:jc w:val="center"/>
    </w:pPr>
    <w:rPr>
      <w:b/>
      <w:color w:val="0000FF"/>
      <w:spacing w:val="10"/>
    </w:rPr>
  </w:style>
  <w:style w:type="paragraph" w:styleId="Bezodstpw">
    <w:name w:val="No Spacing"/>
    <w:qFormat/>
    <w:rsid w:val="0055091E"/>
    <w:rPr>
      <w:sz w:val="22"/>
      <w:szCs w:val="22"/>
      <w:lang w:eastAsia="en-US"/>
    </w:rPr>
  </w:style>
  <w:style w:type="character" w:customStyle="1" w:styleId="ZwykytekstZnak">
    <w:name w:val="Zwykły tekst Znak"/>
    <w:rsid w:val="0055091E"/>
    <w:rPr>
      <w:rFonts w:ascii="Consolas" w:hAnsi="Consolas"/>
      <w:sz w:val="21"/>
      <w:szCs w:val="21"/>
    </w:rPr>
  </w:style>
  <w:style w:type="paragraph" w:styleId="Zwykytekst">
    <w:name w:val="Plain Text"/>
    <w:basedOn w:val="Normalny"/>
    <w:unhideWhenUsed/>
    <w:rsid w:val="0055091E"/>
    <w:pPr>
      <w:spacing w:after="0" w:line="240" w:lineRule="auto"/>
    </w:pPr>
    <w:rPr>
      <w:rFonts w:ascii="Consolas" w:hAnsi="Consolas"/>
      <w:sz w:val="21"/>
      <w:szCs w:val="21"/>
      <w:lang w:eastAsia="pl-PL"/>
    </w:rPr>
  </w:style>
  <w:style w:type="character" w:customStyle="1" w:styleId="ZwykytekstZnak1">
    <w:name w:val="Zwykły tekst Znak1"/>
    <w:semiHidden/>
    <w:rsid w:val="0055091E"/>
    <w:rPr>
      <w:rFonts w:ascii="Courier New" w:hAnsi="Courier New" w:cs="Wingdings"/>
      <w:lang w:eastAsia="en-US"/>
    </w:rPr>
  </w:style>
  <w:style w:type="paragraph" w:customStyle="1" w:styleId="Akapitzlist1">
    <w:name w:val="Akapit z listą1"/>
    <w:basedOn w:val="Normalny"/>
    <w:rsid w:val="0055091E"/>
    <w:pPr>
      <w:spacing w:after="0" w:line="240" w:lineRule="auto"/>
      <w:ind w:left="720"/>
    </w:pPr>
    <w:rPr>
      <w:rFonts w:ascii="Times New Roman" w:eastAsia="Times New Roman" w:hAnsi="Times New Roman"/>
      <w:sz w:val="24"/>
      <w:szCs w:val="24"/>
      <w:lang w:eastAsia="ar-SA"/>
    </w:rPr>
  </w:style>
  <w:style w:type="paragraph" w:customStyle="1" w:styleId="Stopka1">
    <w:name w:val="Stopka1"/>
    <w:basedOn w:val="Standard"/>
    <w:rsid w:val="002C5EAF"/>
    <w:pPr>
      <w:suppressLineNumbers/>
      <w:tabs>
        <w:tab w:val="center" w:pos="4536"/>
        <w:tab w:val="right" w:pos="9072"/>
      </w:tabs>
      <w:suppressAutoHyphens/>
      <w:autoSpaceDN w:val="0"/>
      <w:spacing w:before="120"/>
      <w:jc w:val="center"/>
      <w:textAlignment w:val="baseline"/>
    </w:pPr>
    <w:rPr>
      <w:rFonts w:eastAsia="Lucida Sans Unicode" w:cs="Mangal"/>
      <w:snapToGrid/>
      <w:kern w:val="3"/>
      <w:szCs w:val="24"/>
      <w:lang w:eastAsia="zh-CN" w:bidi="hi-IN"/>
    </w:rPr>
  </w:style>
  <w:style w:type="numbering" w:customStyle="1" w:styleId="RTFNum6">
    <w:name w:val="RTF_Num 6"/>
    <w:basedOn w:val="Bezlisty"/>
    <w:rsid w:val="00B3507F"/>
    <w:pPr>
      <w:numPr>
        <w:numId w:val="7"/>
      </w:numPr>
    </w:pPr>
  </w:style>
  <w:style w:type="numbering" w:customStyle="1" w:styleId="WWNum45">
    <w:name w:val="WWNum45"/>
    <w:basedOn w:val="Bezlisty"/>
    <w:rsid w:val="00A56354"/>
    <w:pPr>
      <w:numPr>
        <w:numId w:val="8"/>
      </w:numPr>
    </w:pPr>
  </w:style>
  <w:style w:type="numbering" w:customStyle="1" w:styleId="WWNum18">
    <w:name w:val="WWNum18"/>
    <w:basedOn w:val="Bezlisty"/>
    <w:rsid w:val="007A11FB"/>
    <w:pPr>
      <w:numPr>
        <w:numId w:val="9"/>
      </w:numPr>
    </w:pPr>
  </w:style>
  <w:style w:type="table" w:styleId="Tabela-Siatka">
    <w:name w:val="Table Grid"/>
    <w:basedOn w:val="Standardowy"/>
    <w:uiPriority w:val="59"/>
    <w:rsid w:val="00237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1">
    <w:name w:val="WWNum11"/>
    <w:rsid w:val="00616520"/>
    <w:pPr>
      <w:numPr>
        <w:numId w:val="10"/>
      </w:numPr>
    </w:pPr>
  </w:style>
  <w:style w:type="numbering" w:customStyle="1" w:styleId="WWNum37">
    <w:name w:val="WWNum37"/>
    <w:basedOn w:val="Bezlisty"/>
    <w:rsid w:val="00A32B24"/>
    <w:pPr>
      <w:numPr>
        <w:numId w:val="14"/>
      </w:numPr>
    </w:pPr>
  </w:style>
  <w:style w:type="numbering" w:customStyle="1" w:styleId="WWNum38">
    <w:name w:val="WWNum38"/>
    <w:basedOn w:val="Bezlisty"/>
    <w:rsid w:val="00A32B24"/>
    <w:pPr>
      <w:numPr>
        <w:numId w:val="15"/>
      </w:numPr>
    </w:pPr>
  </w:style>
  <w:style w:type="numbering" w:customStyle="1" w:styleId="WWNum5">
    <w:name w:val="WWNum5"/>
    <w:basedOn w:val="Bezlisty"/>
    <w:rsid w:val="000406B1"/>
    <w:pPr>
      <w:numPr>
        <w:numId w:val="17"/>
      </w:numPr>
    </w:pPr>
  </w:style>
  <w:style w:type="numbering" w:customStyle="1" w:styleId="WWNum35">
    <w:name w:val="WWNum35"/>
    <w:basedOn w:val="Bezlisty"/>
    <w:rsid w:val="00E173A1"/>
    <w:pPr>
      <w:numPr>
        <w:numId w:val="18"/>
      </w:numPr>
    </w:pPr>
  </w:style>
  <w:style w:type="numbering" w:customStyle="1" w:styleId="WWNum41">
    <w:name w:val="WWNum41"/>
    <w:basedOn w:val="Bezlisty"/>
    <w:rsid w:val="00E173A1"/>
    <w:pPr>
      <w:numPr>
        <w:numId w:val="19"/>
      </w:numPr>
    </w:pPr>
  </w:style>
  <w:style w:type="numbering" w:customStyle="1" w:styleId="WWNum26">
    <w:name w:val="WWNum26"/>
    <w:basedOn w:val="Bezlisty"/>
    <w:rsid w:val="00E360B6"/>
    <w:pPr>
      <w:numPr>
        <w:numId w:val="20"/>
      </w:numPr>
    </w:pPr>
  </w:style>
  <w:style w:type="paragraph" w:customStyle="1" w:styleId="Tekstpodstawowy21">
    <w:name w:val="Tekst podstawowy 21"/>
    <w:basedOn w:val="Normalny"/>
    <w:rsid w:val="009F0E05"/>
    <w:pPr>
      <w:suppressAutoHyphens/>
    </w:pPr>
    <w:rPr>
      <w:rFonts w:ascii="Times New Roman" w:eastAsia="Times New Roman" w:hAnsi="Times New Roman" w:cs="Wingdings"/>
      <w:color w:val="0000FF"/>
      <w:kern w:val="1"/>
      <w:sz w:val="24"/>
      <w:lang w:eastAsia="hi-IN" w:bidi="hi-IN"/>
    </w:rPr>
  </w:style>
  <w:style w:type="paragraph" w:customStyle="1" w:styleId="Bezodstpw1">
    <w:name w:val="Bez odstępów1"/>
    <w:rsid w:val="009F0E05"/>
    <w:pPr>
      <w:suppressAutoHyphens/>
    </w:pPr>
    <w:rPr>
      <w:rFonts w:ascii="Times New Roman" w:eastAsia="Lucida Sans Unicode" w:hAnsi="Times New Roman" w:cs="Wingdings"/>
      <w:kern w:val="1"/>
      <w:sz w:val="22"/>
      <w:szCs w:val="22"/>
      <w:lang w:eastAsia="hi-IN" w:bidi="hi-IN"/>
    </w:rPr>
  </w:style>
  <w:style w:type="paragraph" w:customStyle="1" w:styleId="Bezodstpw2">
    <w:name w:val="Bez odstępów2"/>
    <w:rsid w:val="009F0E05"/>
    <w:pPr>
      <w:suppressAutoHyphens/>
    </w:pPr>
    <w:rPr>
      <w:rFonts w:ascii="Times New Roman" w:eastAsia="Lucida Sans Unicode" w:hAnsi="Times New Roman" w:cs="Wingdings"/>
      <w:kern w:val="1"/>
      <w:sz w:val="22"/>
      <w:szCs w:val="22"/>
      <w:lang w:eastAsia="hi-IN" w:bidi="hi-IN"/>
    </w:rPr>
  </w:style>
  <w:style w:type="paragraph" w:customStyle="1" w:styleId="Akapitzlist2">
    <w:name w:val="Akapit z listą2"/>
    <w:basedOn w:val="Normalny"/>
    <w:rsid w:val="009F0E05"/>
    <w:pPr>
      <w:suppressAutoHyphens/>
      <w:ind w:left="720"/>
    </w:pPr>
    <w:rPr>
      <w:rFonts w:ascii="Times New Roman" w:eastAsia="Times New Roman" w:hAnsi="Times New Roman" w:cs="Wingdings"/>
      <w:kern w:val="1"/>
      <w:sz w:val="24"/>
      <w:lang w:eastAsia="hi-IN" w:bidi="hi-IN"/>
    </w:rPr>
  </w:style>
  <w:style w:type="paragraph" w:customStyle="1" w:styleId="Tekstpodstawowywcity31">
    <w:name w:val="Tekst podstawowy wcięty 31"/>
    <w:basedOn w:val="Normalny"/>
    <w:rsid w:val="003E3957"/>
    <w:pPr>
      <w:suppressAutoHyphens/>
      <w:spacing w:before="120" w:after="120" w:line="100" w:lineRule="atLeast"/>
      <w:ind w:left="283"/>
      <w:jc w:val="center"/>
    </w:pPr>
    <w:rPr>
      <w:rFonts w:ascii="Times New Roman" w:eastAsia="Times New Roman" w:hAnsi="Times New Roman" w:cs="Wingdings"/>
      <w:kern w:val="1"/>
      <w:sz w:val="16"/>
      <w:szCs w:val="16"/>
      <w:lang w:eastAsia="hi-IN" w:bidi="hi-IN"/>
    </w:rPr>
  </w:style>
  <w:style w:type="paragraph" w:customStyle="1" w:styleId="Teksttreci">
    <w:name w:val="Tekst treści"/>
    <w:basedOn w:val="Normalny"/>
    <w:rsid w:val="00CD596C"/>
    <w:pPr>
      <w:widowControl w:val="0"/>
      <w:shd w:val="clear" w:color="auto" w:fill="FFFFFF"/>
      <w:suppressAutoHyphens/>
      <w:spacing w:before="660" w:after="180" w:line="0" w:lineRule="atLeast"/>
      <w:ind w:hanging="440"/>
    </w:pPr>
    <w:rPr>
      <w:rFonts w:ascii="Arial Narrow" w:eastAsia="Arial Narrow" w:hAnsi="Arial Narrow" w:cs="Wingdings"/>
      <w:kern w:val="1"/>
      <w:sz w:val="23"/>
      <w:szCs w:val="23"/>
      <w:lang w:eastAsia="pl-PL" w:bidi="hi-IN"/>
    </w:rPr>
  </w:style>
  <w:style w:type="paragraph" w:customStyle="1" w:styleId="Bezodstpw3">
    <w:name w:val="Bez odstępów3"/>
    <w:rsid w:val="0074193C"/>
    <w:pPr>
      <w:suppressAutoHyphens/>
    </w:pPr>
    <w:rPr>
      <w:rFonts w:ascii="Times New Roman" w:eastAsia="Lucida Sans Unicode" w:hAnsi="Times New Roman" w:cs="Calibri Light"/>
      <w:kern w:val="1"/>
      <w:sz w:val="22"/>
      <w:szCs w:val="22"/>
      <w:lang w:eastAsia="hi-IN" w:bidi="hi-IN"/>
    </w:rPr>
  </w:style>
  <w:style w:type="paragraph" w:customStyle="1" w:styleId="TSstyl">
    <w:name w:val="TS styl"/>
    <w:basedOn w:val="Tekstpodstawowywcity"/>
    <w:rsid w:val="00E3487D"/>
    <w:pPr>
      <w:numPr>
        <w:numId w:val="31"/>
      </w:numPr>
      <w:spacing w:before="120" w:after="120"/>
    </w:pPr>
    <w:rPr>
      <w:b/>
      <w:sz w:val="20"/>
      <w:lang w:val="x-none" w:eastAsia="pl-PL"/>
    </w:rPr>
  </w:style>
  <w:style w:type="paragraph" w:customStyle="1" w:styleId="Bezodstpw4">
    <w:name w:val="Bez odstępów4"/>
    <w:rsid w:val="00827158"/>
    <w:pPr>
      <w:suppressAutoHyphens/>
    </w:pPr>
    <w:rPr>
      <w:rFonts w:ascii="Times New Roman" w:eastAsia="Lucida Sans Unicode" w:hAnsi="Times New Roman" w:cs="Calibri Light"/>
      <w:kern w:val="1"/>
      <w:sz w:val="22"/>
      <w:szCs w:val="22"/>
      <w:lang w:eastAsia="hi-IN" w:bidi="hi-IN"/>
    </w:rPr>
  </w:style>
  <w:style w:type="paragraph" w:customStyle="1" w:styleId="Bezodstpw5">
    <w:name w:val="Bez odstępów5"/>
    <w:rsid w:val="0027511A"/>
    <w:pPr>
      <w:suppressAutoHyphens/>
    </w:pPr>
    <w:rPr>
      <w:rFonts w:ascii="Times New Roman" w:eastAsia="Lucida Sans Unicode" w:hAnsi="Times New Roman" w:cs="Calibri Light"/>
      <w:kern w:val="1"/>
      <w:sz w:val="22"/>
      <w:szCs w:val="22"/>
      <w:lang w:eastAsia="hi-IN" w:bidi="hi-IN"/>
    </w:rPr>
  </w:style>
  <w:style w:type="character" w:customStyle="1" w:styleId="AkapitzlistZnak">
    <w:name w:val="Akapit z listą Znak"/>
    <w:link w:val="Akapitzlist"/>
    <w:uiPriority w:val="34"/>
    <w:locked/>
    <w:rsid w:val="003F6FC1"/>
    <w:rPr>
      <w:sz w:val="22"/>
      <w:szCs w:val="22"/>
      <w:lang w:eastAsia="en-US"/>
    </w:rPr>
  </w:style>
  <w:style w:type="paragraph" w:customStyle="1" w:styleId="Akapitzlist3">
    <w:name w:val="Akapit z listą3"/>
    <w:basedOn w:val="Normalny"/>
    <w:rsid w:val="001A0182"/>
    <w:pPr>
      <w:suppressAutoHyphens/>
      <w:ind w:left="720"/>
    </w:pPr>
    <w:rPr>
      <w:rFonts w:ascii="Wingdings" w:eastAsia="Wingdings" w:hAnsi="Wingdings" w:cs="TimesNewRoman"/>
      <w:kern w:val="1"/>
      <w:sz w:val="24"/>
      <w:lang w:eastAsia="hi-IN" w:bidi="hi-IN"/>
    </w:rPr>
  </w:style>
  <w:style w:type="character" w:styleId="Odwoanieprzypisudolnego">
    <w:name w:val="footnote reference"/>
    <w:uiPriority w:val="99"/>
    <w:unhideWhenUsed/>
    <w:rsid w:val="001A0182"/>
    <w:rPr>
      <w:vertAlign w:val="superscript"/>
    </w:rPr>
  </w:style>
  <w:style w:type="numbering" w:customStyle="1" w:styleId="WWNum67">
    <w:name w:val="WWNum67"/>
    <w:basedOn w:val="Bezlisty"/>
    <w:rsid w:val="00B05162"/>
    <w:pPr>
      <w:numPr>
        <w:numId w:val="8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38244">
      <w:bodyDiv w:val="1"/>
      <w:marLeft w:val="0"/>
      <w:marRight w:val="0"/>
      <w:marTop w:val="0"/>
      <w:marBottom w:val="0"/>
      <w:divBdr>
        <w:top w:val="none" w:sz="0" w:space="0" w:color="auto"/>
        <w:left w:val="none" w:sz="0" w:space="0" w:color="auto"/>
        <w:bottom w:val="none" w:sz="0" w:space="0" w:color="auto"/>
        <w:right w:val="none" w:sz="0" w:space="0" w:color="auto"/>
      </w:divBdr>
    </w:div>
    <w:div w:id="469128634">
      <w:bodyDiv w:val="1"/>
      <w:marLeft w:val="0"/>
      <w:marRight w:val="0"/>
      <w:marTop w:val="0"/>
      <w:marBottom w:val="0"/>
      <w:divBdr>
        <w:top w:val="none" w:sz="0" w:space="0" w:color="auto"/>
        <w:left w:val="none" w:sz="0" w:space="0" w:color="auto"/>
        <w:bottom w:val="none" w:sz="0" w:space="0" w:color="auto"/>
        <w:right w:val="none" w:sz="0" w:space="0" w:color="auto"/>
      </w:divBdr>
    </w:div>
    <w:div w:id="556942957">
      <w:bodyDiv w:val="1"/>
      <w:marLeft w:val="0"/>
      <w:marRight w:val="0"/>
      <w:marTop w:val="0"/>
      <w:marBottom w:val="0"/>
      <w:divBdr>
        <w:top w:val="none" w:sz="0" w:space="0" w:color="auto"/>
        <w:left w:val="none" w:sz="0" w:space="0" w:color="auto"/>
        <w:bottom w:val="none" w:sz="0" w:space="0" w:color="auto"/>
        <w:right w:val="none" w:sz="0" w:space="0" w:color="auto"/>
      </w:divBdr>
    </w:div>
    <w:div w:id="575626395">
      <w:bodyDiv w:val="1"/>
      <w:marLeft w:val="0"/>
      <w:marRight w:val="0"/>
      <w:marTop w:val="0"/>
      <w:marBottom w:val="0"/>
      <w:divBdr>
        <w:top w:val="none" w:sz="0" w:space="0" w:color="auto"/>
        <w:left w:val="none" w:sz="0" w:space="0" w:color="auto"/>
        <w:bottom w:val="none" w:sz="0" w:space="0" w:color="auto"/>
        <w:right w:val="none" w:sz="0" w:space="0" w:color="auto"/>
      </w:divBdr>
    </w:div>
    <w:div w:id="630794480">
      <w:bodyDiv w:val="1"/>
      <w:marLeft w:val="0"/>
      <w:marRight w:val="0"/>
      <w:marTop w:val="0"/>
      <w:marBottom w:val="0"/>
      <w:divBdr>
        <w:top w:val="none" w:sz="0" w:space="0" w:color="auto"/>
        <w:left w:val="none" w:sz="0" w:space="0" w:color="auto"/>
        <w:bottom w:val="none" w:sz="0" w:space="0" w:color="auto"/>
        <w:right w:val="none" w:sz="0" w:space="0" w:color="auto"/>
      </w:divBdr>
    </w:div>
    <w:div w:id="699357600">
      <w:bodyDiv w:val="1"/>
      <w:marLeft w:val="0"/>
      <w:marRight w:val="0"/>
      <w:marTop w:val="0"/>
      <w:marBottom w:val="0"/>
      <w:divBdr>
        <w:top w:val="none" w:sz="0" w:space="0" w:color="auto"/>
        <w:left w:val="none" w:sz="0" w:space="0" w:color="auto"/>
        <w:bottom w:val="none" w:sz="0" w:space="0" w:color="auto"/>
        <w:right w:val="none" w:sz="0" w:space="0" w:color="auto"/>
      </w:divBdr>
    </w:div>
    <w:div w:id="722560927">
      <w:bodyDiv w:val="1"/>
      <w:marLeft w:val="0"/>
      <w:marRight w:val="0"/>
      <w:marTop w:val="0"/>
      <w:marBottom w:val="0"/>
      <w:divBdr>
        <w:top w:val="none" w:sz="0" w:space="0" w:color="auto"/>
        <w:left w:val="none" w:sz="0" w:space="0" w:color="auto"/>
        <w:bottom w:val="none" w:sz="0" w:space="0" w:color="auto"/>
        <w:right w:val="none" w:sz="0" w:space="0" w:color="auto"/>
      </w:divBdr>
    </w:div>
    <w:div w:id="1075080690">
      <w:bodyDiv w:val="1"/>
      <w:marLeft w:val="0"/>
      <w:marRight w:val="0"/>
      <w:marTop w:val="0"/>
      <w:marBottom w:val="0"/>
      <w:divBdr>
        <w:top w:val="none" w:sz="0" w:space="0" w:color="auto"/>
        <w:left w:val="none" w:sz="0" w:space="0" w:color="auto"/>
        <w:bottom w:val="none" w:sz="0" w:space="0" w:color="auto"/>
        <w:right w:val="none" w:sz="0" w:space="0" w:color="auto"/>
      </w:divBdr>
    </w:div>
    <w:div w:id="1138453233">
      <w:bodyDiv w:val="1"/>
      <w:marLeft w:val="0"/>
      <w:marRight w:val="0"/>
      <w:marTop w:val="0"/>
      <w:marBottom w:val="0"/>
      <w:divBdr>
        <w:top w:val="none" w:sz="0" w:space="0" w:color="auto"/>
        <w:left w:val="none" w:sz="0" w:space="0" w:color="auto"/>
        <w:bottom w:val="none" w:sz="0" w:space="0" w:color="auto"/>
        <w:right w:val="none" w:sz="0" w:space="0" w:color="auto"/>
      </w:divBdr>
    </w:div>
    <w:div w:id="1145927153">
      <w:bodyDiv w:val="1"/>
      <w:marLeft w:val="0"/>
      <w:marRight w:val="0"/>
      <w:marTop w:val="0"/>
      <w:marBottom w:val="0"/>
      <w:divBdr>
        <w:top w:val="none" w:sz="0" w:space="0" w:color="auto"/>
        <w:left w:val="none" w:sz="0" w:space="0" w:color="auto"/>
        <w:bottom w:val="none" w:sz="0" w:space="0" w:color="auto"/>
        <w:right w:val="none" w:sz="0" w:space="0" w:color="auto"/>
      </w:divBdr>
    </w:div>
    <w:div w:id="1162306996">
      <w:bodyDiv w:val="1"/>
      <w:marLeft w:val="0"/>
      <w:marRight w:val="0"/>
      <w:marTop w:val="0"/>
      <w:marBottom w:val="0"/>
      <w:divBdr>
        <w:top w:val="none" w:sz="0" w:space="0" w:color="auto"/>
        <w:left w:val="none" w:sz="0" w:space="0" w:color="auto"/>
        <w:bottom w:val="none" w:sz="0" w:space="0" w:color="auto"/>
        <w:right w:val="none" w:sz="0" w:space="0" w:color="auto"/>
      </w:divBdr>
    </w:div>
    <w:div w:id="1439064094">
      <w:bodyDiv w:val="1"/>
      <w:marLeft w:val="0"/>
      <w:marRight w:val="0"/>
      <w:marTop w:val="0"/>
      <w:marBottom w:val="0"/>
      <w:divBdr>
        <w:top w:val="none" w:sz="0" w:space="0" w:color="auto"/>
        <w:left w:val="none" w:sz="0" w:space="0" w:color="auto"/>
        <w:bottom w:val="none" w:sz="0" w:space="0" w:color="auto"/>
        <w:right w:val="none" w:sz="0" w:space="0" w:color="auto"/>
      </w:divBdr>
    </w:div>
    <w:div w:id="1523713393">
      <w:bodyDiv w:val="1"/>
      <w:marLeft w:val="0"/>
      <w:marRight w:val="0"/>
      <w:marTop w:val="0"/>
      <w:marBottom w:val="0"/>
      <w:divBdr>
        <w:top w:val="none" w:sz="0" w:space="0" w:color="auto"/>
        <w:left w:val="none" w:sz="0" w:space="0" w:color="auto"/>
        <w:bottom w:val="none" w:sz="0" w:space="0" w:color="auto"/>
        <w:right w:val="none" w:sz="0" w:space="0" w:color="auto"/>
      </w:divBdr>
    </w:div>
    <w:div w:id="2086607562">
      <w:bodyDiv w:val="1"/>
      <w:marLeft w:val="0"/>
      <w:marRight w:val="0"/>
      <w:marTop w:val="0"/>
      <w:marBottom w:val="0"/>
      <w:divBdr>
        <w:top w:val="none" w:sz="0" w:space="0" w:color="auto"/>
        <w:left w:val="none" w:sz="0" w:space="0" w:color="auto"/>
        <w:bottom w:val="none" w:sz="0" w:space="0" w:color="auto"/>
        <w:right w:val="none" w:sz="0" w:space="0" w:color="auto"/>
      </w:divBdr>
    </w:div>
    <w:div w:id="212168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mailto:a.mychalyk@wmarr.olsztyn.pl" TargetMode="External"/><Relationship Id="rId19"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hyperlink" Target="mailto:wmarr@wmarr.olsztyn.pl"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hyperlink" Target="mailto:wmarr@wmarr.olsztyn.pl" TargetMode="External"/><Relationship Id="rId2" Type="http://schemas.openxmlformats.org/officeDocument/2006/relationships/hyperlink" Target="http://www.wmarr.olsztyn.pl"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wmarr@wmarr.olsztyn.pl" TargetMode="External"/><Relationship Id="rId2" Type="http://schemas.openxmlformats.org/officeDocument/2006/relationships/hyperlink" Target="http://www.wmarr.olsztyn.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DEBD99-5D91-4882-BC1E-815DEEBCF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12</Pages>
  <Words>4836</Words>
  <Characters>29019</Characters>
  <Application>Microsoft Office Word</Application>
  <DocSecurity>0</DocSecurity>
  <Lines>241</Lines>
  <Paragraphs>67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ZAPYTANIE OFERTOWE NR</vt:lpstr>
      <vt:lpstr>ZAPYTANIE OFERTOWE NR</vt:lpstr>
    </vt:vector>
  </TitlesOfParts>
  <Company>Hewlett-Packard</Company>
  <LinksUpToDate>false</LinksUpToDate>
  <CharactersWithSpaces>33788</CharactersWithSpaces>
  <SharedDoc>false</SharedDoc>
  <HLinks>
    <vt:vector size="30" baseType="variant">
      <vt:variant>
        <vt:i4>1310821</vt:i4>
      </vt:variant>
      <vt:variant>
        <vt:i4>6</vt:i4>
      </vt:variant>
      <vt:variant>
        <vt:i4>0</vt:i4>
      </vt:variant>
      <vt:variant>
        <vt:i4>5</vt:i4>
      </vt:variant>
      <vt:variant>
        <vt:lpwstr>mailto:wmarr@wmarr.olsztyn.pl</vt:lpwstr>
      </vt:variant>
      <vt:variant>
        <vt:lpwstr/>
      </vt:variant>
      <vt:variant>
        <vt:i4>8126558</vt:i4>
      </vt:variant>
      <vt:variant>
        <vt:i4>3</vt:i4>
      </vt:variant>
      <vt:variant>
        <vt:i4>0</vt:i4>
      </vt:variant>
      <vt:variant>
        <vt:i4>5</vt:i4>
      </vt:variant>
      <vt:variant>
        <vt:lpwstr>mailto:a.rudzinska@wmarr.olsztyn.pl</vt:lpwstr>
      </vt:variant>
      <vt:variant>
        <vt:lpwstr/>
      </vt:variant>
      <vt:variant>
        <vt:i4>1310821</vt:i4>
      </vt:variant>
      <vt:variant>
        <vt:i4>0</vt:i4>
      </vt:variant>
      <vt:variant>
        <vt:i4>0</vt:i4>
      </vt:variant>
      <vt:variant>
        <vt:i4>5</vt:i4>
      </vt:variant>
      <vt:variant>
        <vt:lpwstr>mailto:wmarr@wmarr.olsztyn.pl</vt:lpwstr>
      </vt:variant>
      <vt:variant>
        <vt:lpwstr/>
      </vt:variant>
      <vt:variant>
        <vt:i4>1310821</vt:i4>
      </vt:variant>
      <vt:variant>
        <vt:i4>6</vt:i4>
      </vt:variant>
      <vt:variant>
        <vt:i4>0</vt:i4>
      </vt:variant>
      <vt:variant>
        <vt:i4>5</vt:i4>
      </vt:variant>
      <vt:variant>
        <vt:lpwstr>mailto:wmarr@wmarr.olsztyn.pl</vt:lpwstr>
      </vt:variant>
      <vt:variant>
        <vt:lpwstr/>
      </vt:variant>
      <vt:variant>
        <vt:i4>1441868</vt:i4>
      </vt:variant>
      <vt:variant>
        <vt:i4>3</vt:i4>
      </vt:variant>
      <vt:variant>
        <vt:i4>0</vt:i4>
      </vt:variant>
      <vt:variant>
        <vt:i4>5</vt:i4>
      </vt:variant>
      <vt:variant>
        <vt:lpwstr>http://www.wmarr.olsztyn.pl/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 NR</dc:title>
  <dc:creator>Alicja Pilarczyk</dc:creator>
  <cp:lastModifiedBy>Alicja Pilarczyk</cp:lastModifiedBy>
  <cp:revision>18</cp:revision>
  <cp:lastPrinted>2022-03-17T10:01:00Z</cp:lastPrinted>
  <dcterms:created xsi:type="dcterms:W3CDTF">2024-02-26T09:55:00Z</dcterms:created>
  <dcterms:modified xsi:type="dcterms:W3CDTF">2024-03-15T08:34:00Z</dcterms:modified>
</cp:coreProperties>
</file>