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/>
      </w:tblPr>
      <w:tblGrid>
        <w:gridCol w:w="9776"/>
      </w:tblGrid>
      <w:tr w:rsidR="009277F9" w:rsidRPr="00A03B5D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:rsidTr="001B2B22">
        <w:trPr>
          <w:cnfStyle w:val="10000000000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który nie ma </w:t>
            </w:r>
            <w:proofErr w:type="spellStart"/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nr</w:t>
            </w:r>
            <w:proofErr w:type="spellEnd"/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 xml:space="preserve">nie wpisujesz </w:t>
            </w:r>
            <w:proofErr w:type="spellStart"/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nr</w:t>
            </w:r>
            <w:proofErr w:type="spellEnd"/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. PESEL, jeśli jesteś obcokrajowcem i nie nadano Ci takiego numeru</w:t>
            </w:r>
          </w:p>
        </w:tc>
      </w:tr>
    </w:tbl>
    <w:p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/>
      </w:tblPr>
      <w:tblGrid>
        <w:gridCol w:w="418"/>
        <w:gridCol w:w="1709"/>
        <w:gridCol w:w="7683"/>
      </w:tblGrid>
      <w:tr w:rsidR="009277F9" w:rsidRPr="00A03B5D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  <w:tr w:rsidR="009277F9" w:rsidRPr="00A03B5D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9277F9" w:rsidRPr="00C27A3A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9776"/>
      </w:tblGrid>
      <w:tr w:rsidR="009277F9" w:rsidRPr="00A03B5D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</w:t>
            </w:r>
            <w:proofErr w:type="spellStart"/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>prawna</w:t>
            </w:r>
            <w:proofErr w:type="spellEnd"/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:rsidTr="001B2B22">
        <w:tc>
          <w:tcPr>
            <w:tcW w:w="3116" w:type="dxa"/>
            <w:gridSpan w:val="2"/>
            <w:vAlign w:val="center"/>
          </w:tcPr>
          <w:p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9277F9" w:rsidRPr="00343D70" w:rsidRDefault="00012539" w:rsidP="00012539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Style w:val="markedcontent"/>
                <w:rFonts w:asciiTheme="minorHAnsi" w:hAnsiTheme="minorHAnsi" w:cstheme="minorHAnsi"/>
                <w:sz w:val="17"/>
                <w:szCs w:val="17"/>
              </w:rPr>
              <w:t>Warmińsko-Mazurska Agencja Rozwoju Regionalnego S.A. w Olsztynie</w:t>
            </w:r>
          </w:p>
        </w:tc>
        <w:tc>
          <w:tcPr>
            <w:tcW w:w="1275" w:type="dxa"/>
            <w:vAlign w:val="center"/>
          </w:tcPr>
          <w:p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:rsidTr="001B2B22">
        <w:tc>
          <w:tcPr>
            <w:tcW w:w="3116" w:type="dxa"/>
            <w:gridSpan w:val="2"/>
          </w:tcPr>
          <w:p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:rsidR="00012539" w:rsidRPr="00012539" w:rsidRDefault="00012539" w:rsidP="000125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012539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wmarr@wmarr.olsztyn.pl</w:t>
              </w:r>
            </w:hyperlink>
          </w:p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:rsidTr="00012539">
        <w:trPr>
          <w:trHeight w:val="899"/>
        </w:trPr>
        <w:tc>
          <w:tcPr>
            <w:tcW w:w="3116" w:type="dxa"/>
            <w:gridSpan w:val="2"/>
          </w:tcPr>
          <w:p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:rsidR="009277F9" w:rsidRPr="00343D70" w:rsidRDefault="00012539" w:rsidP="00012539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2D4EF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iod@wmarr.olsztyn.pl</w:t>
              </w:r>
            </w:hyperlink>
          </w:p>
          <w:p w:rsidR="009277F9" w:rsidRPr="00343D70" w:rsidRDefault="009277F9" w:rsidP="00012539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277F9" w:rsidRPr="00A95634" w:rsidRDefault="00A0760E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4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:rsidTr="001B2B22">
        <w:tc>
          <w:tcPr>
            <w:tcW w:w="9778" w:type="dxa"/>
            <w:gridSpan w:val="8"/>
          </w:tcPr>
          <w:p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:rsidTr="001B2B22">
        <w:tc>
          <w:tcPr>
            <w:tcW w:w="1668" w:type="dxa"/>
          </w:tcPr>
          <w:p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:rsidTr="001B2B22">
        <w:trPr>
          <w:trHeight w:val="2305"/>
        </w:trPr>
        <w:tc>
          <w:tcPr>
            <w:tcW w:w="9778" w:type="dxa"/>
            <w:gridSpan w:val="8"/>
          </w:tcPr>
          <w:p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usługi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:rsidR="000104AC" w:rsidRDefault="000104AC" w:rsidP="009277F9"/>
    <w:sectPr w:rsidR="000104AC" w:rsidSect="00A0760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90" w:rsidRDefault="00A25A90" w:rsidP="009277F9">
      <w:r>
        <w:separator/>
      </w:r>
    </w:p>
  </w:endnote>
  <w:endnote w:type="continuationSeparator" w:id="0">
    <w:p w:rsidR="00A25A90" w:rsidRDefault="00A25A90" w:rsidP="00927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F9" w:rsidRDefault="00A0760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<v:textbox inset=",0,20pt,0">
            <w:txbxContent>
              <w:p w:rsidR="009277F9" w:rsidRPr="009277F9" w:rsidRDefault="009277F9" w:rsidP="009277F9">
                <w:pPr>
                  <w:jc w:val="right"/>
                  <w:rPr>
                    <w:rFonts w:ascii="Calibri" w:hAnsi="Calibri" w:cs="Calibri"/>
                    <w:color w:val="008000"/>
                    <w:sz w:val="20"/>
                  </w:rPr>
                </w:pPr>
                <w:r w:rsidRPr="009277F9">
                  <w:rPr>
                    <w:rFonts w:ascii="Calibri" w:hAnsi="Calibri" w:cs="Calibri"/>
                    <w:color w:val="008000"/>
                    <w:sz w:val="20"/>
                  </w:rPr>
                  <w:t>Informacje Jawne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90" w:rsidRDefault="00A25A90" w:rsidP="009277F9">
      <w:r>
        <w:separator/>
      </w:r>
    </w:p>
  </w:footnote>
  <w:footnote w:type="continuationSeparator" w:id="0">
    <w:p w:rsidR="00A25A90" w:rsidRDefault="00A25A90" w:rsidP="00927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F9" w:rsidRP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277F9"/>
    <w:rsid w:val="000104AC"/>
    <w:rsid w:val="00012539"/>
    <w:rsid w:val="001B2B22"/>
    <w:rsid w:val="00282D9A"/>
    <w:rsid w:val="00515BDF"/>
    <w:rsid w:val="009277F9"/>
    <w:rsid w:val="00A0760E"/>
    <w:rsid w:val="00A25A90"/>
    <w:rsid w:val="00DC10F9"/>
    <w:rsid w:val="00F6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12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marr@wmarr.olsztyn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marr.olsztyn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4881</Characters>
  <Application>Microsoft Office Word</Application>
  <DocSecurity>0</DocSecurity>
  <Lines>40</Lines>
  <Paragraphs>11</Paragraphs>
  <ScaleCrop>false</ScaleCrop>
  <Company>Biuro Informacji Kredytowej S.A.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Joanna Zienkiewicz</cp:lastModifiedBy>
  <cp:revision>3</cp:revision>
  <cp:lastPrinted>2023-03-09T13:55:00Z</cp:lastPrinted>
  <dcterms:created xsi:type="dcterms:W3CDTF">2023-06-02T07:04:00Z</dcterms:created>
  <dcterms:modified xsi:type="dcterms:W3CDTF">2023-06-02T07:07:00Z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